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F4" w:rsidRPr="00A56BF4" w:rsidRDefault="00A56BF4" w:rsidP="00A56BF4">
      <w:pPr>
        <w:pStyle w:val="20"/>
        <w:rPr>
          <w:rFonts w:ascii="Times New Roman Tj" w:hAnsi="Times New Roman Tj"/>
          <w:caps w:val="0"/>
          <w:spacing w:val="-8"/>
          <w:sz w:val="24"/>
          <w:szCs w:val="24"/>
        </w:rPr>
      </w:pPr>
      <w:r w:rsidRPr="00A56BF4">
        <w:rPr>
          <w:rFonts w:ascii="Times New Roman Tj" w:hAnsi="Times New Roman Tj"/>
          <w:caps w:val="0"/>
          <w:spacing w:val="-8"/>
          <w:sz w:val="24"/>
          <w:szCs w:val="24"/>
        </w:rPr>
        <w:t>Ќонуни конститутсионии Љумњурии</w:t>
      </w:r>
      <w:proofErr w:type="gramStart"/>
      <w:r w:rsidRPr="00A56BF4">
        <w:rPr>
          <w:rFonts w:ascii="Times New Roman Tj" w:hAnsi="Times New Roman Tj"/>
          <w:caps w:val="0"/>
          <w:spacing w:val="-8"/>
          <w:sz w:val="24"/>
          <w:szCs w:val="24"/>
        </w:rPr>
        <w:t xml:space="preserve"> Т</w:t>
      </w:r>
      <w:proofErr w:type="gramEnd"/>
      <w:r w:rsidRPr="00A56BF4">
        <w:rPr>
          <w:rFonts w:ascii="Times New Roman Tj" w:hAnsi="Times New Roman Tj"/>
          <w:caps w:val="0"/>
          <w:spacing w:val="-8"/>
          <w:sz w:val="24"/>
          <w:szCs w:val="24"/>
        </w:rPr>
        <w:t>ољикистон</w:t>
      </w:r>
    </w:p>
    <w:p w:rsidR="00A56BF4" w:rsidRPr="00A56BF4" w:rsidRDefault="00A56BF4" w:rsidP="00A56BF4">
      <w:pPr>
        <w:pStyle w:val="a3"/>
        <w:suppressAutoHyphens/>
        <w:rPr>
          <w:rFonts w:ascii="Times New Roman Tj" w:hAnsi="Times New Roman Tj"/>
          <w:sz w:val="24"/>
          <w:szCs w:val="24"/>
        </w:rPr>
      </w:pPr>
      <w:r w:rsidRPr="00A56BF4">
        <w:rPr>
          <w:rFonts w:ascii="Times New Roman Tj" w:hAnsi="Times New Roman Tj"/>
          <w:sz w:val="24"/>
          <w:szCs w:val="24"/>
        </w:rPr>
        <w:t>Дар бораи тартиби њалли масъалањои сохти марзиву маъмурии Љумњурии</w:t>
      </w:r>
      <w:proofErr w:type="gramStart"/>
      <w:r w:rsidRPr="00A56BF4">
        <w:rPr>
          <w:rFonts w:ascii="Times New Roman Tj" w:hAnsi="Times New Roman Tj"/>
          <w:sz w:val="24"/>
          <w:szCs w:val="24"/>
        </w:rPr>
        <w:t xml:space="preserve"> Т</w:t>
      </w:r>
      <w:proofErr w:type="gramEnd"/>
      <w:r w:rsidRPr="00A56BF4">
        <w:rPr>
          <w:rFonts w:ascii="Times New Roman Tj" w:hAnsi="Times New Roman Tj"/>
          <w:sz w:val="24"/>
          <w:szCs w:val="24"/>
        </w:rPr>
        <w:t>ољикистон</w:t>
      </w:r>
    </w:p>
    <w:p w:rsidR="00000000" w:rsidRPr="00A56BF4" w:rsidRDefault="00A56BF4">
      <w:pPr>
        <w:rPr>
          <w:rFonts w:ascii="Times New Roman Tj" w:hAnsi="Times New Roman Tj"/>
          <w:sz w:val="24"/>
          <w:szCs w:val="24"/>
        </w:rPr>
      </w:pPr>
    </w:p>
    <w:p w:rsidR="00A56BF4" w:rsidRPr="00A56BF4" w:rsidRDefault="00A56BF4" w:rsidP="00A56BF4">
      <w:pPr>
        <w:pStyle w:val="20"/>
        <w:rPr>
          <w:rFonts w:ascii="Times New Roman Tj" w:hAnsi="Times New Roman Tj"/>
          <w:caps w:val="0"/>
          <w:sz w:val="24"/>
          <w:szCs w:val="24"/>
        </w:rPr>
      </w:pPr>
      <w:r w:rsidRPr="00A56BF4">
        <w:rPr>
          <w:rFonts w:ascii="Times New Roman Tj" w:hAnsi="Times New Roman Tj"/>
          <w:caps w:val="0"/>
          <w:sz w:val="24"/>
          <w:szCs w:val="24"/>
        </w:rPr>
        <w:t>Ќарори</w:t>
      </w:r>
    </w:p>
    <w:p w:rsidR="00A56BF4" w:rsidRPr="00A56BF4" w:rsidRDefault="00A56BF4" w:rsidP="00A56BF4">
      <w:pPr>
        <w:pStyle w:val="a4"/>
        <w:ind w:firstLine="0"/>
        <w:jc w:val="center"/>
        <w:rPr>
          <w:sz w:val="24"/>
          <w:szCs w:val="24"/>
        </w:rPr>
      </w:pPr>
      <w:r w:rsidRPr="00A56BF4">
        <w:rPr>
          <w:rFonts w:cs="Impact Tj"/>
          <w:spacing w:val="-10"/>
          <w:sz w:val="24"/>
          <w:szCs w:val="24"/>
        </w:rPr>
        <w:t>Маљлиси намояндагони Маљлиси Олии Љумњурии</w:t>
      </w:r>
      <w:proofErr w:type="gramStart"/>
      <w:r w:rsidRPr="00A56BF4">
        <w:rPr>
          <w:rFonts w:cs="Impact Tj"/>
          <w:spacing w:val="-10"/>
          <w:sz w:val="24"/>
          <w:szCs w:val="24"/>
        </w:rPr>
        <w:t xml:space="preserve"> Т</w:t>
      </w:r>
      <w:proofErr w:type="gramEnd"/>
      <w:r w:rsidRPr="00A56BF4">
        <w:rPr>
          <w:rFonts w:cs="Impact Tj"/>
          <w:spacing w:val="-10"/>
          <w:sz w:val="24"/>
          <w:szCs w:val="24"/>
        </w:rPr>
        <w:t>ољикистон</w:t>
      </w:r>
    </w:p>
    <w:p w:rsidR="00A56BF4" w:rsidRPr="00A56BF4" w:rsidRDefault="00A56BF4">
      <w:pPr>
        <w:rPr>
          <w:rFonts w:ascii="Times New Roman Tj" w:hAnsi="Times New Roman Tj"/>
          <w:sz w:val="24"/>
          <w:szCs w:val="24"/>
        </w:rPr>
      </w:pPr>
    </w:p>
    <w:p w:rsidR="00A56BF4" w:rsidRPr="00A56BF4" w:rsidRDefault="00A56BF4" w:rsidP="00A56BF4">
      <w:pPr>
        <w:pStyle w:val="a4"/>
        <w:ind w:left="170" w:right="170" w:firstLine="0"/>
        <w:jc w:val="center"/>
        <w:rPr>
          <w:b/>
          <w:bCs/>
          <w:sz w:val="24"/>
          <w:szCs w:val="24"/>
        </w:rPr>
      </w:pPr>
      <w:r w:rsidRPr="00A56BF4">
        <w:rPr>
          <w:b/>
          <w:bCs/>
          <w:sz w:val="24"/>
          <w:szCs w:val="24"/>
        </w:rPr>
        <w:t>Оид ба ќабул намудани Ќонуни конститутсионии Љумњурии</w:t>
      </w:r>
      <w:proofErr w:type="gramStart"/>
      <w:r w:rsidRPr="00A56BF4">
        <w:rPr>
          <w:b/>
          <w:bCs/>
          <w:sz w:val="24"/>
          <w:szCs w:val="24"/>
        </w:rPr>
        <w:t xml:space="preserve"> Т</w:t>
      </w:r>
      <w:proofErr w:type="gramEnd"/>
      <w:r w:rsidRPr="00A56BF4">
        <w:rPr>
          <w:b/>
          <w:bCs/>
          <w:sz w:val="24"/>
          <w:szCs w:val="24"/>
        </w:rPr>
        <w:t>ољикистон «Дар бораи тартиби њалли масъалањои сохти марзиву маъмурии Љумњурии Тољикистон»</w:t>
      </w:r>
    </w:p>
    <w:p w:rsidR="00A56BF4" w:rsidRPr="00A56BF4" w:rsidRDefault="00A56BF4" w:rsidP="00A56BF4">
      <w:pPr>
        <w:pStyle w:val="a4"/>
        <w:rPr>
          <w:sz w:val="24"/>
          <w:szCs w:val="24"/>
        </w:rPr>
      </w:pPr>
    </w:p>
    <w:p w:rsidR="00A56BF4" w:rsidRPr="00A56BF4" w:rsidRDefault="00A56BF4" w:rsidP="00A56BF4">
      <w:pPr>
        <w:pStyle w:val="a4"/>
        <w:rPr>
          <w:sz w:val="24"/>
          <w:szCs w:val="24"/>
        </w:rPr>
      </w:pPr>
      <w:r w:rsidRPr="00A56BF4">
        <w:rPr>
          <w:sz w:val="24"/>
          <w:szCs w:val="24"/>
        </w:rPr>
        <w:t>Маљлиси намояндагони Маљлиси Олии Љумњурии</w:t>
      </w:r>
      <w:proofErr w:type="gramStart"/>
      <w:r w:rsidRPr="00A56BF4">
        <w:rPr>
          <w:sz w:val="24"/>
          <w:szCs w:val="24"/>
        </w:rPr>
        <w:t xml:space="preserve"> Т</w:t>
      </w:r>
      <w:proofErr w:type="gramEnd"/>
      <w:r w:rsidRPr="00A56BF4">
        <w:rPr>
          <w:sz w:val="24"/>
          <w:szCs w:val="24"/>
        </w:rPr>
        <w:t xml:space="preserve">ољикистон  </w:t>
      </w:r>
      <w:r w:rsidRPr="00A56BF4">
        <w:rPr>
          <w:b/>
          <w:bCs/>
          <w:sz w:val="24"/>
          <w:szCs w:val="24"/>
        </w:rPr>
        <w:t>ќарор мекунад:</w:t>
      </w:r>
    </w:p>
    <w:p w:rsidR="00A56BF4" w:rsidRPr="00A56BF4" w:rsidRDefault="00A56BF4" w:rsidP="00A56BF4">
      <w:pPr>
        <w:pStyle w:val="a4"/>
        <w:rPr>
          <w:sz w:val="24"/>
          <w:szCs w:val="24"/>
        </w:rPr>
      </w:pPr>
      <w:r w:rsidRPr="00A56BF4">
        <w:rPr>
          <w:sz w:val="24"/>
          <w:szCs w:val="24"/>
        </w:rPr>
        <w:t>1. Ќонуни конститутсионии Љумњурии</w:t>
      </w:r>
      <w:proofErr w:type="gramStart"/>
      <w:r w:rsidRPr="00A56BF4">
        <w:rPr>
          <w:sz w:val="24"/>
          <w:szCs w:val="24"/>
        </w:rPr>
        <w:t xml:space="preserve"> Т</w:t>
      </w:r>
      <w:proofErr w:type="gramEnd"/>
      <w:r w:rsidRPr="00A56BF4">
        <w:rPr>
          <w:sz w:val="24"/>
          <w:szCs w:val="24"/>
        </w:rPr>
        <w:t>ољикистон «Дар бораи тартиби њалли масъалањои сохти марзиву маъмурии Љумњурии Тољикистон» ќабул карда шавад.</w:t>
      </w:r>
    </w:p>
    <w:p w:rsidR="00A56BF4" w:rsidRPr="00A56BF4" w:rsidRDefault="00A56BF4" w:rsidP="00A56BF4">
      <w:pPr>
        <w:pStyle w:val="a4"/>
        <w:rPr>
          <w:sz w:val="24"/>
          <w:szCs w:val="24"/>
        </w:rPr>
      </w:pPr>
      <w:r w:rsidRPr="00A56BF4">
        <w:rPr>
          <w:sz w:val="24"/>
          <w:szCs w:val="24"/>
        </w:rPr>
        <w:t>2. Ќарори Маљлиси Олии Љумњурии</w:t>
      </w:r>
      <w:proofErr w:type="gramStart"/>
      <w:r w:rsidRPr="00A56BF4">
        <w:rPr>
          <w:sz w:val="24"/>
          <w:szCs w:val="24"/>
        </w:rPr>
        <w:t xml:space="preserve"> Т</w:t>
      </w:r>
      <w:proofErr w:type="gramEnd"/>
      <w:r w:rsidRPr="00A56BF4">
        <w:rPr>
          <w:sz w:val="24"/>
          <w:szCs w:val="24"/>
        </w:rPr>
        <w:t>ољикистон «Оид ба тартиби мавриди амал ќарор додани Ќонуни конститутсионии Љумњурии Тољикистон аз 4 ноябри соли 1995 «Дар бораи тартиби њалли масъалањои сохти марзиву маъмурии Љумњурии Тољикистон» (Ахбори Маљлиси Олии Љумњурии Тољикистон, с.1995, №21, мод. 240), ќарорњои Маљлиси намояндагони Маљлиси Олии Љумњурии Тољикистон  (Ахбори Маљлиси Олии Љумњурии Тољикистон, с.2000, №6, мод. 372; с.2003, №3, мод. 101; с.2008, №1, ќ.2, мод 56; с.2009, №5, мод. 377; №9-10, мод.586) аз эътибор соќ</w:t>
      </w:r>
      <w:proofErr w:type="gramStart"/>
      <w:r w:rsidRPr="00A56BF4">
        <w:rPr>
          <w:sz w:val="24"/>
          <w:szCs w:val="24"/>
        </w:rPr>
        <w:t>ит</w:t>
      </w:r>
      <w:proofErr w:type="gramEnd"/>
      <w:r w:rsidRPr="00A56BF4">
        <w:rPr>
          <w:sz w:val="24"/>
          <w:szCs w:val="24"/>
        </w:rPr>
        <w:t xml:space="preserve"> дониста шаванд.</w:t>
      </w:r>
    </w:p>
    <w:p w:rsidR="00A56BF4" w:rsidRPr="00A56BF4" w:rsidRDefault="00A56BF4" w:rsidP="00A56BF4">
      <w:pPr>
        <w:pStyle w:val="a4"/>
        <w:rPr>
          <w:sz w:val="24"/>
          <w:szCs w:val="24"/>
        </w:rPr>
      </w:pPr>
    </w:p>
    <w:p w:rsidR="00A56BF4" w:rsidRPr="00A56BF4" w:rsidRDefault="00A56BF4" w:rsidP="00A56BF4">
      <w:pPr>
        <w:pStyle w:val="a5"/>
        <w:jc w:val="left"/>
        <w:rPr>
          <w:rFonts w:ascii="Times New Roman Tj" w:hAnsi="Times New Roman Tj"/>
          <w:i w:val="0"/>
          <w:iCs w:val="0"/>
          <w:sz w:val="24"/>
          <w:szCs w:val="24"/>
        </w:rPr>
      </w:pPr>
      <w:r w:rsidRPr="00A56BF4">
        <w:rPr>
          <w:rFonts w:ascii="Times New Roman Tj" w:hAnsi="Times New Roman Tj"/>
          <w:i w:val="0"/>
          <w:iCs w:val="0"/>
          <w:sz w:val="24"/>
          <w:szCs w:val="24"/>
        </w:rPr>
        <w:t xml:space="preserve">    Раиси Маљлиси намояндагони </w:t>
      </w:r>
    </w:p>
    <w:p w:rsidR="00A56BF4" w:rsidRPr="00A56BF4" w:rsidRDefault="00A56BF4" w:rsidP="00A56BF4">
      <w:pPr>
        <w:pStyle w:val="a5"/>
        <w:jc w:val="left"/>
        <w:rPr>
          <w:rFonts w:ascii="Times New Roman Tj" w:hAnsi="Times New Roman Tj"/>
          <w:i w:val="0"/>
          <w:iCs w:val="0"/>
          <w:sz w:val="24"/>
          <w:szCs w:val="24"/>
        </w:rPr>
      </w:pPr>
      <w:r w:rsidRPr="00A56BF4">
        <w:rPr>
          <w:rFonts w:ascii="Times New Roman Tj" w:hAnsi="Times New Roman Tj"/>
          <w:i w:val="0"/>
          <w:iCs w:val="0"/>
          <w:sz w:val="24"/>
          <w:szCs w:val="24"/>
        </w:rPr>
        <w:t>Маљлиси Олии Љумњурии</w:t>
      </w:r>
      <w:proofErr w:type="gramStart"/>
      <w:r w:rsidRPr="00A56BF4">
        <w:rPr>
          <w:rFonts w:ascii="Times New Roman Tj" w:hAnsi="Times New Roman Tj"/>
          <w:i w:val="0"/>
          <w:iCs w:val="0"/>
          <w:sz w:val="24"/>
          <w:szCs w:val="24"/>
        </w:rPr>
        <w:t xml:space="preserve"> Т</w:t>
      </w:r>
      <w:proofErr w:type="gramEnd"/>
      <w:r w:rsidRPr="00A56BF4">
        <w:rPr>
          <w:rFonts w:ascii="Times New Roman Tj" w:hAnsi="Times New Roman Tj"/>
          <w:i w:val="0"/>
          <w:iCs w:val="0"/>
          <w:sz w:val="24"/>
          <w:szCs w:val="24"/>
        </w:rPr>
        <w:t>ољикистон                  Ш.ЗУЊУРОВ</w:t>
      </w:r>
    </w:p>
    <w:p w:rsidR="00A56BF4" w:rsidRPr="00A56BF4" w:rsidRDefault="00A56BF4" w:rsidP="00A56BF4">
      <w:pPr>
        <w:pStyle w:val="a5"/>
        <w:jc w:val="right"/>
        <w:rPr>
          <w:rFonts w:ascii="Times New Roman Tj" w:hAnsi="Times New Roman Tj"/>
          <w:sz w:val="24"/>
          <w:szCs w:val="24"/>
        </w:rPr>
      </w:pPr>
      <w:r w:rsidRPr="00A56BF4">
        <w:rPr>
          <w:rFonts w:ascii="Times New Roman Tj" w:hAnsi="Times New Roman Tj"/>
          <w:i w:val="0"/>
          <w:iCs w:val="0"/>
          <w:sz w:val="24"/>
          <w:szCs w:val="24"/>
        </w:rPr>
        <w:t>ш</w:t>
      </w:r>
      <w:proofErr w:type="gramStart"/>
      <w:r w:rsidRPr="00A56BF4">
        <w:rPr>
          <w:rFonts w:ascii="Times New Roman Tj" w:hAnsi="Times New Roman Tj"/>
          <w:i w:val="0"/>
          <w:iCs w:val="0"/>
          <w:sz w:val="24"/>
          <w:szCs w:val="24"/>
        </w:rPr>
        <w:t>.Д</w:t>
      </w:r>
      <w:proofErr w:type="gramEnd"/>
      <w:r w:rsidRPr="00A56BF4">
        <w:rPr>
          <w:rFonts w:ascii="Times New Roman Tj" w:hAnsi="Times New Roman Tj"/>
          <w:i w:val="0"/>
          <w:iCs w:val="0"/>
          <w:sz w:val="24"/>
          <w:szCs w:val="24"/>
        </w:rPr>
        <w:t xml:space="preserve">ушанбе, 12 декабри соли 2012 № 1001       </w:t>
      </w:r>
    </w:p>
    <w:p w:rsidR="00A56BF4" w:rsidRPr="00A56BF4" w:rsidRDefault="00A56BF4">
      <w:pPr>
        <w:rPr>
          <w:rFonts w:ascii="Times New Roman Tj" w:hAnsi="Times New Roman Tj"/>
          <w:sz w:val="24"/>
          <w:szCs w:val="24"/>
        </w:rPr>
      </w:pPr>
    </w:p>
    <w:p w:rsidR="00A56BF4" w:rsidRPr="00A56BF4" w:rsidRDefault="00A56BF4" w:rsidP="00A56BF4">
      <w:pPr>
        <w:pStyle w:val="20"/>
        <w:rPr>
          <w:rFonts w:ascii="Times New Roman Tj" w:hAnsi="Times New Roman Tj"/>
          <w:caps w:val="0"/>
          <w:sz w:val="24"/>
          <w:szCs w:val="24"/>
        </w:rPr>
      </w:pPr>
      <w:r w:rsidRPr="00A56BF4">
        <w:rPr>
          <w:rFonts w:ascii="Times New Roman Tj" w:hAnsi="Times New Roman Tj"/>
          <w:caps w:val="0"/>
          <w:sz w:val="24"/>
          <w:szCs w:val="24"/>
        </w:rPr>
        <w:t>Ќарори</w:t>
      </w:r>
    </w:p>
    <w:p w:rsidR="00A56BF4" w:rsidRPr="00A56BF4" w:rsidRDefault="00A56BF4" w:rsidP="00A56BF4">
      <w:pPr>
        <w:pStyle w:val="a4"/>
        <w:ind w:firstLine="0"/>
        <w:jc w:val="center"/>
        <w:rPr>
          <w:b/>
          <w:bCs/>
          <w:sz w:val="24"/>
          <w:szCs w:val="24"/>
        </w:rPr>
      </w:pPr>
      <w:r w:rsidRPr="00A56BF4">
        <w:rPr>
          <w:rFonts w:cs="Impact Tj"/>
          <w:spacing w:val="-10"/>
          <w:sz w:val="24"/>
          <w:szCs w:val="24"/>
        </w:rPr>
        <w:t>Маљлиси миллии Маљлиси Олии Љумњурии</w:t>
      </w:r>
      <w:proofErr w:type="gramStart"/>
      <w:r w:rsidRPr="00A56BF4">
        <w:rPr>
          <w:rFonts w:cs="Impact Tj"/>
          <w:spacing w:val="-10"/>
          <w:sz w:val="24"/>
          <w:szCs w:val="24"/>
        </w:rPr>
        <w:t xml:space="preserve"> Т</w:t>
      </w:r>
      <w:proofErr w:type="gramEnd"/>
      <w:r w:rsidRPr="00A56BF4">
        <w:rPr>
          <w:rFonts w:cs="Impact Tj"/>
          <w:spacing w:val="-10"/>
          <w:sz w:val="24"/>
          <w:szCs w:val="24"/>
        </w:rPr>
        <w:t>ољикистон</w:t>
      </w:r>
    </w:p>
    <w:p w:rsidR="00A56BF4" w:rsidRPr="00A56BF4" w:rsidRDefault="00A56BF4" w:rsidP="00A56BF4">
      <w:pPr>
        <w:pStyle w:val="a4"/>
        <w:rPr>
          <w:sz w:val="24"/>
          <w:szCs w:val="24"/>
        </w:rPr>
      </w:pPr>
    </w:p>
    <w:p w:rsidR="00A56BF4" w:rsidRPr="00A56BF4" w:rsidRDefault="00A56BF4" w:rsidP="00A56BF4">
      <w:pPr>
        <w:pStyle w:val="a4"/>
        <w:ind w:left="567" w:right="567" w:firstLine="0"/>
        <w:jc w:val="center"/>
        <w:rPr>
          <w:b/>
          <w:bCs/>
          <w:sz w:val="24"/>
          <w:szCs w:val="24"/>
        </w:rPr>
      </w:pPr>
      <w:r w:rsidRPr="00A56BF4">
        <w:rPr>
          <w:b/>
          <w:bCs/>
          <w:sz w:val="24"/>
          <w:szCs w:val="24"/>
        </w:rPr>
        <w:t>Оид ба Ќонуни конститутсионии Љумњурии</w:t>
      </w:r>
      <w:proofErr w:type="gramStart"/>
      <w:r w:rsidRPr="00A56BF4">
        <w:rPr>
          <w:b/>
          <w:bCs/>
          <w:sz w:val="24"/>
          <w:szCs w:val="24"/>
        </w:rPr>
        <w:t xml:space="preserve"> </w:t>
      </w:r>
      <w:r w:rsidRPr="00A56BF4">
        <w:rPr>
          <w:b/>
          <w:bCs/>
          <w:w w:val="94"/>
          <w:sz w:val="24"/>
          <w:szCs w:val="24"/>
        </w:rPr>
        <w:t>Т</w:t>
      </w:r>
      <w:proofErr w:type="gramEnd"/>
      <w:r w:rsidRPr="00A56BF4">
        <w:rPr>
          <w:b/>
          <w:bCs/>
          <w:w w:val="94"/>
          <w:sz w:val="24"/>
          <w:szCs w:val="24"/>
        </w:rPr>
        <w:t>ољикистон  «Дар бораи тартиби њалли масъалањои</w:t>
      </w:r>
      <w:r w:rsidRPr="00A56BF4">
        <w:rPr>
          <w:b/>
          <w:bCs/>
          <w:sz w:val="24"/>
          <w:szCs w:val="24"/>
        </w:rPr>
        <w:t xml:space="preserve"> сохти марзиву маъмурии Љумњурии Тољикистон»</w:t>
      </w:r>
    </w:p>
    <w:p w:rsidR="00A56BF4" w:rsidRPr="00A56BF4" w:rsidRDefault="00A56BF4" w:rsidP="00A56BF4">
      <w:pPr>
        <w:pStyle w:val="a4"/>
        <w:rPr>
          <w:sz w:val="24"/>
          <w:szCs w:val="24"/>
        </w:rPr>
      </w:pPr>
    </w:p>
    <w:p w:rsidR="00A56BF4" w:rsidRPr="00A56BF4" w:rsidRDefault="00A56BF4" w:rsidP="00A56BF4">
      <w:pPr>
        <w:pStyle w:val="a4"/>
        <w:rPr>
          <w:sz w:val="24"/>
          <w:szCs w:val="24"/>
        </w:rPr>
      </w:pPr>
      <w:r w:rsidRPr="00A56BF4">
        <w:rPr>
          <w:sz w:val="24"/>
          <w:szCs w:val="24"/>
        </w:rPr>
        <w:t>Маљлиси миллии Маљлиси Олии Љумњурии Тољикистон Ќонуни конститутсионии Љумњурии Тољикистон  «Дар бораи тартиби њалли масъалањои сохти марзиву маъмурии Љумњурии Тољикистон</w:t>
      </w:r>
      <w:proofErr w:type="gramStart"/>
      <w:r w:rsidRPr="00A56BF4">
        <w:rPr>
          <w:sz w:val="24"/>
          <w:szCs w:val="24"/>
        </w:rPr>
        <w:t>»-</w:t>
      </w:r>
      <w:proofErr w:type="gramEnd"/>
      <w:r w:rsidRPr="00A56BF4">
        <w:rPr>
          <w:sz w:val="24"/>
          <w:szCs w:val="24"/>
        </w:rPr>
        <w:t xml:space="preserve">ро баррасї намуда, </w:t>
      </w:r>
      <w:r w:rsidRPr="00A56BF4">
        <w:rPr>
          <w:b/>
          <w:bCs/>
          <w:sz w:val="24"/>
          <w:szCs w:val="24"/>
        </w:rPr>
        <w:t>ќарор мекунад:</w:t>
      </w:r>
    </w:p>
    <w:p w:rsidR="00A56BF4" w:rsidRPr="00A56BF4" w:rsidRDefault="00A56BF4" w:rsidP="00A56BF4">
      <w:pPr>
        <w:pStyle w:val="a4"/>
        <w:rPr>
          <w:sz w:val="24"/>
          <w:szCs w:val="24"/>
        </w:rPr>
      </w:pPr>
      <w:r w:rsidRPr="00A56BF4">
        <w:rPr>
          <w:sz w:val="24"/>
          <w:szCs w:val="24"/>
        </w:rPr>
        <w:t>Ќонуни конститутсионии Љумњурии</w:t>
      </w:r>
      <w:proofErr w:type="gramStart"/>
      <w:r w:rsidRPr="00A56BF4">
        <w:rPr>
          <w:sz w:val="24"/>
          <w:szCs w:val="24"/>
        </w:rPr>
        <w:t xml:space="preserve"> Т</w:t>
      </w:r>
      <w:proofErr w:type="gramEnd"/>
      <w:r w:rsidRPr="00A56BF4">
        <w:rPr>
          <w:sz w:val="24"/>
          <w:szCs w:val="24"/>
        </w:rPr>
        <w:t>ољикистон  «Дар бораи тартиби њалли масъалањои сохти марзиву маъмурии Љумњурии Тољикистон» љонибдорї карда шавад.</w:t>
      </w:r>
    </w:p>
    <w:p w:rsidR="00A56BF4" w:rsidRPr="00A56BF4" w:rsidRDefault="00A56BF4" w:rsidP="00A56BF4">
      <w:pPr>
        <w:pStyle w:val="a4"/>
        <w:rPr>
          <w:sz w:val="24"/>
          <w:szCs w:val="24"/>
        </w:rPr>
      </w:pPr>
    </w:p>
    <w:p w:rsidR="00A56BF4" w:rsidRPr="00A56BF4" w:rsidRDefault="00A56BF4" w:rsidP="00A56BF4">
      <w:pPr>
        <w:pStyle w:val="a5"/>
        <w:jc w:val="left"/>
        <w:rPr>
          <w:rFonts w:ascii="Times New Roman Tj" w:hAnsi="Times New Roman Tj"/>
          <w:i w:val="0"/>
          <w:iCs w:val="0"/>
          <w:sz w:val="24"/>
          <w:szCs w:val="24"/>
        </w:rPr>
      </w:pPr>
      <w:r w:rsidRPr="00A56BF4">
        <w:rPr>
          <w:rFonts w:ascii="Times New Roman Tj" w:hAnsi="Times New Roman Tj"/>
          <w:i w:val="0"/>
          <w:iCs w:val="0"/>
          <w:sz w:val="24"/>
          <w:szCs w:val="24"/>
        </w:rPr>
        <w:t xml:space="preserve">              Раиси Маљлиси миллии</w:t>
      </w:r>
    </w:p>
    <w:p w:rsidR="00A56BF4" w:rsidRPr="00A56BF4" w:rsidRDefault="00A56BF4" w:rsidP="00A56BF4">
      <w:pPr>
        <w:pStyle w:val="a5"/>
        <w:jc w:val="left"/>
        <w:rPr>
          <w:rFonts w:ascii="Times New Roman Tj" w:hAnsi="Times New Roman Tj"/>
          <w:i w:val="0"/>
          <w:iCs w:val="0"/>
          <w:caps/>
          <w:sz w:val="24"/>
          <w:szCs w:val="24"/>
        </w:rPr>
      </w:pPr>
      <w:r w:rsidRPr="00A56BF4">
        <w:rPr>
          <w:rFonts w:ascii="Times New Roman Tj" w:hAnsi="Times New Roman Tj"/>
          <w:i w:val="0"/>
          <w:iCs w:val="0"/>
          <w:sz w:val="24"/>
          <w:szCs w:val="24"/>
        </w:rPr>
        <w:t>Маљлиси Олии Љумњурии</w:t>
      </w:r>
      <w:proofErr w:type="gramStart"/>
      <w:r w:rsidRPr="00A56BF4">
        <w:rPr>
          <w:rFonts w:ascii="Times New Roman Tj" w:hAnsi="Times New Roman Tj"/>
          <w:i w:val="0"/>
          <w:iCs w:val="0"/>
          <w:sz w:val="24"/>
          <w:szCs w:val="24"/>
        </w:rPr>
        <w:t xml:space="preserve"> Т</w:t>
      </w:r>
      <w:proofErr w:type="gramEnd"/>
      <w:r w:rsidRPr="00A56BF4">
        <w:rPr>
          <w:rFonts w:ascii="Times New Roman Tj" w:hAnsi="Times New Roman Tj"/>
          <w:i w:val="0"/>
          <w:iCs w:val="0"/>
          <w:sz w:val="24"/>
          <w:szCs w:val="24"/>
        </w:rPr>
        <w:t>ољикистон         М.</w:t>
      </w:r>
      <w:r w:rsidRPr="00A56BF4">
        <w:rPr>
          <w:rFonts w:ascii="Times New Roman Tj" w:hAnsi="Times New Roman Tj"/>
          <w:i w:val="0"/>
          <w:iCs w:val="0"/>
          <w:caps/>
          <w:sz w:val="24"/>
          <w:szCs w:val="24"/>
        </w:rPr>
        <w:t>Убайдуллоев</w:t>
      </w:r>
    </w:p>
    <w:p w:rsidR="00A56BF4" w:rsidRPr="00A56BF4" w:rsidRDefault="00A56BF4" w:rsidP="00A56BF4">
      <w:pPr>
        <w:pStyle w:val="a5"/>
        <w:jc w:val="right"/>
        <w:rPr>
          <w:rFonts w:ascii="Times New Roman Tj" w:hAnsi="Times New Roman Tj"/>
          <w:i w:val="0"/>
          <w:iCs w:val="0"/>
          <w:sz w:val="24"/>
          <w:szCs w:val="24"/>
        </w:rPr>
      </w:pPr>
      <w:r w:rsidRPr="00A56BF4">
        <w:rPr>
          <w:rFonts w:ascii="Times New Roman Tj" w:hAnsi="Times New Roman Tj"/>
          <w:i w:val="0"/>
          <w:iCs w:val="0"/>
          <w:sz w:val="24"/>
          <w:szCs w:val="24"/>
        </w:rPr>
        <w:t>ш</w:t>
      </w:r>
      <w:proofErr w:type="gramStart"/>
      <w:r w:rsidRPr="00A56BF4">
        <w:rPr>
          <w:rFonts w:ascii="Times New Roman Tj" w:hAnsi="Times New Roman Tj"/>
          <w:i w:val="0"/>
          <w:iCs w:val="0"/>
          <w:sz w:val="24"/>
          <w:szCs w:val="24"/>
        </w:rPr>
        <w:t>.Д</w:t>
      </w:r>
      <w:proofErr w:type="gramEnd"/>
      <w:r w:rsidRPr="00A56BF4">
        <w:rPr>
          <w:rFonts w:ascii="Times New Roman Tj" w:hAnsi="Times New Roman Tj"/>
          <w:i w:val="0"/>
          <w:iCs w:val="0"/>
          <w:sz w:val="24"/>
          <w:szCs w:val="24"/>
        </w:rPr>
        <w:t>ушанбе,  28 феврали соли 2013 №482</w:t>
      </w:r>
    </w:p>
    <w:p w:rsidR="00A56BF4" w:rsidRPr="00A56BF4" w:rsidRDefault="00A56BF4">
      <w:pPr>
        <w:rPr>
          <w:rFonts w:ascii="Times New Roman Tj" w:hAnsi="Times New Roman Tj"/>
          <w:sz w:val="24"/>
          <w:szCs w:val="24"/>
        </w:rPr>
      </w:pPr>
    </w:p>
    <w:p w:rsidR="00A56BF4" w:rsidRPr="00A56BF4" w:rsidRDefault="00A56BF4">
      <w:pPr>
        <w:rPr>
          <w:rFonts w:ascii="Times New Roman Tj" w:hAnsi="Times New Roman Tj"/>
          <w:sz w:val="24"/>
          <w:szCs w:val="24"/>
        </w:rPr>
      </w:pPr>
    </w:p>
    <w:p w:rsidR="00A56BF4" w:rsidRPr="00A56BF4" w:rsidRDefault="00A56BF4" w:rsidP="00A56BF4">
      <w:pPr>
        <w:pStyle w:val="a4"/>
        <w:rPr>
          <w:sz w:val="24"/>
          <w:szCs w:val="24"/>
        </w:rPr>
      </w:pPr>
      <w:r w:rsidRPr="00A56BF4">
        <w:rPr>
          <w:sz w:val="24"/>
          <w:szCs w:val="24"/>
        </w:rPr>
        <w:t>Ќонуни конститутсионии мазкур асосњои њуќ</w:t>
      </w:r>
      <w:proofErr w:type="gramStart"/>
      <w:r w:rsidRPr="00A56BF4">
        <w:rPr>
          <w:sz w:val="24"/>
          <w:szCs w:val="24"/>
        </w:rPr>
        <w:t>у</w:t>
      </w:r>
      <w:proofErr w:type="gramEnd"/>
      <w:r w:rsidRPr="00A56BF4">
        <w:rPr>
          <w:sz w:val="24"/>
          <w:szCs w:val="24"/>
        </w:rPr>
        <w:t xml:space="preserve">ќї ва принсипњои тартиби њалли масъалањои сохти марзиву маъмурї, салоњият ва ваколати маќомоти њокимияти давлатї ва худидоракунии шањрак ва дењотро дар њалли масъалањои таъсису барњам додани воњидњои марзиву маъмурї, мањалњои ањолинишин, муќаррар намудану таѓйир додани сарњади онњо, номгузорию </w:t>
      </w:r>
      <w:r w:rsidRPr="00A56BF4">
        <w:rPr>
          <w:sz w:val="24"/>
          <w:szCs w:val="24"/>
        </w:rPr>
        <w:lastRenderedPageBreak/>
        <w:t xml:space="preserve">номивазкунии </w:t>
      </w:r>
      <w:proofErr w:type="gramStart"/>
      <w:r w:rsidRPr="00A56BF4">
        <w:rPr>
          <w:sz w:val="24"/>
          <w:szCs w:val="24"/>
        </w:rPr>
        <w:t>во</w:t>
      </w:r>
      <w:proofErr w:type="gramEnd"/>
      <w:r w:rsidRPr="00A56BF4">
        <w:rPr>
          <w:sz w:val="24"/>
          <w:szCs w:val="24"/>
        </w:rPr>
        <w:t>њидњои марзиву маъмурї ва мањалњои ањолинишин, бањисобгирию баќайдгирии онњо, њамчунин масъалањои дигари вобаста ба сохти марзиву маъмуриро муайян менамояд.</w:t>
      </w:r>
    </w:p>
    <w:p w:rsidR="00A56BF4" w:rsidRPr="00A56BF4" w:rsidRDefault="00A56BF4" w:rsidP="00A56BF4">
      <w:pPr>
        <w:pStyle w:val="a4"/>
        <w:rPr>
          <w:sz w:val="24"/>
          <w:szCs w:val="24"/>
        </w:rPr>
      </w:pPr>
    </w:p>
    <w:p w:rsidR="00A56BF4" w:rsidRPr="00A56BF4" w:rsidRDefault="00A56BF4" w:rsidP="00A56BF4">
      <w:pPr>
        <w:pStyle w:val="a4"/>
        <w:ind w:firstLine="0"/>
        <w:jc w:val="center"/>
        <w:rPr>
          <w:b/>
          <w:bCs/>
          <w:sz w:val="24"/>
          <w:szCs w:val="24"/>
        </w:rPr>
      </w:pPr>
      <w:r w:rsidRPr="00A56BF4">
        <w:rPr>
          <w:b/>
          <w:bCs/>
          <w:sz w:val="24"/>
          <w:szCs w:val="24"/>
        </w:rPr>
        <w:t>БОБИ 1.</w:t>
      </w:r>
    </w:p>
    <w:p w:rsidR="00A56BF4" w:rsidRPr="00A56BF4" w:rsidRDefault="00A56BF4" w:rsidP="00A56BF4">
      <w:pPr>
        <w:pStyle w:val="a4"/>
        <w:ind w:firstLine="0"/>
        <w:jc w:val="center"/>
        <w:rPr>
          <w:b/>
          <w:bCs/>
          <w:sz w:val="24"/>
          <w:szCs w:val="24"/>
        </w:rPr>
      </w:pPr>
      <w:r w:rsidRPr="00A56BF4">
        <w:rPr>
          <w:b/>
          <w:bCs/>
          <w:sz w:val="24"/>
          <w:szCs w:val="24"/>
        </w:rPr>
        <w:t>МУЌАРРАРОТИ УМУМЇ</w:t>
      </w:r>
    </w:p>
    <w:p w:rsidR="00A56BF4" w:rsidRPr="00A56BF4" w:rsidRDefault="00A56BF4" w:rsidP="00A56BF4">
      <w:pPr>
        <w:pStyle w:val="a4"/>
        <w:rPr>
          <w:sz w:val="24"/>
          <w:szCs w:val="24"/>
        </w:rPr>
      </w:pPr>
    </w:p>
    <w:p w:rsidR="00A56BF4" w:rsidRPr="00A56BF4" w:rsidRDefault="00A56BF4" w:rsidP="00A56BF4">
      <w:pPr>
        <w:pStyle w:val="a4"/>
        <w:rPr>
          <w:b/>
          <w:bCs/>
          <w:sz w:val="24"/>
          <w:szCs w:val="24"/>
        </w:rPr>
      </w:pPr>
      <w:r w:rsidRPr="00A56BF4">
        <w:rPr>
          <w:b/>
          <w:bCs/>
          <w:sz w:val="24"/>
          <w:szCs w:val="24"/>
        </w:rPr>
        <w:t>Моддаи 1. Мафњумњои асосї</w:t>
      </w:r>
    </w:p>
    <w:p w:rsidR="00A56BF4" w:rsidRPr="00A56BF4" w:rsidRDefault="00A56BF4" w:rsidP="00A56BF4">
      <w:pPr>
        <w:pStyle w:val="a4"/>
        <w:rPr>
          <w:sz w:val="24"/>
          <w:szCs w:val="24"/>
        </w:rPr>
      </w:pPr>
      <w:r w:rsidRPr="00A56BF4">
        <w:rPr>
          <w:sz w:val="24"/>
          <w:szCs w:val="24"/>
        </w:rPr>
        <w:t>Дар Ќонуни мазкур мафњумњои асосии зерин истифода мешаванд:</w:t>
      </w:r>
    </w:p>
    <w:p w:rsidR="00A56BF4" w:rsidRPr="00A56BF4" w:rsidRDefault="00A56BF4" w:rsidP="00A56BF4">
      <w:pPr>
        <w:pStyle w:val="a4"/>
        <w:rPr>
          <w:sz w:val="24"/>
          <w:szCs w:val="24"/>
        </w:rPr>
      </w:pPr>
      <w:r w:rsidRPr="00A56BF4">
        <w:rPr>
          <w:sz w:val="24"/>
          <w:szCs w:val="24"/>
        </w:rPr>
        <w:t xml:space="preserve">- </w:t>
      </w:r>
      <w:r w:rsidRPr="00A56BF4">
        <w:rPr>
          <w:b/>
          <w:bCs/>
          <w:sz w:val="24"/>
          <w:szCs w:val="24"/>
        </w:rPr>
        <w:t>сохти марзиву маъмурї</w:t>
      </w:r>
      <w:r w:rsidRPr="00A56BF4">
        <w:rPr>
          <w:sz w:val="24"/>
          <w:szCs w:val="24"/>
        </w:rPr>
        <w:t xml:space="preserve"> – таќсим кардани њудуди Љумњурии</w:t>
      </w:r>
      <w:proofErr w:type="gramStart"/>
      <w:r w:rsidRPr="00A56BF4">
        <w:rPr>
          <w:sz w:val="24"/>
          <w:szCs w:val="24"/>
        </w:rPr>
        <w:t xml:space="preserve"> Т</w:t>
      </w:r>
      <w:proofErr w:type="gramEnd"/>
      <w:r w:rsidRPr="00A56BF4">
        <w:rPr>
          <w:sz w:val="24"/>
          <w:szCs w:val="24"/>
        </w:rPr>
        <w:t>ољикистон ба воњидњои марзиву маъмурї бо маќсади самаранок ташкил намудани идоракунии давлатї, худидоракунии шањрак ва дењот, таъмини ќонуният ва тартиботи њуќуќї;</w:t>
      </w:r>
    </w:p>
    <w:p w:rsidR="00A56BF4" w:rsidRPr="00A56BF4" w:rsidRDefault="00A56BF4" w:rsidP="00A56BF4">
      <w:pPr>
        <w:pStyle w:val="a4"/>
        <w:rPr>
          <w:sz w:val="24"/>
          <w:szCs w:val="24"/>
        </w:rPr>
      </w:pPr>
      <w:r w:rsidRPr="00A56BF4">
        <w:rPr>
          <w:sz w:val="24"/>
          <w:szCs w:val="24"/>
        </w:rPr>
        <w:t xml:space="preserve">- </w:t>
      </w:r>
      <w:r w:rsidRPr="00A56BF4">
        <w:rPr>
          <w:b/>
          <w:bCs/>
          <w:sz w:val="24"/>
          <w:szCs w:val="24"/>
        </w:rPr>
        <w:t>воњиди марзиву маъмурї</w:t>
      </w:r>
      <w:r w:rsidRPr="00A56BF4">
        <w:rPr>
          <w:sz w:val="24"/>
          <w:szCs w:val="24"/>
        </w:rPr>
        <w:t xml:space="preserve"> – њудуди тибќи тартиби муќаррарнамудаи Ќонуни конститутсионии мазкур муайяншудае, ки њудуди як ё якчанд мањалњ</w:t>
      </w:r>
      <w:proofErr w:type="gramStart"/>
      <w:r w:rsidRPr="00A56BF4">
        <w:rPr>
          <w:sz w:val="24"/>
          <w:szCs w:val="24"/>
        </w:rPr>
        <w:t>ои</w:t>
      </w:r>
      <w:proofErr w:type="gramEnd"/>
      <w:r w:rsidRPr="00A56BF4">
        <w:rPr>
          <w:sz w:val="24"/>
          <w:szCs w:val="24"/>
        </w:rPr>
        <w:t xml:space="preserve"> ањолинишин ва њудудњои дигари беањолиро муттањид намуда, дар он маќомоти њокимияти давлатї, худидоракунии  шањрак ва дењот мутаносибан идоракунии давлатї ё фаъолияти худидоракуниро амалї менамоянд;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мањ</w:t>
      </w:r>
      <w:proofErr w:type="gramStart"/>
      <w:r w:rsidRPr="00A56BF4">
        <w:rPr>
          <w:b/>
          <w:bCs/>
          <w:spacing w:val="-3"/>
          <w:sz w:val="24"/>
          <w:szCs w:val="24"/>
        </w:rPr>
        <w:t>алли</w:t>
      </w:r>
      <w:proofErr w:type="gramEnd"/>
      <w:r w:rsidRPr="00A56BF4">
        <w:rPr>
          <w:b/>
          <w:bCs/>
          <w:spacing w:val="-3"/>
          <w:sz w:val="24"/>
          <w:szCs w:val="24"/>
        </w:rPr>
        <w:t xml:space="preserve"> ањолинишин</w:t>
      </w:r>
      <w:r w:rsidRPr="00A56BF4">
        <w:rPr>
          <w:spacing w:val="-3"/>
          <w:sz w:val="24"/>
          <w:szCs w:val="24"/>
        </w:rPr>
        <w:t xml:space="preserve"> – њудуди муайяни љои зисти ањолї, ки дар он равандњои иљтимоию иќтисодї, сохтори демографии ањолї, шуѓли онњо ташаккул ёфта, сохтмон ва навсозии манзилњои истиќоматї, дигар биною иншоот љињати пешбурди њаёту фаъолияти ањолї амалї гашта, номи худ ва мувофиќи тартиби муќарраршуда марзи муайян дорад;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вилоят</w:t>
      </w:r>
      <w:r w:rsidRPr="00A56BF4">
        <w:rPr>
          <w:spacing w:val="-3"/>
          <w:sz w:val="24"/>
          <w:szCs w:val="24"/>
        </w:rPr>
        <w:t xml:space="preserve"> </w:t>
      </w:r>
      <w:r w:rsidRPr="00A56BF4">
        <w:rPr>
          <w:b/>
          <w:bCs/>
          <w:spacing w:val="-3"/>
          <w:sz w:val="24"/>
          <w:szCs w:val="24"/>
        </w:rPr>
        <w:t>-</w:t>
      </w:r>
      <w:r w:rsidRPr="00A56BF4">
        <w:rPr>
          <w:spacing w:val="-3"/>
          <w:sz w:val="24"/>
          <w:szCs w:val="24"/>
        </w:rPr>
        <w:t xml:space="preserve"> воњиди марзиву маъмурї, ки њудуди шањ</w:t>
      </w:r>
      <w:proofErr w:type="gramStart"/>
      <w:r w:rsidRPr="00A56BF4">
        <w:rPr>
          <w:spacing w:val="-3"/>
          <w:sz w:val="24"/>
          <w:szCs w:val="24"/>
        </w:rPr>
        <w:t>р</w:t>
      </w:r>
      <w:proofErr w:type="gramEnd"/>
      <w:r w:rsidRPr="00A56BF4">
        <w:rPr>
          <w:spacing w:val="-3"/>
          <w:sz w:val="24"/>
          <w:szCs w:val="24"/>
        </w:rPr>
        <w:t>њо ва ноњияњои дар њудуди муќарраргардидаи вилояти мазкур љойгирифтаро муттањид намуда, дар он идоракунии давлатї бо назардошти манфиатњои љомеа дар мањалњо ва ваколатњои маќомоти њокимияти давлатию худидоракунии шањрак ва дењот амалї карда мешавад;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шањ</w:t>
      </w:r>
      <w:proofErr w:type="gramStart"/>
      <w:r w:rsidRPr="00A56BF4">
        <w:rPr>
          <w:b/>
          <w:bCs/>
          <w:spacing w:val="-3"/>
          <w:sz w:val="24"/>
          <w:szCs w:val="24"/>
        </w:rPr>
        <w:t>р</w:t>
      </w:r>
      <w:proofErr w:type="gramEnd"/>
      <w:r w:rsidRPr="00A56BF4">
        <w:rPr>
          <w:spacing w:val="-3"/>
          <w:sz w:val="24"/>
          <w:szCs w:val="24"/>
        </w:rPr>
        <w:t xml:space="preserve"> </w:t>
      </w:r>
      <w:r w:rsidRPr="00A56BF4">
        <w:rPr>
          <w:b/>
          <w:bCs/>
          <w:spacing w:val="-3"/>
          <w:sz w:val="24"/>
          <w:szCs w:val="24"/>
        </w:rPr>
        <w:t>-</w:t>
      </w:r>
      <w:r w:rsidRPr="00A56BF4">
        <w:rPr>
          <w:spacing w:val="-3"/>
          <w:sz w:val="24"/>
          <w:szCs w:val="24"/>
        </w:rPr>
        <w:t xml:space="preserve"> мањалли ањолинишин, ки њамчун воњиди марзиву маъмурї ба ќайд гирифта шуда, дар он идоракунии давлатї бо назардошти манфиатњои љомеа дар мањалњо амалї карда мешавад. Шањ</w:t>
      </w:r>
      <w:proofErr w:type="gramStart"/>
      <w:r w:rsidRPr="00A56BF4">
        <w:rPr>
          <w:spacing w:val="-3"/>
          <w:sz w:val="24"/>
          <w:szCs w:val="24"/>
        </w:rPr>
        <w:t>р</w:t>
      </w:r>
      <w:proofErr w:type="gramEnd"/>
      <w:r w:rsidRPr="00A56BF4">
        <w:rPr>
          <w:spacing w:val="-3"/>
          <w:sz w:val="24"/>
          <w:szCs w:val="24"/>
        </w:rPr>
        <w:t xml:space="preserve"> њамчун воњиди марзиву маъмурї метавонад њудуди ноњия, шањрак ва дењотро муттањид намояд;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ноњия</w:t>
      </w:r>
      <w:r w:rsidRPr="00A56BF4">
        <w:rPr>
          <w:spacing w:val="-3"/>
          <w:sz w:val="24"/>
          <w:szCs w:val="24"/>
        </w:rPr>
        <w:t xml:space="preserve"> - воњиди марзиву маъмурї, ки шањракњ</w:t>
      </w:r>
      <w:proofErr w:type="gramStart"/>
      <w:r w:rsidRPr="00A56BF4">
        <w:rPr>
          <w:spacing w:val="-3"/>
          <w:sz w:val="24"/>
          <w:szCs w:val="24"/>
        </w:rPr>
        <w:t>о ва</w:t>
      </w:r>
      <w:proofErr w:type="gramEnd"/>
      <w:r w:rsidRPr="00A56BF4">
        <w:rPr>
          <w:spacing w:val="-3"/>
          <w:sz w:val="24"/>
          <w:szCs w:val="24"/>
        </w:rPr>
        <w:t xml:space="preserve"> дењоти дар њудуди муќарраргардидаи ноњияи мазкур љойгирифтаро муттањид намуда, дар он идоракунии давлатї бо назардошти манфиатњои љомеа дар мањалњо ва ваколатњои маќомоти њокимияти давлатию худидоракунии шањрак ва дењот амалї карда мешавад;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шањрак</w:t>
      </w:r>
      <w:r w:rsidRPr="00A56BF4">
        <w:rPr>
          <w:spacing w:val="-3"/>
          <w:sz w:val="24"/>
          <w:szCs w:val="24"/>
        </w:rPr>
        <w:t xml:space="preserve"> – мањалли ањолинишин, ки њамчун воњиди марзиву маъмурї ба ќайд гирифта шуда, дар он худидоракунии мањаллї бо тартиби муќаррарнамудаи ќонунгузории Љумњурии</w:t>
      </w:r>
      <w:proofErr w:type="gramStart"/>
      <w:r w:rsidRPr="00A56BF4">
        <w:rPr>
          <w:spacing w:val="-3"/>
          <w:sz w:val="24"/>
          <w:szCs w:val="24"/>
        </w:rPr>
        <w:t xml:space="preserve"> Т</w:t>
      </w:r>
      <w:proofErr w:type="gramEnd"/>
      <w:r w:rsidRPr="00A56BF4">
        <w:rPr>
          <w:spacing w:val="-3"/>
          <w:sz w:val="24"/>
          <w:szCs w:val="24"/>
        </w:rPr>
        <w:t xml:space="preserve">ољикистон амалї карда мешавад. Дар њудуди шањрак мумкин аст мањалњои ањолинишини дигар, ки </w:t>
      </w:r>
      <w:proofErr w:type="gramStart"/>
      <w:r w:rsidRPr="00A56BF4">
        <w:rPr>
          <w:spacing w:val="-3"/>
          <w:sz w:val="24"/>
          <w:szCs w:val="24"/>
        </w:rPr>
        <w:t>во</w:t>
      </w:r>
      <w:proofErr w:type="gramEnd"/>
      <w:r w:rsidRPr="00A56BF4">
        <w:rPr>
          <w:spacing w:val="-3"/>
          <w:sz w:val="24"/>
          <w:szCs w:val="24"/>
        </w:rPr>
        <w:t>њидњои марзиву маъмурии алоњида нестанд, ташкил карда шаванд;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 xml:space="preserve">дењот </w:t>
      </w:r>
      <w:r w:rsidRPr="00A56BF4">
        <w:rPr>
          <w:spacing w:val="-3"/>
          <w:sz w:val="24"/>
          <w:szCs w:val="24"/>
        </w:rPr>
        <w:t>– воњиди марзиву маъмурї, ки аз як ё якчанд дењањо иборат буда, дар он худидоракунии мањаллї бо тартиби муќаррарнамудаи ќонунгузории Љумњурии</w:t>
      </w:r>
      <w:proofErr w:type="gramStart"/>
      <w:r w:rsidRPr="00A56BF4">
        <w:rPr>
          <w:spacing w:val="-3"/>
          <w:sz w:val="24"/>
          <w:szCs w:val="24"/>
        </w:rPr>
        <w:t xml:space="preserve"> Т</w:t>
      </w:r>
      <w:proofErr w:type="gramEnd"/>
      <w:r w:rsidRPr="00A56BF4">
        <w:rPr>
          <w:spacing w:val="-3"/>
          <w:sz w:val="24"/>
          <w:szCs w:val="24"/>
        </w:rPr>
        <w:t xml:space="preserve">ољикистон амалї карда мешавад; </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дења</w:t>
      </w:r>
      <w:r w:rsidRPr="00A56BF4">
        <w:rPr>
          <w:spacing w:val="-3"/>
          <w:sz w:val="24"/>
          <w:szCs w:val="24"/>
        </w:rPr>
        <w:t xml:space="preserve"> – њудуди муайяни љои зисте, ки бо тартиби муќаррарнамудаи ќонунгузории Љумњурии</w:t>
      </w:r>
      <w:proofErr w:type="gramStart"/>
      <w:r w:rsidRPr="00A56BF4">
        <w:rPr>
          <w:spacing w:val="-3"/>
          <w:sz w:val="24"/>
          <w:szCs w:val="24"/>
        </w:rPr>
        <w:t xml:space="preserve"> Т</w:t>
      </w:r>
      <w:proofErr w:type="gramEnd"/>
      <w:r w:rsidRPr="00A56BF4">
        <w:rPr>
          <w:spacing w:val="-3"/>
          <w:sz w:val="24"/>
          <w:szCs w:val="24"/>
        </w:rPr>
        <w:t>ољикистон њамчун мањалли ањолинишин ба ќайд гирифта шуда, дар он дараљаи муайяни ободонї таъмин карда шудааст;</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маркази маъмурї</w:t>
      </w:r>
      <w:r w:rsidRPr="00A56BF4">
        <w:rPr>
          <w:spacing w:val="-3"/>
          <w:sz w:val="24"/>
          <w:szCs w:val="24"/>
        </w:rPr>
        <w:t xml:space="preserve"> – мањ</w:t>
      </w:r>
      <w:proofErr w:type="gramStart"/>
      <w:r w:rsidRPr="00A56BF4">
        <w:rPr>
          <w:spacing w:val="-3"/>
          <w:sz w:val="24"/>
          <w:szCs w:val="24"/>
        </w:rPr>
        <w:t>алли</w:t>
      </w:r>
      <w:proofErr w:type="gramEnd"/>
      <w:r w:rsidRPr="00A56BF4">
        <w:rPr>
          <w:spacing w:val="-3"/>
          <w:sz w:val="24"/>
          <w:szCs w:val="24"/>
        </w:rPr>
        <w:t xml:space="preserve"> ањолинишин, ки дар он маќомоти идоракунандаи њокимияти давлатї ё худидоракунии шањрак ва дењот љойгир шудаанд;</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 xml:space="preserve">баќайдгирии </w:t>
      </w:r>
      <w:proofErr w:type="gramStart"/>
      <w:r w:rsidRPr="00A56BF4">
        <w:rPr>
          <w:b/>
          <w:bCs/>
          <w:spacing w:val="-3"/>
          <w:sz w:val="24"/>
          <w:szCs w:val="24"/>
        </w:rPr>
        <w:t>во</w:t>
      </w:r>
      <w:proofErr w:type="gramEnd"/>
      <w:r w:rsidRPr="00A56BF4">
        <w:rPr>
          <w:b/>
          <w:bCs/>
          <w:spacing w:val="-3"/>
          <w:sz w:val="24"/>
          <w:szCs w:val="24"/>
        </w:rPr>
        <w:t>њидњои марзиву маъмурї ва мањалњои ањолинишин</w:t>
      </w:r>
      <w:r w:rsidRPr="00A56BF4">
        <w:rPr>
          <w:spacing w:val="-3"/>
          <w:sz w:val="24"/>
          <w:szCs w:val="24"/>
        </w:rPr>
        <w:t xml:space="preserve"> – амали маќоми ваколатдори давлатии баќайдгирии воњидњои марзиву маъмурї ва мањалњои ањолинишин (минбаъд - маќоми ваколатдори давлатї) дар бораи ба расмият даровардан ва ба Фењристи </w:t>
      </w:r>
      <w:r w:rsidRPr="00A56BF4">
        <w:rPr>
          <w:spacing w:val="-3"/>
          <w:sz w:val="24"/>
          <w:szCs w:val="24"/>
        </w:rPr>
        <w:lastRenderedPageBreak/>
        <w:t>ягонаи баќайдгирии воњидњои марзиву маъмурї ва мањалњои ањолинишин (минбаъд - Фењристи баќайдгирї) дохил намудани воќеияти таъсис ва барњам додани воњидњои марзиву маъмурї, таѓйир додани сарњади онњо, ба категорияи шањ</w:t>
      </w:r>
      <w:proofErr w:type="gramStart"/>
      <w:r w:rsidRPr="00A56BF4">
        <w:rPr>
          <w:spacing w:val="-3"/>
          <w:sz w:val="24"/>
          <w:szCs w:val="24"/>
        </w:rPr>
        <w:t>р</w:t>
      </w:r>
      <w:proofErr w:type="gramEnd"/>
      <w:r w:rsidRPr="00A56BF4">
        <w:rPr>
          <w:spacing w:val="-3"/>
          <w:sz w:val="24"/>
          <w:szCs w:val="24"/>
        </w:rPr>
        <w:t>, шањрак ва дења мансуб донистани мањалли ањолинишин, муќаррар кардан ва ба љои дигар кўчонидани маркази маъмурии воњидњои марзиву маъмурї, номгузорї ва номивазкунии онњо;</w:t>
      </w:r>
    </w:p>
    <w:p w:rsidR="00A56BF4" w:rsidRPr="00A56BF4" w:rsidRDefault="00A56BF4" w:rsidP="00A56BF4">
      <w:pPr>
        <w:pStyle w:val="a4"/>
        <w:rPr>
          <w:spacing w:val="-3"/>
          <w:sz w:val="24"/>
          <w:szCs w:val="24"/>
        </w:rPr>
      </w:pPr>
      <w:r w:rsidRPr="00A56BF4">
        <w:rPr>
          <w:spacing w:val="-3"/>
          <w:sz w:val="24"/>
          <w:szCs w:val="24"/>
        </w:rPr>
        <w:t xml:space="preserve">- </w:t>
      </w:r>
      <w:r w:rsidRPr="00A56BF4">
        <w:rPr>
          <w:b/>
          <w:bCs/>
          <w:spacing w:val="-3"/>
          <w:sz w:val="24"/>
          <w:szCs w:val="24"/>
        </w:rPr>
        <w:t xml:space="preserve">бањисобгирии </w:t>
      </w:r>
      <w:proofErr w:type="gramStart"/>
      <w:r w:rsidRPr="00A56BF4">
        <w:rPr>
          <w:b/>
          <w:bCs/>
          <w:spacing w:val="-3"/>
          <w:sz w:val="24"/>
          <w:szCs w:val="24"/>
        </w:rPr>
        <w:t>во</w:t>
      </w:r>
      <w:proofErr w:type="gramEnd"/>
      <w:r w:rsidRPr="00A56BF4">
        <w:rPr>
          <w:b/>
          <w:bCs/>
          <w:spacing w:val="-3"/>
          <w:sz w:val="24"/>
          <w:szCs w:val="24"/>
        </w:rPr>
        <w:t>њидњои марзиву маъмурї ва мањалњои ањолинишин</w:t>
      </w:r>
      <w:r w:rsidRPr="00A56BF4">
        <w:rPr>
          <w:spacing w:val="-3"/>
          <w:sz w:val="24"/>
          <w:szCs w:val="24"/>
        </w:rPr>
        <w:t xml:space="preserve"> - амали баъди баќайдгирї аз тарафи маќомоти дахлдори мањаллии њокимияти давлатї ба Фењристи бањисобгирии воњидњои марзиву маъмурї ва мањалњои ањолинишин (минбаъд – Фењристи бањисобгирї) дохил кардан ва аз он хориљ намудани маълумот дар бораи воњидњои марзиву маъмурї ва мањалњ</w:t>
      </w:r>
      <w:proofErr w:type="gramStart"/>
      <w:r w:rsidRPr="00A56BF4">
        <w:rPr>
          <w:spacing w:val="-3"/>
          <w:sz w:val="24"/>
          <w:szCs w:val="24"/>
        </w:rPr>
        <w:t>ои</w:t>
      </w:r>
      <w:proofErr w:type="gramEnd"/>
      <w:r w:rsidRPr="00A56BF4">
        <w:rPr>
          <w:spacing w:val="-3"/>
          <w:sz w:val="24"/>
          <w:szCs w:val="24"/>
        </w:rPr>
        <w:t xml:space="preserve"> ањолинишин.</w:t>
      </w:r>
    </w:p>
    <w:p w:rsidR="00A56BF4" w:rsidRPr="00A56BF4" w:rsidRDefault="00A56BF4" w:rsidP="00A56BF4">
      <w:pPr>
        <w:pStyle w:val="a4"/>
        <w:rPr>
          <w:b/>
          <w:bCs/>
          <w:spacing w:val="-3"/>
          <w:sz w:val="24"/>
          <w:szCs w:val="24"/>
        </w:rPr>
      </w:pPr>
      <w:r w:rsidRPr="00A56BF4">
        <w:rPr>
          <w:b/>
          <w:bCs/>
          <w:spacing w:val="-3"/>
          <w:sz w:val="24"/>
          <w:szCs w:val="24"/>
        </w:rPr>
        <w:t>Моддаи 2. Ќонунгузории Љумњурии</w:t>
      </w:r>
      <w:proofErr w:type="gramStart"/>
      <w:r w:rsidRPr="00A56BF4">
        <w:rPr>
          <w:b/>
          <w:bCs/>
          <w:spacing w:val="-3"/>
          <w:sz w:val="24"/>
          <w:szCs w:val="24"/>
        </w:rPr>
        <w:t xml:space="preserve"> Т</w:t>
      </w:r>
      <w:proofErr w:type="gramEnd"/>
      <w:r w:rsidRPr="00A56BF4">
        <w:rPr>
          <w:b/>
          <w:bCs/>
          <w:spacing w:val="-3"/>
          <w:sz w:val="24"/>
          <w:szCs w:val="24"/>
        </w:rPr>
        <w:t>ољикистон дар бораи тартиби њалли масъалањои сохти марзиву маъмурї</w:t>
      </w:r>
    </w:p>
    <w:p w:rsidR="00A56BF4" w:rsidRPr="00A56BF4" w:rsidRDefault="00A56BF4" w:rsidP="00A56BF4">
      <w:pPr>
        <w:pStyle w:val="a4"/>
        <w:rPr>
          <w:spacing w:val="-3"/>
          <w:sz w:val="24"/>
          <w:szCs w:val="24"/>
        </w:rPr>
      </w:pPr>
      <w:r w:rsidRPr="00A56BF4">
        <w:rPr>
          <w:spacing w:val="-3"/>
          <w:sz w:val="24"/>
          <w:szCs w:val="24"/>
        </w:rPr>
        <w:t>Ќонунгузории Љумњурии</w:t>
      </w:r>
      <w:proofErr w:type="gramStart"/>
      <w:r w:rsidRPr="00A56BF4">
        <w:rPr>
          <w:spacing w:val="-3"/>
          <w:sz w:val="24"/>
          <w:szCs w:val="24"/>
        </w:rPr>
        <w:t xml:space="preserve"> Т</w:t>
      </w:r>
      <w:proofErr w:type="gramEnd"/>
      <w:r w:rsidRPr="00A56BF4">
        <w:rPr>
          <w:spacing w:val="-3"/>
          <w:sz w:val="24"/>
          <w:szCs w:val="24"/>
        </w:rPr>
        <w:t>ољикистон дар бораи тартиби њалли масъалањои сохти марзиву маъмурї ба Конститутсияи (Сарќонуни) Љумњурии Тољикистон асос ёфта, аз Ќонуни конститутсионии мазкур, дигар санадњои меъёрии њуќуќии Љумњурии Тољикистон ва санадњои њуќуќии байналмилалие, ки Тољикистон онњоро эътироф намудааст, иборат мебошад.</w:t>
      </w:r>
    </w:p>
    <w:p w:rsidR="00A56BF4" w:rsidRPr="00A56BF4" w:rsidRDefault="00A56BF4" w:rsidP="00A56BF4">
      <w:pPr>
        <w:pStyle w:val="a4"/>
        <w:rPr>
          <w:spacing w:val="-3"/>
          <w:sz w:val="24"/>
          <w:szCs w:val="24"/>
        </w:rPr>
      </w:pPr>
      <w:r w:rsidRPr="00A56BF4">
        <w:rPr>
          <w:b/>
          <w:bCs/>
          <w:spacing w:val="-3"/>
          <w:sz w:val="24"/>
          <w:szCs w:val="24"/>
        </w:rPr>
        <w:t>Моддаи 3. Принсипњои асосии њалли масъалањои сохти марзиву маъмурї</w:t>
      </w:r>
    </w:p>
    <w:p w:rsidR="00A56BF4" w:rsidRPr="00A56BF4" w:rsidRDefault="00A56BF4" w:rsidP="00A56BF4">
      <w:pPr>
        <w:pStyle w:val="a4"/>
        <w:rPr>
          <w:spacing w:val="-3"/>
          <w:sz w:val="24"/>
          <w:szCs w:val="24"/>
        </w:rPr>
      </w:pPr>
      <w:r w:rsidRPr="00A56BF4">
        <w:rPr>
          <w:spacing w:val="-3"/>
          <w:sz w:val="24"/>
          <w:szCs w:val="24"/>
        </w:rPr>
        <w:t>Њалли масъалањои сохти марзиву маъмурї ба принсипњои зерин асос меёбад:</w:t>
      </w:r>
    </w:p>
    <w:p w:rsidR="00A56BF4" w:rsidRPr="00A56BF4" w:rsidRDefault="00A56BF4" w:rsidP="00A56BF4">
      <w:pPr>
        <w:pStyle w:val="a4"/>
        <w:rPr>
          <w:spacing w:val="-3"/>
          <w:sz w:val="24"/>
          <w:szCs w:val="24"/>
        </w:rPr>
      </w:pPr>
      <w:r w:rsidRPr="00A56BF4">
        <w:rPr>
          <w:spacing w:val="-3"/>
          <w:sz w:val="24"/>
          <w:szCs w:val="24"/>
        </w:rPr>
        <w:t>- таќсимнашаванда ва дахлнопазир будани њудуди Љумњурии</w:t>
      </w:r>
      <w:proofErr w:type="gramStart"/>
      <w:r w:rsidRPr="00A56BF4">
        <w:rPr>
          <w:spacing w:val="-3"/>
          <w:sz w:val="24"/>
          <w:szCs w:val="24"/>
        </w:rPr>
        <w:t xml:space="preserve"> Т</w:t>
      </w:r>
      <w:proofErr w:type="gramEnd"/>
      <w:r w:rsidRPr="00A56BF4">
        <w:rPr>
          <w:spacing w:val="-3"/>
          <w:sz w:val="24"/>
          <w:szCs w:val="24"/>
        </w:rPr>
        <w:t>ољикистон;</w:t>
      </w:r>
    </w:p>
    <w:p w:rsidR="00A56BF4" w:rsidRPr="00A56BF4" w:rsidRDefault="00A56BF4" w:rsidP="00A56BF4">
      <w:pPr>
        <w:pStyle w:val="a4"/>
        <w:rPr>
          <w:spacing w:val="-3"/>
          <w:sz w:val="24"/>
          <w:szCs w:val="24"/>
        </w:rPr>
      </w:pPr>
      <w:r w:rsidRPr="00A56BF4">
        <w:rPr>
          <w:spacing w:val="-3"/>
          <w:sz w:val="24"/>
          <w:szCs w:val="24"/>
        </w:rPr>
        <w:t>- мувофиќати манфиатњои умумидавлатї ва манфиатњ</w:t>
      </w:r>
      <w:proofErr w:type="gramStart"/>
      <w:r w:rsidRPr="00A56BF4">
        <w:rPr>
          <w:spacing w:val="-3"/>
          <w:sz w:val="24"/>
          <w:szCs w:val="24"/>
        </w:rPr>
        <w:t>ои</w:t>
      </w:r>
      <w:proofErr w:type="gramEnd"/>
      <w:r w:rsidRPr="00A56BF4">
        <w:rPr>
          <w:spacing w:val="-3"/>
          <w:sz w:val="24"/>
          <w:szCs w:val="24"/>
        </w:rPr>
        <w:t xml:space="preserve"> ањолие, ки дар њудуди дахлдор зиндагї мекунад;</w:t>
      </w:r>
    </w:p>
    <w:p w:rsidR="00A56BF4" w:rsidRPr="00A56BF4" w:rsidRDefault="00A56BF4" w:rsidP="00A56BF4">
      <w:pPr>
        <w:pStyle w:val="a4"/>
        <w:rPr>
          <w:spacing w:val="-3"/>
          <w:sz w:val="24"/>
          <w:szCs w:val="24"/>
        </w:rPr>
      </w:pPr>
      <w:r w:rsidRPr="00A56BF4">
        <w:rPr>
          <w:spacing w:val="-3"/>
          <w:sz w:val="24"/>
          <w:szCs w:val="24"/>
        </w:rPr>
        <w:t>- ваколатњои худро амалї намудани маќомоти њокимияти давлатї ва худидоракунии шањрак ва дењ</w:t>
      </w:r>
      <w:proofErr w:type="gramStart"/>
      <w:r w:rsidRPr="00A56BF4">
        <w:rPr>
          <w:spacing w:val="-3"/>
          <w:sz w:val="24"/>
          <w:szCs w:val="24"/>
        </w:rPr>
        <w:t>от</w:t>
      </w:r>
      <w:proofErr w:type="gramEnd"/>
      <w:r w:rsidRPr="00A56BF4">
        <w:rPr>
          <w:spacing w:val="-3"/>
          <w:sz w:val="24"/>
          <w:szCs w:val="24"/>
        </w:rPr>
        <w:t xml:space="preserve"> дар њудуди воњиди марзиву маъмурии дахлдор;</w:t>
      </w:r>
    </w:p>
    <w:p w:rsidR="00A56BF4" w:rsidRPr="00A56BF4" w:rsidRDefault="00A56BF4" w:rsidP="00A56BF4">
      <w:pPr>
        <w:pStyle w:val="a4"/>
        <w:rPr>
          <w:spacing w:val="-3"/>
          <w:sz w:val="24"/>
          <w:szCs w:val="24"/>
        </w:rPr>
      </w:pPr>
      <w:r w:rsidRPr="00A56BF4">
        <w:rPr>
          <w:spacing w:val="-3"/>
          <w:sz w:val="24"/>
          <w:szCs w:val="24"/>
        </w:rPr>
        <w:t>- гуногуншаклии вазъи њуќ</w:t>
      </w:r>
      <w:proofErr w:type="gramStart"/>
      <w:r w:rsidRPr="00A56BF4">
        <w:rPr>
          <w:spacing w:val="-3"/>
          <w:sz w:val="24"/>
          <w:szCs w:val="24"/>
        </w:rPr>
        <w:t>у</w:t>
      </w:r>
      <w:proofErr w:type="gramEnd"/>
      <w:r w:rsidRPr="00A56BF4">
        <w:rPr>
          <w:spacing w:val="-3"/>
          <w:sz w:val="24"/>
          <w:szCs w:val="24"/>
        </w:rPr>
        <w:t>ќии воњидњои марзиву маъмурї мутобиќи таъиноти онњо, хусусиятњои мањал, сатњи рушди иќтисодию иљтимої ва дигар омилњо;</w:t>
      </w:r>
    </w:p>
    <w:p w:rsidR="00A56BF4" w:rsidRPr="00A56BF4" w:rsidRDefault="00A56BF4" w:rsidP="00A56BF4">
      <w:pPr>
        <w:pStyle w:val="a4"/>
        <w:rPr>
          <w:spacing w:val="-3"/>
          <w:sz w:val="24"/>
          <w:szCs w:val="24"/>
        </w:rPr>
      </w:pPr>
      <w:r w:rsidRPr="00A56BF4">
        <w:rPr>
          <w:spacing w:val="-3"/>
          <w:sz w:val="24"/>
          <w:szCs w:val="24"/>
        </w:rPr>
        <w:t>- ошкорбаёнї ва ба њисоб гирифтани афкори умум њангоми њалли масъалањои сохти марзиву маъмурї.</w:t>
      </w:r>
    </w:p>
    <w:p w:rsidR="00A56BF4" w:rsidRPr="00A56BF4" w:rsidRDefault="00A56BF4" w:rsidP="00A56BF4">
      <w:pPr>
        <w:pStyle w:val="a4"/>
        <w:rPr>
          <w:b/>
          <w:bCs/>
          <w:spacing w:val="-3"/>
          <w:sz w:val="24"/>
          <w:szCs w:val="24"/>
        </w:rPr>
      </w:pPr>
      <w:r w:rsidRPr="00A56BF4">
        <w:rPr>
          <w:b/>
          <w:bCs/>
          <w:spacing w:val="-3"/>
          <w:sz w:val="24"/>
          <w:szCs w:val="24"/>
        </w:rPr>
        <w:t xml:space="preserve">Моддаи 4. </w:t>
      </w:r>
      <w:proofErr w:type="gramStart"/>
      <w:r w:rsidRPr="00A56BF4">
        <w:rPr>
          <w:b/>
          <w:bCs/>
          <w:spacing w:val="-3"/>
          <w:sz w:val="24"/>
          <w:szCs w:val="24"/>
        </w:rPr>
        <w:t>Во</w:t>
      </w:r>
      <w:proofErr w:type="gramEnd"/>
      <w:r w:rsidRPr="00A56BF4">
        <w:rPr>
          <w:b/>
          <w:bCs/>
          <w:spacing w:val="-3"/>
          <w:sz w:val="24"/>
          <w:szCs w:val="24"/>
        </w:rPr>
        <w:t>њидњои марзиву маъмурї ва њудуди онњо</w:t>
      </w:r>
    </w:p>
    <w:p w:rsidR="00A56BF4" w:rsidRPr="00A56BF4" w:rsidRDefault="00A56BF4" w:rsidP="00A56BF4">
      <w:pPr>
        <w:pStyle w:val="a4"/>
        <w:rPr>
          <w:spacing w:val="-3"/>
          <w:sz w:val="24"/>
          <w:szCs w:val="24"/>
        </w:rPr>
      </w:pPr>
      <w:r w:rsidRPr="00A56BF4">
        <w:rPr>
          <w:spacing w:val="-3"/>
          <w:sz w:val="24"/>
          <w:szCs w:val="24"/>
        </w:rPr>
        <w:t>1. Ба воњидњои марзиву маъмурї дар Љумњурии Тољикистон Вилояти Мухтори Кўњистони Бадахшон, вилоятњо, шањ</w:t>
      </w:r>
      <w:proofErr w:type="gramStart"/>
      <w:r w:rsidRPr="00A56BF4">
        <w:rPr>
          <w:spacing w:val="-3"/>
          <w:sz w:val="24"/>
          <w:szCs w:val="24"/>
        </w:rPr>
        <w:t>р</w:t>
      </w:r>
      <w:proofErr w:type="gramEnd"/>
      <w:r w:rsidRPr="00A56BF4">
        <w:rPr>
          <w:spacing w:val="-3"/>
          <w:sz w:val="24"/>
          <w:szCs w:val="24"/>
        </w:rPr>
        <w:t>њо, ноњияњо, шањракњо ва дењот, ки дар онњо маќомоти мањаллии њокимияти давлатї ва худидоракунии шањрак ва дењот ташкил карда шудаанд, дохил мешаванд.</w:t>
      </w:r>
    </w:p>
    <w:p w:rsidR="00A56BF4" w:rsidRPr="00A56BF4" w:rsidRDefault="00A56BF4" w:rsidP="00A56BF4">
      <w:pPr>
        <w:pStyle w:val="a4"/>
        <w:rPr>
          <w:sz w:val="24"/>
          <w:szCs w:val="24"/>
        </w:rPr>
      </w:pPr>
      <w:r w:rsidRPr="00A56BF4">
        <w:rPr>
          <w:sz w:val="24"/>
          <w:szCs w:val="24"/>
        </w:rPr>
        <w:t xml:space="preserve">2. Ба њар як </w:t>
      </w:r>
      <w:proofErr w:type="gramStart"/>
      <w:r w:rsidRPr="00A56BF4">
        <w:rPr>
          <w:sz w:val="24"/>
          <w:szCs w:val="24"/>
        </w:rPr>
        <w:t>во</w:t>
      </w:r>
      <w:proofErr w:type="gramEnd"/>
      <w:r w:rsidRPr="00A56BF4">
        <w:rPr>
          <w:sz w:val="24"/>
          <w:szCs w:val="24"/>
        </w:rPr>
        <w:t>њ</w:t>
      </w:r>
      <w:proofErr w:type="gramStart"/>
      <w:r w:rsidRPr="00A56BF4">
        <w:rPr>
          <w:sz w:val="24"/>
          <w:szCs w:val="24"/>
        </w:rPr>
        <w:t>иди</w:t>
      </w:r>
      <w:proofErr w:type="gramEnd"/>
      <w:r w:rsidRPr="00A56BF4">
        <w:rPr>
          <w:sz w:val="24"/>
          <w:szCs w:val="24"/>
        </w:rPr>
        <w:t xml:space="preserve"> марзиву маъмурї бо маќсади муайян намудани доираи ваколатњои маќомоти мањаллии њокимияти давлатї ва худидоракунии шањрак ва дењот ном гузошта, сарњад ва маркази маъмурие, ки дар он маќомоти мазкур љойгир шудаанд, муќаррар карда мешаванд.</w:t>
      </w:r>
    </w:p>
    <w:p w:rsidR="00A56BF4" w:rsidRPr="00A56BF4" w:rsidRDefault="00A56BF4" w:rsidP="00A56BF4">
      <w:pPr>
        <w:pStyle w:val="a4"/>
        <w:rPr>
          <w:spacing w:val="-3"/>
          <w:sz w:val="24"/>
          <w:szCs w:val="24"/>
        </w:rPr>
      </w:pPr>
      <w:r w:rsidRPr="00A56BF4">
        <w:rPr>
          <w:spacing w:val="-3"/>
          <w:sz w:val="24"/>
          <w:szCs w:val="24"/>
        </w:rPr>
        <w:t>3. Њудуди Љумњурии</w:t>
      </w:r>
      <w:proofErr w:type="gramStart"/>
      <w:r w:rsidRPr="00A56BF4">
        <w:rPr>
          <w:spacing w:val="-3"/>
          <w:sz w:val="24"/>
          <w:szCs w:val="24"/>
        </w:rPr>
        <w:t xml:space="preserve"> Т</w:t>
      </w:r>
      <w:proofErr w:type="gramEnd"/>
      <w:r w:rsidRPr="00A56BF4">
        <w:rPr>
          <w:spacing w:val="-3"/>
          <w:sz w:val="24"/>
          <w:szCs w:val="24"/>
        </w:rPr>
        <w:t>ољикистон тибќи сохти марзиву маъмурї ба њудуди пойтахти Љумњурии Тољикистон ва њудуди Вилояти Мухтори Кўњистони Бадахшон, вилоятњо, шањру ноњияњои тобеи љумњурї таќсим мешавад.</w:t>
      </w:r>
    </w:p>
    <w:p w:rsidR="00A56BF4" w:rsidRPr="00A56BF4" w:rsidRDefault="00A56BF4" w:rsidP="00A56BF4">
      <w:pPr>
        <w:pStyle w:val="a4"/>
        <w:rPr>
          <w:spacing w:val="-3"/>
          <w:sz w:val="24"/>
          <w:szCs w:val="24"/>
        </w:rPr>
      </w:pPr>
      <w:r w:rsidRPr="00A56BF4">
        <w:rPr>
          <w:spacing w:val="-3"/>
          <w:sz w:val="24"/>
          <w:szCs w:val="24"/>
        </w:rPr>
        <w:t>4. Њудуди пойтахти Љумњурии Тољикистон - шањри Душанбе њамчун воњиди марзиву маъмурї ба њудуди ноњияњои тобеи шањ</w:t>
      </w:r>
      <w:proofErr w:type="gramStart"/>
      <w:r w:rsidRPr="00A56BF4">
        <w:rPr>
          <w:spacing w:val="-3"/>
          <w:sz w:val="24"/>
          <w:szCs w:val="24"/>
        </w:rPr>
        <w:t>р</w:t>
      </w:r>
      <w:proofErr w:type="gramEnd"/>
      <w:r w:rsidRPr="00A56BF4">
        <w:rPr>
          <w:spacing w:val="-3"/>
          <w:sz w:val="24"/>
          <w:szCs w:val="24"/>
        </w:rPr>
        <w:t xml:space="preserve"> таќсим мешавад.</w:t>
      </w:r>
    </w:p>
    <w:p w:rsidR="00A56BF4" w:rsidRPr="00A56BF4" w:rsidRDefault="00A56BF4" w:rsidP="00A56BF4">
      <w:pPr>
        <w:pStyle w:val="a4"/>
        <w:rPr>
          <w:spacing w:val="-3"/>
          <w:sz w:val="24"/>
          <w:szCs w:val="24"/>
        </w:rPr>
      </w:pPr>
      <w:r w:rsidRPr="00A56BF4">
        <w:rPr>
          <w:spacing w:val="-3"/>
          <w:sz w:val="24"/>
          <w:szCs w:val="24"/>
        </w:rPr>
        <w:t>5. Њудуди Вилояти Мухтори Кўњистони Бадахшон, вилоят њамчун воњиди марзиву маъмурї ба њудуди шањ</w:t>
      </w:r>
      <w:proofErr w:type="gramStart"/>
      <w:r w:rsidRPr="00A56BF4">
        <w:rPr>
          <w:spacing w:val="-3"/>
          <w:sz w:val="24"/>
          <w:szCs w:val="24"/>
        </w:rPr>
        <w:t>р</w:t>
      </w:r>
      <w:proofErr w:type="gramEnd"/>
      <w:r w:rsidRPr="00A56BF4">
        <w:rPr>
          <w:spacing w:val="-3"/>
          <w:sz w:val="24"/>
          <w:szCs w:val="24"/>
        </w:rPr>
        <w:t>њо ва ноњияњои тобеи вилоят таќсим мешавад.</w:t>
      </w:r>
    </w:p>
    <w:p w:rsidR="00A56BF4" w:rsidRPr="00A56BF4" w:rsidRDefault="00A56BF4" w:rsidP="00A56BF4">
      <w:pPr>
        <w:pStyle w:val="a4"/>
        <w:rPr>
          <w:spacing w:val="-3"/>
          <w:sz w:val="24"/>
          <w:szCs w:val="24"/>
        </w:rPr>
      </w:pPr>
      <w:r w:rsidRPr="00A56BF4">
        <w:rPr>
          <w:spacing w:val="-3"/>
          <w:sz w:val="24"/>
          <w:szCs w:val="24"/>
        </w:rPr>
        <w:t>6. Њудуди шањ</w:t>
      </w:r>
      <w:proofErr w:type="gramStart"/>
      <w:r w:rsidRPr="00A56BF4">
        <w:rPr>
          <w:spacing w:val="-3"/>
          <w:sz w:val="24"/>
          <w:szCs w:val="24"/>
        </w:rPr>
        <w:t>р</w:t>
      </w:r>
      <w:proofErr w:type="gramEnd"/>
      <w:r w:rsidRPr="00A56BF4">
        <w:rPr>
          <w:spacing w:val="-3"/>
          <w:sz w:val="24"/>
          <w:szCs w:val="24"/>
        </w:rPr>
        <w:t xml:space="preserve"> њамчун воњиди марзиву маъмурие, ки мањалњои ањолинишини дигарро муттањид намудааст, ба њудуди шањр, шањрак ва дењот, ки воњиди марзиву маъмурии алоњида мебошанд, таќсим мешавад.</w:t>
      </w:r>
    </w:p>
    <w:p w:rsidR="00A56BF4" w:rsidRPr="00A56BF4" w:rsidRDefault="00A56BF4" w:rsidP="00A56BF4">
      <w:pPr>
        <w:pStyle w:val="a4"/>
        <w:rPr>
          <w:spacing w:val="-3"/>
          <w:sz w:val="24"/>
          <w:szCs w:val="24"/>
        </w:rPr>
      </w:pPr>
      <w:r w:rsidRPr="00A56BF4">
        <w:rPr>
          <w:spacing w:val="-3"/>
          <w:sz w:val="24"/>
          <w:szCs w:val="24"/>
        </w:rPr>
        <w:t xml:space="preserve">7. Њудуди ноњия њамчун воњиди марзиву маъмурї ба њудуди шањрак ва дењот, ки </w:t>
      </w:r>
      <w:proofErr w:type="gramStart"/>
      <w:r w:rsidRPr="00A56BF4">
        <w:rPr>
          <w:spacing w:val="-3"/>
          <w:sz w:val="24"/>
          <w:szCs w:val="24"/>
        </w:rPr>
        <w:t>во</w:t>
      </w:r>
      <w:proofErr w:type="gramEnd"/>
      <w:r w:rsidRPr="00A56BF4">
        <w:rPr>
          <w:spacing w:val="-3"/>
          <w:sz w:val="24"/>
          <w:szCs w:val="24"/>
        </w:rPr>
        <w:t>њидњои марзиву маъмурии алоњида мебошанд, таќсим мешавад.</w:t>
      </w:r>
    </w:p>
    <w:p w:rsidR="00A56BF4" w:rsidRPr="00A56BF4" w:rsidRDefault="00A56BF4" w:rsidP="00A56BF4">
      <w:pPr>
        <w:pStyle w:val="a4"/>
        <w:rPr>
          <w:sz w:val="24"/>
          <w:szCs w:val="24"/>
        </w:rPr>
      </w:pPr>
      <w:r w:rsidRPr="00A56BF4">
        <w:rPr>
          <w:sz w:val="24"/>
          <w:szCs w:val="24"/>
        </w:rPr>
        <w:lastRenderedPageBreak/>
        <w:t>8. Њудуди шањрак њамчун воњиди марзиву маъмурии мањалњ</w:t>
      </w:r>
      <w:proofErr w:type="gramStart"/>
      <w:r w:rsidRPr="00A56BF4">
        <w:rPr>
          <w:sz w:val="24"/>
          <w:szCs w:val="24"/>
        </w:rPr>
        <w:t>ои</w:t>
      </w:r>
      <w:proofErr w:type="gramEnd"/>
      <w:r w:rsidRPr="00A56BF4">
        <w:rPr>
          <w:sz w:val="24"/>
          <w:szCs w:val="24"/>
        </w:rPr>
        <w:t xml:space="preserve"> ањолинишини дигарро муттањидкунанда ба њудуди шањрак ва мањалњои ањолинишине, ки воњиди марзиву маъмурии алоњида нестанд, таќсим мешавад.</w:t>
      </w:r>
    </w:p>
    <w:p w:rsidR="00A56BF4" w:rsidRPr="00A56BF4" w:rsidRDefault="00A56BF4" w:rsidP="00A56BF4">
      <w:pPr>
        <w:pStyle w:val="a4"/>
        <w:rPr>
          <w:sz w:val="24"/>
          <w:szCs w:val="24"/>
        </w:rPr>
      </w:pPr>
      <w:r w:rsidRPr="00A56BF4">
        <w:rPr>
          <w:sz w:val="24"/>
          <w:szCs w:val="24"/>
        </w:rPr>
        <w:t>9. Њудуди дењот њамчун воњиди марзиву маъмурї ба њудуди мањалњ</w:t>
      </w:r>
      <w:proofErr w:type="gramStart"/>
      <w:r w:rsidRPr="00A56BF4">
        <w:rPr>
          <w:sz w:val="24"/>
          <w:szCs w:val="24"/>
        </w:rPr>
        <w:t>ои</w:t>
      </w:r>
      <w:proofErr w:type="gramEnd"/>
      <w:r w:rsidRPr="00A56BF4">
        <w:rPr>
          <w:sz w:val="24"/>
          <w:szCs w:val="24"/>
        </w:rPr>
        <w:t xml:space="preserve"> ањолинишине, ки воњиди марзиву маъмурии алоњида нестанд, таќсим мешавад. </w:t>
      </w:r>
    </w:p>
    <w:p w:rsidR="00A56BF4" w:rsidRPr="00A56BF4" w:rsidRDefault="00A56BF4" w:rsidP="00A56BF4">
      <w:pPr>
        <w:pStyle w:val="a4"/>
        <w:rPr>
          <w:b/>
          <w:bCs/>
          <w:sz w:val="24"/>
          <w:szCs w:val="24"/>
        </w:rPr>
      </w:pPr>
      <w:r w:rsidRPr="00A56BF4">
        <w:rPr>
          <w:b/>
          <w:bCs/>
          <w:sz w:val="24"/>
          <w:szCs w:val="24"/>
        </w:rPr>
        <w:t>Моддаи 5. Мањалњ</w:t>
      </w:r>
      <w:proofErr w:type="gramStart"/>
      <w:r w:rsidRPr="00A56BF4">
        <w:rPr>
          <w:b/>
          <w:bCs/>
          <w:sz w:val="24"/>
          <w:szCs w:val="24"/>
        </w:rPr>
        <w:t>ои</w:t>
      </w:r>
      <w:proofErr w:type="gramEnd"/>
      <w:r w:rsidRPr="00A56BF4">
        <w:rPr>
          <w:b/>
          <w:bCs/>
          <w:sz w:val="24"/>
          <w:szCs w:val="24"/>
        </w:rPr>
        <w:t xml:space="preserve"> ањолинишин</w:t>
      </w:r>
    </w:p>
    <w:p w:rsidR="00A56BF4" w:rsidRPr="00A56BF4" w:rsidRDefault="00A56BF4" w:rsidP="00A56BF4">
      <w:pPr>
        <w:pStyle w:val="a4"/>
        <w:rPr>
          <w:sz w:val="24"/>
          <w:szCs w:val="24"/>
        </w:rPr>
      </w:pPr>
      <w:r w:rsidRPr="00A56BF4">
        <w:rPr>
          <w:sz w:val="24"/>
          <w:szCs w:val="24"/>
        </w:rPr>
        <w:t>1. Ба мањалњои ањолинишин шањ</w:t>
      </w:r>
      <w:proofErr w:type="gramStart"/>
      <w:r w:rsidRPr="00A56BF4">
        <w:rPr>
          <w:sz w:val="24"/>
          <w:szCs w:val="24"/>
        </w:rPr>
        <w:t>р</w:t>
      </w:r>
      <w:proofErr w:type="gramEnd"/>
      <w:r w:rsidRPr="00A56BF4">
        <w:rPr>
          <w:sz w:val="24"/>
          <w:szCs w:val="24"/>
        </w:rPr>
        <w:t>њо, шањракњо ва дењањо дохил мешаванд.</w:t>
      </w:r>
    </w:p>
    <w:p w:rsidR="00A56BF4" w:rsidRPr="00A56BF4" w:rsidRDefault="00A56BF4" w:rsidP="00A56BF4">
      <w:pPr>
        <w:pStyle w:val="a4"/>
        <w:rPr>
          <w:sz w:val="24"/>
          <w:szCs w:val="24"/>
        </w:rPr>
      </w:pPr>
      <w:r w:rsidRPr="00A56BF4">
        <w:rPr>
          <w:sz w:val="24"/>
          <w:szCs w:val="24"/>
        </w:rPr>
        <w:t>2. Дар Љумњурии Тољикистон шањ</w:t>
      </w:r>
      <w:proofErr w:type="gramStart"/>
      <w:r w:rsidRPr="00A56BF4">
        <w:rPr>
          <w:sz w:val="24"/>
          <w:szCs w:val="24"/>
        </w:rPr>
        <w:t>р</w:t>
      </w:r>
      <w:proofErr w:type="gramEnd"/>
      <w:r w:rsidRPr="00A56BF4">
        <w:rPr>
          <w:sz w:val="24"/>
          <w:szCs w:val="24"/>
        </w:rPr>
        <w:t>њо аз рўи тобеият ба категорияњои зерин таќсим мешаванд:</w:t>
      </w:r>
    </w:p>
    <w:p w:rsidR="00A56BF4" w:rsidRPr="00A56BF4" w:rsidRDefault="00A56BF4" w:rsidP="00A56BF4">
      <w:pPr>
        <w:pStyle w:val="a4"/>
        <w:rPr>
          <w:sz w:val="24"/>
          <w:szCs w:val="24"/>
        </w:rPr>
      </w:pPr>
      <w:r w:rsidRPr="00A56BF4">
        <w:rPr>
          <w:sz w:val="24"/>
          <w:szCs w:val="24"/>
        </w:rPr>
        <w:t>- шањри Душанбе – пойтахти Љумњурии</w:t>
      </w:r>
      <w:proofErr w:type="gramStart"/>
      <w:r w:rsidRPr="00A56BF4">
        <w:rPr>
          <w:sz w:val="24"/>
          <w:szCs w:val="24"/>
        </w:rPr>
        <w:t xml:space="preserve"> Т</w:t>
      </w:r>
      <w:proofErr w:type="gramEnd"/>
      <w:r w:rsidRPr="00A56BF4">
        <w:rPr>
          <w:sz w:val="24"/>
          <w:szCs w:val="24"/>
        </w:rPr>
        <w:t>ољикистон;</w:t>
      </w:r>
    </w:p>
    <w:p w:rsidR="00A56BF4" w:rsidRPr="00A56BF4" w:rsidRDefault="00A56BF4" w:rsidP="00A56BF4">
      <w:pPr>
        <w:pStyle w:val="a4"/>
        <w:rPr>
          <w:sz w:val="24"/>
          <w:szCs w:val="24"/>
        </w:rPr>
      </w:pPr>
      <w:r w:rsidRPr="00A56BF4">
        <w:rPr>
          <w:sz w:val="24"/>
          <w:szCs w:val="24"/>
        </w:rPr>
        <w:t>- шањ</w:t>
      </w:r>
      <w:proofErr w:type="gramStart"/>
      <w:r w:rsidRPr="00A56BF4">
        <w:rPr>
          <w:sz w:val="24"/>
          <w:szCs w:val="24"/>
        </w:rPr>
        <w:t>р</w:t>
      </w:r>
      <w:proofErr w:type="gramEnd"/>
      <w:r w:rsidRPr="00A56BF4">
        <w:rPr>
          <w:sz w:val="24"/>
          <w:szCs w:val="24"/>
        </w:rPr>
        <w:t>њои тобеи љумњурї;</w:t>
      </w:r>
    </w:p>
    <w:p w:rsidR="00A56BF4" w:rsidRPr="00A56BF4" w:rsidRDefault="00A56BF4" w:rsidP="00A56BF4">
      <w:pPr>
        <w:pStyle w:val="a4"/>
        <w:rPr>
          <w:sz w:val="24"/>
          <w:szCs w:val="24"/>
        </w:rPr>
      </w:pPr>
      <w:r w:rsidRPr="00A56BF4">
        <w:rPr>
          <w:sz w:val="24"/>
          <w:szCs w:val="24"/>
        </w:rPr>
        <w:t>- шањ</w:t>
      </w:r>
      <w:proofErr w:type="gramStart"/>
      <w:r w:rsidRPr="00A56BF4">
        <w:rPr>
          <w:sz w:val="24"/>
          <w:szCs w:val="24"/>
        </w:rPr>
        <w:t>р</w:t>
      </w:r>
      <w:proofErr w:type="gramEnd"/>
      <w:r w:rsidRPr="00A56BF4">
        <w:rPr>
          <w:sz w:val="24"/>
          <w:szCs w:val="24"/>
        </w:rPr>
        <w:t>њои тобеи вилоят.</w:t>
      </w:r>
    </w:p>
    <w:p w:rsidR="00A56BF4" w:rsidRPr="00A56BF4" w:rsidRDefault="00A56BF4" w:rsidP="00A56BF4">
      <w:pPr>
        <w:pStyle w:val="a4"/>
        <w:rPr>
          <w:sz w:val="24"/>
          <w:szCs w:val="24"/>
        </w:rPr>
      </w:pPr>
      <w:r w:rsidRPr="00A56BF4">
        <w:rPr>
          <w:sz w:val="24"/>
          <w:szCs w:val="24"/>
        </w:rPr>
        <w:t>3. Мањалњои хурди истиќ</w:t>
      </w:r>
      <w:proofErr w:type="gramStart"/>
      <w:r w:rsidRPr="00A56BF4">
        <w:rPr>
          <w:sz w:val="24"/>
          <w:szCs w:val="24"/>
        </w:rPr>
        <w:t>оматии</w:t>
      </w:r>
      <w:proofErr w:type="gramEnd"/>
      <w:r w:rsidRPr="00A56BF4">
        <w:rPr>
          <w:sz w:val="24"/>
          <w:szCs w:val="24"/>
        </w:rPr>
        <w:t xml:space="preserve"> ањамияти муваќќатидошта, ки истиќоматкунандагони доимї надоранд ё объектњои таъиноти хизматї мебошанд (хонањои љангалбонон, бошишгоњњои сањрої, пойгоњњои обуњавосанљї, хонањои устоњои минтаќањои роњсозї ва ѓайра), инчунин њавлињои алоњида мањалли ањолинишин њисобида намешаванд ва ба он мањалњои ањолинишине тааллуќ доранд, ки бо онњ</w:t>
      </w:r>
      <w:proofErr w:type="gramStart"/>
      <w:r w:rsidRPr="00A56BF4">
        <w:rPr>
          <w:sz w:val="24"/>
          <w:szCs w:val="24"/>
        </w:rPr>
        <w:t>о</w:t>
      </w:r>
      <w:proofErr w:type="gramEnd"/>
      <w:r w:rsidRPr="00A56BF4">
        <w:rPr>
          <w:sz w:val="24"/>
          <w:szCs w:val="24"/>
        </w:rPr>
        <w:t xml:space="preserve"> аз љињати муносибатњои хољагї, маъмурї ва њудудї алоќаманд мебошанд.</w:t>
      </w:r>
    </w:p>
    <w:p w:rsidR="00A56BF4" w:rsidRPr="00A56BF4" w:rsidRDefault="00A56BF4" w:rsidP="00A56BF4">
      <w:pPr>
        <w:pStyle w:val="a4"/>
        <w:rPr>
          <w:b/>
          <w:bCs/>
          <w:sz w:val="24"/>
          <w:szCs w:val="24"/>
        </w:rPr>
      </w:pPr>
      <w:r w:rsidRPr="00A56BF4">
        <w:rPr>
          <w:b/>
          <w:bCs/>
          <w:sz w:val="24"/>
          <w:szCs w:val="24"/>
        </w:rPr>
        <w:t>Моддаи 6. Категорияњои мањалњ</w:t>
      </w:r>
      <w:proofErr w:type="gramStart"/>
      <w:r w:rsidRPr="00A56BF4">
        <w:rPr>
          <w:b/>
          <w:bCs/>
          <w:sz w:val="24"/>
          <w:szCs w:val="24"/>
        </w:rPr>
        <w:t>ои</w:t>
      </w:r>
      <w:proofErr w:type="gramEnd"/>
      <w:r w:rsidRPr="00A56BF4">
        <w:rPr>
          <w:b/>
          <w:bCs/>
          <w:sz w:val="24"/>
          <w:szCs w:val="24"/>
        </w:rPr>
        <w:t xml:space="preserve"> ањолинишин</w:t>
      </w:r>
    </w:p>
    <w:p w:rsidR="00A56BF4" w:rsidRPr="00A56BF4" w:rsidRDefault="00A56BF4" w:rsidP="00A56BF4">
      <w:pPr>
        <w:pStyle w:val="a4"/>
        <w:rPr>
          <w:sz w:val="24"/>
          <w:szCs w:val="24"/>
        </w:rPr>
      </w:pPr>
      <w:r w:rsidRPr="00A56BF4">
        <w:rPr>
          <w:sz w:val="24"/>
          <w:szCs w:val="24"/>
        </w:rPr>
        <w:t xml:space="preserve">1. Мањалњои ањолинишини Љумњурии Тољикистон аз </w:t>
      </w:r>
      <w:proofErr w:type="gramStart"/>
      <w:r w:rsidRPr="00A56BF4">
        <w:rPr>
          <w:sz w:val="24"/>
          <w:szCs w:val="24"/>
        </w:rPr>
        <w:t>р</w:t>
      </w:r>
      <w:proofErr w:type="gramEnd"/>
      <w:r w:rsidRPr="00A56BF4">
        <w:rPr>
          <w:sz w:val="24"/>
          <w:szCs w:val="24"/>
        </w:rPr>
        <w:t>ўи нишондодњои зерин ба категорияњо људо мешаванд:</w:t>
      </w:r>
    </w:p>
    <w:p w:rsidR="00A56BF4" w:rsidRPr="00A56BF4" w:rsidRDefault="00A56BF4" w:rsidP="00A56BF4">
      <w:pPr>
        <w:pStyle w:val="a4"/>
        <w:rPr>
          <w:sz w:val="24"/>
          <w:szCs w:val="24"/>
        </w:rPr>
      </w:pPr>
      <w:r w:rsidRPr="00A56BF4">
        <w:rPr>
          <w:sz w:val="24"/>
          <w:szCs w:val="24"/>
        </w:rPr>
        <w:t xml:space="preserve">- </w:t>
      </w:r>
      <w:proofErr w:type="gramStart"/>
      <w:r w:rsidRPr="00A56BF4">
        <w:rPr>
          <w:sz w:val="24"/>
          <w:szCs w:val="24"/>
        </w:rPr>
        <w:t>шумораи</w:t>
      </w:r>
      <w:proofErr w:type="gramEnd"/>
      <w:r w:rsidRPr="00A56BF4">
        <w:rPr>
          <w:sz w:val="24"/>
          <w:szCs w:val="24"/>
        </w:rPr>
        <w:t xml:space="preserve"> ањолии дар онњо истиќоматкунанда;</w:t>
      </w:r>
    </w:p>
    <w:p w:rsidR="00A56BF4" w:rsidRPr="00A56BF4" w:rsidRDefault="00A56BF4" w:rsidP="00A56BF4">
      <w:pPr>
        <w:pStyle w:val="a4"/>
        <w:rPr>
          <w:sz w:val="24"/>
          <w:szCs w:val="24"/>
        </w:rPr>
      </w:pPr>
      <w:r w:rsidRPr="00A56BF4">
        <w:rPr>
          <w:sz w:val="24"/>
          <w:szCs w:val="24"/>
        </w:rPr>
        <w:t>- сатњи рушд ва махсусгардонии инфрасохтори истењсолї ва иљтимоию фарњангї;</w:t>
      </w:r>
    </w:p>
    <w:p w:rsidR="00A56BF4" w:rsidRPr="00A56BF4" w:rsidRDefault="00A56BF4" w:rsidP="00A56BF4">
      <w:pPr>
        <w:pStyle w:val="a4"/>
        <w:rPr>
          <w:sz w:val="24"/>
          <w:szCs w:val="24"/>
        </w:rPr>
      </w:pPr>
      <w:r w:rsidRPr="00A56BF4">
        <w:rPr>
          <w:sz w:val="24"/>
          <w:szCs w:val="24"/>
        </w:rPr>
        <w:t xml:space="preserve">- амалї намудани вазифањои давлатї дар њудуди дахлдор. </w:t>
      </w:r>
    </w:p>
    <w:p w:rsidR="00A56BF4" w:rsidRPr="00A56BF4" w:rsidRDefault="00A56BF4" w:rsidP="00A56BF4">
      <w:pPr>
        <w:pStyle w:val="a4"/>
        <w:rPr>
          <w:sz w:val="24"/>
          <w:szCs w:val="24"/>
        </w:rPr>
      </w:pPr>
      <w:r w:rsidRPr="00A56BF4">
        <w:rPr>
          <w:sz w:val="24"/>
          <w:szCs w:val="24"/>
        </w:rPr>
        <w:t>2. Ба категорияи шањ</w:t>
      </w:r>
      <w:proofErr w:type="gramStart"/>
      <w:r w:rsidRPr="00A56BF4">
        <w:rPr>
          <w:sz w:val="24"/>
          <w:szCs w:val="24"/>
        </w:rPr>
        <w:t>р</w:t>
      </w:r>
      <w:proofErr w:type="gramEnd"/>
      <w:r w:rsidRPr="00A56BF4">
        <w:rPr>
          <w:sz w:val="24"/>
          <w:szCs w:val="24"/>
        </w:rPr>
        <w:t>њо дохил мешаванд:</w:t>
      </w:r>
    </w:p>
    <w:p w:rsidR="00A56BF4" w:rsidRPr="00A56BF4" w:rsidRDefault="00A56BF4" w:rsidP="00A56BF4">
      <w:pPr>
        <w:pStyle w:val="a4"/>
        <w:rPr>
          <w:sz w:val="24"/>
          <w:szCs w:val="24"/>
        </w:rPr>
      </w:pPr>
      <w:r w:rsidRPr="00A56BF4">
        <w:rPr>
          <w:sz w:val="24"/>
          <w:szCs w:val="24"/>
        </w:rPr>
        <w:t>- шањри Душанбе – пойтахти Љумњурии</w:t>
      </w:r>
      <w:proofErr w:type="gramStart"/>
      <w:r w:rsidRPr="00A56BF4">
        <w:rPr>
          <w:sz w:val="24"/>
          <w:szCs w:val="24"/>
        </w:rPr>
        <w:t xml:space="preserve"> Т</w:t>
      </w:r>
      <w:proofErr w:type="gramEnd"/>
      <w:r w:rsidRPr="00A56BF4">
        <w:rPr>
          <w:sz w:val="24"/>
          <w:szCs w:val="24"/>
        </w:rPr>
        <w:t xml:space="preserve">ољикистон, ки вазъи њуќуќии он бо ќонун муайян карда мешавад; </w:t>
      </w:r>
    </w:p>
    <w:p w:rsidR="00A56BF4" w:rsidRPr="00A56BF4" w:rsidRDefault="00A56BF4" w:rsidP="00A56BF4">
      <w:pPr>
        <w:pStyle w:val="a4"/>
        <w:rPr>
          <w:spacing w:val="-2"/>
          <w:sz w:val="24"/>
          <w:szCs w:val="24"/>
        </w:rPr>
      </w:pPr>
      <w:r w:rsidRPr="00A56BF4">
        <w:rPr>
          <w:spacing w:val="-2"/>
          <w:sz w:val="24"/>
          <w:szCs w:val="24"/>
        </w:rPr>
        <w:t>- шањ</w:t>
      </w:r>
      <w:proofErr w:type="gramStart"/>
      <w:r w:rsidRPr="00A56BF4">
        <w:rPr>
          <w:spacing w:val="-2"/>
          <w:sz w:val="24"/>
          <w:szCs w:val="24"/>
        </w:rPr>
        <w:t>р</w:t>
      </w:r>
      <w:proofErr w:type="gramEnd"/>
      <w:r w:rsidRPr="00A56BF4">
        <w:rPr>
          <w:spacing w:val="-2"/>
          <w:sz w:val="24"/>
          <w:szCs w:val="24"/>
        </w:rPr>
        <w:t>њое, ки њамчун мањалњои ањолинишин марказњои нисбатан калони иќтисодї ва фарњангї ба њисоб рафта, њамзамон воњиди марзиву маъмурии алоњида мебошанд;</w:t>
      </w:r>
    </w:p>
    <w:p w:rsidR="00A56BF4" w:rsidRPr="00A56BF4" w:rsidRDefault="00A56BF4" w:rsidP="00A56BF4">
      <w:pPr>
        <w:pStyle w:val="a4"/>
        <w:rPr>
          <w:spacing w:val="-2"/>
          <w:sz w:val="24"/>
          <w:szCs w:val="24"/>
        </w:rPr>
      </w:pPr>
      <w:r w:rsidRPr="00A56BF4">
        <w:rPr>
          <w:spacing w:val="-2"/>
          <w:sz w:val="24"/>
          <w:szCs w:val="24"/>
        </w:rPr>
        <w:t>- шањ</w:t>
      </w:r>
      <w:proofErr w:type="gramStart"/>
      <w:r w:rsidRPr="00A56BF4">
        <w:rPr>
          <w:spacing w:val="-2"/>
          <w:sz w:val="24"/>
          <w:szCs w:val="24"/>
        </w:rPr>
        <w:t>р</w:t>
      </w:r>
      <w:proofErr w:type="gramEnd"/>
      <w:r w:rsidRPr="00A56BF4">
        <w:rPr>
          <w:spacing w:val="-2"/>
          <w:sz w:val="24"/>
          <w:szCs w:val="24"/>
        </w:rPr>
        <w:t>њое, ки њамчун мањалњои ањолинишин марказњои иќтисодї, фарњангї ва маъмурї ба њисоб рафта, ба сифати воњиди марзиву маъмурї њудуди шањрак ва дењотро низ муттањид гардонидаанд.</w:t>
      </w:r>
    </w:p>
    <w:p w:rsidR="00A56BF4" w:rsidRPr="00A56BF4" w:rsidRDefault="00A56BF4" w:rsidP="00A56BF4">
      <w:pPr>
        <w:pStyle w:val="a4"/>
        <w:rPr>
          <w:spacing w:val="-2"/>
          <w:sz w:val="24"/>
          <w:szCs w:val="24"/>
        </w:rPr>
      </w:pPr>
      <w:r w:rsidRPr="00A56BF4">
        <w:rPr>
          <w:spacing w:val="-2"/>
          <w:sz w:val="24"/>
          <w:szCs w:val="24"/>
        </w:rPr>
        <w:t>3. Ба категорияи шањ</w:t>
      </w:r>
      <w:proofErr w:type="gramStart"/>
      <w:r w:rsidRPr="00A56BF4">
        <w:rPr>
          <w:spacing w:val="-2"/>
          <w:sz w:val="24"/>
          <w:szCs w:val="24"/>
        </w:rPr>
        <w:t>р</w:t>
      </w:r>
      <w:proofErr w:type="gramEnd"/>
      <w:r w:rsidRPr="00A56BF4">
        <w:rPr>
          <w:spacing w:val="-2"/>
          <w:sz w:val="24"/>
          <w:szCs w:val="24"/>
        </w:rPr>
        <w:t>њо мањалњои ањолинишине мансуб дониста мешаванд, ки марказњои маъмурї, иќтисодї ва фарњангї буда, корхонањои саноатї, сохтмону наќлиёт, хољагии коммуналї, фонди давлатии манзил, шабакаи ташкилотњои иљтимоию фарњангї ва савдою хизматрасонї дошта, теъдоди ањолии онњо аз 10 њазор нафар кам нест. Дар мавридњои алоњида ба категорияи шањ</w:t>
      </w:r>
      <w:proofErr w:type="gramStart"/>
      <w:r w:rsidRPr="00A56BF4">
        <w:rPr>
          <w:spacing w:val="-2"/>
          <w:sz w:val="24"/>
          <w:szCs w:val="24"/>
        </w:rPr>
        <w:t>р</w:t>
      </w:r>
      <w:proofErr w:type="gramEnd"/>
      <w:r w:rsidRPr="00A56BF4">
        <w:rPr>
          <w:spacing w:val="-2"/>
          <w:sz w:val="24"/>
          <w:szCs w:val="24"/>
        </w:rPr>
        <w:t>њо мањалњои ањолинишинеро низ дохил кардан мумкин аст, ки теъдоди ањолии онњо аз 10 њазор камтар буда, вале дар ояндаи наздик барои рушди иќтисодиёт ва афзоиши ањолї имконият доранд.</w:t>
      </w:r>
    </w:p>
    <w:p w:rsidR="00A56BF4" w:rsidRPr="00A56BF4" w:rsidRDefault="00A56BF4" w:rsidP="00A56BF4">
      <w:pPr>
        <w:pStyle w:val="a4"/>
        <w:rPr>
          <w:spacing w:val="-2"/>
          <w:sz w:val="24"/>
          <w:szCs w:val="24"/>
        </w:rPr>
      </w:pPr>
      <w:r w:rsidRPr="00A56BF4">
        <w:rPr>
          <w:spacing w:val="-2"/>
          <w:sz w:val="24"/>
          <w:szCs w:val="24"/>
        </w:rPr>
        <w:t>4. Ба категорияи шањракњо мањалњои ањолинишине мансуб дониста мешаванд, ки дар њудуди онњ</w:t>
      </w:r>
      <w:proofErr w:type="gramStart"/>
      <w:r w:rsidRPr="00A56BF4">
        <w:rPr>
          <w:spacing w:val="-2"/>
          <w:sz w:val="24"/>
          <w:szCs w:val="24"/>
        </w:rPr>
        <w:t>о</w:t>
      </w:r>
      <w:proofErr w:type="gramEnd"/>
      <w:r w:rsidRPr="00A56BF4">
        <w:rPr>
          <w:spacing w:val="-2"/>
          <w:sz w:val="24"/>
          <w:szCs w:val="24"/>
        </w:rPr>
        <w:t xml:space="preserve"> объектњои муњими иќтисодї (ташкилотњои саноатї, сохтмонї, истгоњњои роњи оњан ва ѓайрањо), њамчунин муассисањои таълимї, табобатию солимгардонї, иљтимоию фарњангї, ташкилотњои савдо, хўроки умумї, хизматрасонии коммуналї воќеъ гардида, на камтар аз 2 њазор </w:t>
      </w:r>
      <w:proofErr w:type="gramStart"/>
      <w:r w:rsidRPr="00A56BF4">
        <w:rPr>
          <w:spacing w:val="-2"/>
          <w:sz w:val="24"/>
          <w:szCs w:val="24"/>
        </w:rPr>
        <w:t>нафар</w:t>
      </w:r>
      <w:proofErr w:type="gramEnd"/>
      <w:r w:rsidRPr="00A56BF4">
        <w:rPr>
          <w:spacing w:val="-2"/>
          <w:sz w:val="24"/>
          <w:szCs w:val="24"/>
        </w:rPr>
        <w:t xml:space="preserve"> ањолї дошта бошанд. Дар њолатњои истисної ба категорияи шањракњо мањалњ</w:t>
      </w:r>
      <w:proofErr w:type="gramStart"/>
      <w:r w:rsidRPr="00A56BF4">
        <w:rPr>
          <w:spacing w:val="-2"/>
          <w:sz w:val="24"/>
          <w:szCs w:val="24"/>
        </w:rPr>
        <w:t>ои</w:t>
      </w:r>
      <w:proofErr w:type="gramEnd"/>
      <w:r w:rsidRPr="00A56BF4">
        <w:rPr>
          <w:spacing w:val="-2"/>
          <w:sz w:val="24"/>
          <w:szCs w:val="24"/>
        </w:rPr>
        <w:t xml:space="preserve"> ањолинишини теъдоди ањолиашон аз 2 њазор нафар камтарро низ дохил кардан мумкин аст, агар онњо маркази маъмурї, иќтисодї ва фарњангї њисобида шуда, дар ояндаи наздик барои рушди иќтисодиёт ва афзоиши ањолї имконияти воќеї дошта бошанд.</w:t>
      </w:r>
    </w:p>
    <w:p w:rsidR="00A56BF4" w:rsidRPr="00A56BF4" w:rsidRDefault="00A56BF4" w:rsidP="00A56BF4">
      <w:pPr>
        <w:pStyle w:val="a4"/>
        <w:rPr>
          <w:spacing w:val="-2"/>
          <w:sz w:val="24"/>
          <w:szCs w:val="24"/>
        </w:rPr>
      </w:pPr>
      <w:r w:rsidRPr="00A56BF4">
        <w:rPr>
          <w:spacing w:val="-2"/>
          <w:sz w:val="24"/>
          <w:szCs w:val="24"/>
        </w:rPr>
        <w:lastRenderedPageBreak/>
        <w:t>5. Ба категорияи дењањо мањалњои ањолинишине мансуб дониста мешаванд, ки ба дараљаи муайяни ободонї ноил гардида, теъдоди ањолии онњо на камтар аз 50 нафарро ташкил медињад ва аз нисф зиёди ањолии онњо ба фаъолияти кишоварзї машѓ</w:t>
      </w:r>
      <w:proofErr w:type="gramStart"/>
      <w:r w:rsidRPr="00A56BF4">
        <w:rPr>
          <w:spacing w:val="-2"/>
          <w:sz w:val="24"/>
          <w:szCs w:val="24"/>
        </w:rPr>
        <w:t>ул</w:t>
      </w:r>
      <w:proofErr w:type="gramEnd"/>
      <w:r w:rsidRPr="00A56BF4">
        <w:rPr>
          <w:spacing w:val="-2"/>
          <w:sz w:val="24"/>
          <w:szCs w:val="24"/>
        </w:rPr>
        <w:t xml:space="preserve"> мебошанд. Дар њолатњои истисної ба категорияи дења мањалњои ањолинишини дурдаст ва мушкилгузареро низ дохил кардан мумкин аст, ки теъдоди ањолии онњ</w:t>
      </w:r>
      <w:proofErr w:type="gramStart"/>
      <w:r w:rsidRPr="00A56BF4">
        <w:rPr>
          <w:spacing w:val="-2"/>
          <w:sz w:val="24"/>
          <w:szCs w:val="24"/>
        </w:rPr>
        <w:t>о</w:t>
      </w:r>
      <w:proofErr w:type="gramEnd"/>
      <w:r w:rsidRPr="00A56BF4">
        <w:rPr>
          <w:spacing w:val="-2"/>
          <w:sz w:val="24"/>
          <w:szCs w:val="24"/>
        </w:rPr>
        <w:t xml:space="preserve"> аз 50 нафар камтар мебошад. </w:t>
      </w:r>
    </w:p>
    <w:p w:rsidR="00A56BF4" w:rsidRPr="00A56BF4" w:rsidRDefault="00A56BF4" w:rsidP="00A56BF4">
      <w:pPr>
        <w:pStyle w:val="a4"/>
        <w:rPr>
          <w:b/>
          <w:bCs/>
          <w:spacing w:val="-2"/>
          <w:sz w:val="24"/>
          <w:szCs w:val="24"/>
        </w:rPr>
      </w:pPr>
      <w:r w:rsidRPr="00A56BF4">
        <w:rPr>
          <w:b/>
          <w:bCs/>
          <w:spacing w:val="-2"/>
          <w:sz w:val="24"/>
          <w:szCs w:val="24"/>
        </w:rPr>
        <w:t xml:space="preserve">Моддаи 7. </w:t>
      </w:r>
      <w:proofErr w:type="gramStart"/>
      <w:r w:rsidRPr="00A56BF4">
        <w:rPr>
          <w:b/>
          <w:bCs/>
          <w:spacing w:val="-2"/>
          <w:sz w:val="24"/>
          <w:szCs w:val="24"/>
        </w:rPr>
        <w:t>Во</w:t>
      </w:r>
      <w:proofErr w:type="gramEnd"/>
      <w:r w:rsidRPr="00A56BF4">
        <w:rPr>
          <w:b/>
          <w:bCs/>
          <w:spacing w:val="-2"/>
          <w:sz w:val="24"/>
          <w:szCs w:val="24"/>
        </w:rPr>
        <w:t>њидњои њудудї</w:t>
      </w:r>
    </w:p>
    <w:p w:rsidR="00A56BF4" w:rsidRPr="00A56BF4" w:rsidRDefault="00A56BF4" w:rsidP="00A56BF4">
      <w:pPr>
        <w:pStyle w:val="a4"/>
        <w:rPr>
          <w:spacing w:val="-2"/>
          <w:sz w:val="24"/>
          <w:szCs w:val="24"/>
        </w:rPr>
      </w:pPr>
      <w:r w:rsidRPr="00A56BF4">
        <w:rPr>
          <w:spacing w:val="-2"/>
          <w:sz w:val="24"/>
          <w:szCs w:val="24"/>
        </w:rPr>
        <w:t xml:space="preserve">1. Њудудњои истифодаи низоми махсус (мамнўъгоњњо, боѓњои табиии давлатї, парваришгоњњо, ёдгорињои таърихї, ёдгорињои табиат, њудудњои таъиноти мудофиавї ва дигар њудудњо) </w:t>
      </w:r>
      <w:proofErr w:type="gramStart"/>
      <w:r w:rsidRPr="00A56BF4">
        <w:rPr>
          <w:spacing w:val="-2"/>
          <w:sz w:val="24"/>
          <w:szCs w:val="24"/>
        </w:rPr>
        <w:t>во</w:t>
      </w:r>
      <w:proofErr w:type="gramEnd"/>
      <w:r w:rsidRPr="00A56BF4">
        <w:rPr>
          <w:spacing w:val="-2"/>
          <w:sz w:val="24"/>
          <w:szCs w:val="24"/>
        </w:rPr>
        <w:t>њидњои њудудї мебошанд.</w:t>
      </w:r>
    </w:p>
    <w:p w:rsidR="00A56BF4" w:rsidRPr="00A56BF4" w:rsidRDefault="00A56BF4" w:rsidP="00A56BF4">
      <w:pPr>
        <w:pStyle w:val="a4"/>
        <w:rPr>
          <w:spacing w:val="-2"/>
          <w:sz w:val="24"/>
          <w:szCs w:val="24"/>
        </w:rPr>
      </w:pPr>
      <w:r w:rsidRPr="00A56BF4">
        <w:rPr>
          <w:spacing w:val="-2"/>
          <w:sz w:val="24"/>
          <w:szCs w:val="24"/>
        </w:rPr>
        <w:t>2. Таъсисдињї, азнавташкилдињї, барњамдињї, истифодабарї, баќайдгирї ва бањисобгирии воњидњои њудудї бо тартиби муќаррарнамудаи ќонунгузории Љумњурии</w:t>
      </w:r>
      <w:proofErr w:type="gramStart"/>
      <w:r w:rsidRPr="00A56BF4">
        <w:rPr>
          <w:spacing w:val="-2"/>
          <w:sz w:val="24"/>
          <w:szCs w:val="24"/>
        </w:rPr>
        <w:t xml:space="preserve"> Т</w:t>
      </w:r>
      <w:proofErr w:type="gramEnd"/>
      <w:r w:rsidRPr="00A56BF4">
        <w:rPr>
          <w:spacing w:val="-2"/>
          <w:sz w:val="24"/>
          <w:szCs w:val="24"/>
        </w:rPr>
        <w:t>ољикистон амалї карда мешаванд.</w:t>
      </w:r>
    </w:p>
    <w:p w:rsidR="00A56BF4" w:rsidRPr="00A56BF4" w:rsidRDefault="00A56BF4" w:rsidP="00A56BF4">
      <w:pPr>
        <w:pStyle w:val="a4"/>
        <w:rPr>
          <w:b/>
          <w:bCs/>
          <w:spacing w:val="-2"/>
          <w:sz w:val="24"/>
          <w:szCs w:val="24"/>
        </w:rPr>
      </w:pPr>
      <w:r w:rsidRPr="00A56BF4">
        <w:rPr>
          <w:b/>
          <w:bCs/>
          <w:spacing w:val="-2"/>
          <w:sz w:val="24"/>
          <w:szCs w:val="24"/>
        </w:rPr>
        <w:t xml:space="preserve">Моддаи 8. Банаќшагирии рушди марзї дар </w:t>
      </w:r>
      <w:proofErr w:type="gramStart"/>
      <w:r w:rsidRPr="00A56BF4">
        <w:rPr>
          <w:b/>
          <w:bCs/>
          <w:spacing w:val="-2"/>
          <w:sz w:val="24"/>
          <w:szCs w:val="24"/>
        </w:rPr>
        <w:t>во</w:t>
      </w:r>
      <w:proofErr w:type="gramEnd"/>
      <w:r w:rsidRPr="00A56BF4">
        <w:rPr>
          <w:b/>
          <w:bCs/>
          <w:spacing w:val="-2"/>
          <w:sz w:val="24"/>
          <w:szCs w:val="24"/>
        </w:rPr>
        <w:t>њидњои марзиву маъмурї</w:t>
      </w:r>
    </w:p>
    <w:p w:rsidR="00A56BF4" w:rsidRPr="00A56BF4" w:rsidRDefault="00A56BF4" w:rsidP="00A56BF4">
      <w:pPr>
        <w:pStyle w:val="a4"/>
        <w:rPr>
          <w:spacing w:val="-2"/>
          <w:sz w:val="24"/>
          <w:szCs w:val="24"/>
        </w:rPr>
      </w:pPr>
      <w:r w:rsidRPr="00A56BF4">
        <w:rPr>
          <w:spacing w:val="-2"/>
          <w:sz w:val="24"/>
          <w:szCs w:val="24"/>
        </w:rPr>
        <w:t>Банаќшагирии рушди минбаъдаи мањалњои ањолинишин ва воњидњои марзиву маъмурї дар асоси бањисобгирии маљмўии вазъияти мављудаи иљтимої, иќтисодї, экологї, шањрсозї ва шароити дигар дар њудуди воњидњои марзиву маъмурї бо тартиби муќаррарнамудаи ќонунгузории Љумњурии</w:t>
      </w:r>
      <w:proofErr w:type="gramStart"/>
      <w:r w:rsidRPr="00A56BF4">
        <w:rPr>
          <w:spacing w:val="-2"/>
          <w:sz w:val="24"/>
          <w:szCs w:val="24"/>
        </w:rPr>
        <w:t xml:space="preserve"> Т</w:t>
      </w:r>
      <w:proofErr w:type="gramEnd"/>
      <w:r w:rsidRPr="00A56BF4">
        <w:rPr>
          <w:spacing w:val="-2"/>
          <w:sz w:val="24"/>
          <w:szCs w:val="24"/>
        </w:rPr>
        <w:t>ољикистон амалї карда мешавад.</w:t>
      </w:r>
    </w:p>
    <w:p w:rsidR="00A56BF4" w:rsidRPr="00A56BF4" w:rsidRDefault="00A56BF4" w:rsidP="00A56BF4">
      <w:pPr>
        <w:pStyle w:val="a4"/>
        <w:rPr>
          <w:spacing w:val="-2"/>
          <w:sz w:val="24"/>
          <w:szCs w:val="24"/>
        </w:rPr>
      </w:pPr>
    </w:p>
    <w:p w:rsidR="00A56BF4" w:rsidRPr="00A56BF4" w:rsidRDefault="00A56BF4" w:rsidP="00A56BF4">
      <w:pPr>
        <w:pStyle w:val="a4"/>
        <w:ind w:firstLine="0"/>
        <w:jc w:val="center"/>
        <w:rPr>
          <w:b/>
          <w:bCs/>
          <w:spacing w:val="-2"/>
          <w:sz w:val="24"/>
          <w:szCs w:val="24"/>
        </w:rPr>
      </w:pPr>
      <w:r w:rsidRPr="00A56BF4">
        <w:rPr>
          <w:b/>
          <w:bCs/>
          <w:spacing w:val="-2"/>
          <w:sz w:val="24"/>
          <w:szCs w:val="24"/>
        </w:rPr>
        <w:t>БОБИ 2.</w:t>
      </w:r>
    </w:p>
    <w:p w:rsidR="00A56BF4" w:rsidRPr="00A56BF4" w:rsidRDefault="00A56BF4" w:rsidP="00A56BF4">
      <w:pPr>
        <w:pStyle w:val="a4"/>
        <w:ind w:firstLine="0"/>
        <w:jc w:val="center"/>
        <w:rPr>
          <w:b/>
          <w:bCs/>
          <w:spacing w:val="-2"/>
          <w:sz w:val="24"/>
          <w:szCs w:val="24"/>
        </w:rPr>
      </w:pPr>
      <w:r w:rsidRPr="00A56BF4">
        <w:rPr>
          <w:b/>
          <w:bCs/>
          <w:spacing w:val="-2"/>
          <w:sz w:val="24"/>
          <w:szCs w:val="24"/>
        </w:rPr>
        <w:t xml:space="preserve">САЛОЊИЯТУ ВАКОЛАТЊОИ МАЌОМОТИ ЊОКИМИЯТИ ДАВЛАТЇ ВА ХУДИДОРАКУНИИ ШАЊРАК </w:t>
      </w:r>
      <w:proofErr w:type="gramStart"/>
      <w:r w:rsidRPr="00A56BF4">
        <w:rPr>
          <w:b/>
          <w:bCs/>
          <w:spacing w:val="-2"/>
          <w:sz w:val="24"/>
          <w:szCs w:val="24"/>
        </w:rPr>
        <w:t>ВА ДЕ</w:t>
      </w:r>
      <w:proofErr w:type="gramEnd"/>
      <w:r w:rsidRPr="00A56BF4">
        <w:rPr>
          <w:b/>
          <w:bCs/>
          <w:spacing w:val="-2"/>
          <w:sz w:val="24"/>
          <w:szCs w:val="24"/>
        </w:rPr>
        <w:t>ЊОТ ОИД</w:t>
      </w:r>
    </w:p>
    <w:p w:rsidR="00A56BF4" w:rsidRPr="00A56BF4" w:rsidRDefault="00A56BF4" w:rsidP="00A56BF4">
      <w:pPr>
        <w:pStyle w:val="a4"/>
        <w:ind w:firstLine="0"/>
        <w:jc w:val="center"/>
        <w:rPr>
          <w:b/>
          <w:bCs/>
          <w:spacing w:val="-2"/>
          <w:sz w:val="24"/>
          <w:szCs w:val="24"/>
        </w:rPr>
      </w:pPr>
      <w:r w:rsidRPr="00A56BF4">
        <w:rPr>
          <w:b/>
          <w:bCs/>
          <w:spacing w:val="-2"/>
          <w:sz w:val="24"/>
          <w:szCs w:val="24"/>
        </w:rPr>
        <w:t>БА ЊАЛЛИ МАСЪАЛАЊОИ СОХТИ МАРЗИВУ МАЪМУРЇ</w:t>
      </w:r>
    </w:p>
    <w:p w:rsidR="00A56BF4" w:rsidRPr="00A56BF4" w:rsidRDefault="00A56BF4" w:rsidP="00A56BF4">
      <w:pPr>
        <w:pStyle w:val="a4"/>
        <w:rPr>
          <w:spacing w:val="-2"/>
          <w:sz w:val="24"/>
          <w:szCs w:val="24"/>
        </w:rPr>
      </w:pPr>
    </w:p>
    <w:p w:rsidR="00A56BF4" w:rsidRPr="00A56BF4" w:rsidRDefault="00A56BF4" w:rsidP="00A56BF4">
      <w:pPr>
        <w:pStyle w:val="a4"/>
        <w:rPr>
          <w:b/>
          <w:bCs/>
          <w:spacing w:val="-2"/>
          <w:sz w:val="24"/>
          <w:szCs w:val="24"/>
        </w:rPr>
      </w:pPr>
      <w:r w:rsidRPr="00A56BF4">
        <w:rPr>
          <w:b/>
          <w:bCs/>
          <w:spacing w:val="-2"/>
          <w:sz w:val="24"/>
          <w:szCs w:val="24"/>
        </w:rPr>
        <w:t>Моддаи 9. Салоњияти Маљлиси миллии Маљлиси Олии Љумњурии</w:t>
      </w:r>
      <w:proofErr w:type="gramStart"/>
      <w:r w:rsidRPr="00A56BF4">
        <w:rPr>
          <w:b/>
          <w:bCs/>
          <w:spacing w:val="-2"/>
          <w:sz w:val="24"/>
          <w:szCs w:val="24"/>
        </w:rPr>
        <w:t xml:space="preserve"> Т</w:t>
      </w:r>
      <w:proofErr w:type="gramEnd"/>
      <w:r w:rsidRPr="00A56BF4">
        <w:rPr>
          <w:b/>
          <w:bCs/>
          <w:spacing w:val="-2"/>
          <w:sz w:val="24"/>
          <w:szCs w:val="24"/>
        </w:rPr>
        <w:t>ољикистон оид ба њалли масъалањои сохти марзиву маъмурї</w:t>
      </w:r>
    </w:p>
    <w:p w:rsidR="00A56BF4" w:rsidRPr="00A56BF4" w:rsidRDefault="00A56BF4" w:rsidP="00A56BF4">
      <w:pPr>
        <w:pStyle w:val="a4"/>
        <w:rPr>
          <w:spacing w:val="-2"/>
          <w:sz w:val="24"/>
          <w:szCs w:val="24"/>
        </w:rPr>
      </w:pPr>
      <w:r w:rsidRPr="00A56BF4">
        <w:rPr>
          <w:spacing w:val="-2"/>
          <w:sz w:val="24"/>
          <w:szCs w:val="24"/>
        </w:rPr>
        <w:t>Маљлиси миллии Маљлиси Олии Љумњурии</w:t>
      </w:r>
      <w:proofErr w:type="gramStart"/>
      <w:r w:rsidRPr="00A56BF4">
        <w:rPr>
          <w:spacing w:val="-2"/>
          <w:sz w:val="24"/>
          <w:szCs w:val="24"/>
        </w:rPr>
        <w:t xml:space="preserve"> Т</w:t>
      </w:r>
      <w:proofErr w:type="gramEnd"/>
      <w:r w:rsidRPr="00A56BF4">
        <w:rPr>
          <w:spacing w:val="-2"/>
          <w:sz w:val="24"/>
          <w:szCs w:val="24"/>
        </w:rPr>
        <w:t>ољикистон бо пешнињоди Њукумати Љумњурии Тољикистон ва бо назардошти ќарорњои маќомоти мањаллии њокимияти давлатї, худидоракунии шањрак ва дењот ва маљлисњои ањолии њудудњои дахлдор:</w:t>
      </w:r>
    </w:p>
    <w:p w:rsidR="00A56BF4" w:rsidRPr="00A56BF4" w:rsidRDefault="00A56BF4" w:rsidP="00A56BF4">
      <w:pPr>
        <w:pStyle w:val="a4"/>
        <w:rPr>
          <w:spacing w:val="-2"/>
          <w:sz w:val="24"/>
          <w:szCs w:val="24"/>
        </w:rPr>
      </w:pPr>
      <w:r w:rsidRPr="00A56BF4">
        <w:rPr>
          <w:spacing w:val="-2"/>
          <w:sz w:val="24"/>
          <w:szCs w:val="24"/>
        </w:rPr>
        <w:t>-воњидњои марзиву маъмуриро дар Љумњурии</w:t>
      </w:r>
      <w:proofErr w:type="gramStart"/>
      <w:r w:rsidRPr="00A56BF4">
        <w:rPr>
          <w:spacing w:val="-2"/>
          <w:sz w:val="24"/>
          <w:szCs w:val="24"/>
        </w:rPr>
        <w:t xml:space="preserve"> Т</w:t>
      </w:r>
      <w:proofErr w:type="gramEnd"/>
      <w:r w:rsidRPr="00A56BF4">
        <w:rPr>
          <w:spacing w:val="-2"/>
          <w:sz w:val="24"/>
          <w:szCs w:val="24"/>
        </w:rPr>
        <w:t>ољикистон таъсис, барњам ва таѓйир медињад, маркази маъмурии онњоро муќаррар мекунад;</w:t>
      </w:r>
    </w:p>
    <w:p w:rsidR="00A56BF4" w:rsidRPr="00A56BF4" w:rsidRDefault="00A56BF4" w:rsidP="00A56BF4">
      <w:pPr>
        <w:pStyle w:val="a4"/>
        <w:rPr>
          <w:spacing w:val="-2"/>
          <w:sz w:val="24"/>
          <w:szCs w:val="24"/>
        </w:rPr>
      </w:pPr>
      <w:r w:rsidRPr="00A56BF4">
        <w:rPr>
          <w:spacing w:val="-2"/>
          <w:sz w:val="24"/>
          <w:szCs w:val="24"/>
        </w:rPr>
        <w:t xml:space="preserve">- сарњади </w:t>
      </w:r>
      <w:proofErr w:type="gramStart"/>
      <w:r w:rsidRPr="00A56BF4">
        <w:rPr>
          <w:spacing w:val="-2"/>
          <w:sz w:val="24"/>
          <w:szCs w:val="24"/>
        </w:rPr>
        <w:t>во</w:t>
      </w:r>
      <w:proofErr w:type="gramEnd"/>
      <w:r w:rsidRPr="00A56BF4">
        <w:rPr>
          <w:spacing w:val="-2"/>
          <w:sz w:val="24"/>
          <w:szCs w:val="24"/>
        </w:rPr>
        <w:t>њидњои марзиву маъмуриро муќаррар мекунад ва таѓйир медињад;</w:t>
      </w:r>
    </w:p>
    <w:p w:rsidR="00A56BF4" w:rsidRPr="00A56BF4" w:rsidRDefault="00A56BF4" w:rsidP="00A56BF4">
      <w:pPr>
        <w:pStyle w:val="a4"/>
        <w:rPr>
          <w:spacing w:val="-2"/>
          <w:sz w:val="24"/>
          <w:szCs w:val="24"/>
        </w:rPr>
      </w:pPr>
      <w:r w:rsidRPr="00A56BF4">
        <w:rPr>
          <w:spacing w:val="-2"/>
          <w:sz w:val="24"/>
          <w:szCs w:val="24"/>
        </w:rPr>
        <w:t>- мансубияти мањалњои ањолинишинро ба категорияњои шањ</w:t>
      </w:r>
      <w:proofErr w:type="gramStart"/>
      <w:r w:rsidRPr="00A56BF4">
        <w:rPr>
          <w:spacing w:val="-2"/>
          <w:sz w:val="24"/>
          <w:szCs w:val="24"/>
        </w:rPr>
        <w:t>р</w:t>
      </w:r>
      <w:proofErr w:type="gramEnd"/>
      <w:r w:rsidRPr="00A56BF4">
        <w:rPr>
          <w:spacing w:val="-2"/>
          <w:sz w:val="24"/>
          <w:szCs w:val="24"/>
        </w:rPr>
        <w:t>њои тобеи љумњурї ва вилоят, шањрак ва дења муайян мекунад ва таѓйир медињад;</w:t>
      </w:r>
    </w:p>
    <w:p w:rsidR="00A56BF4" w:rsidRPr="00A56BF4" w:rsidRDefault="00A56BF4" w:rsidP="00A56BF4">
      <w:pPr>
        <w:pStyle w:val="a4"/>
        <w:rPr>
          <w:spacing w:val="-2"/>
          <w:sz w:val="24"/>
          <w:szCs w:val="24"/>
        </w:rPr>
      </w:pPr>
      <w:r w:rsidRPr="00A56BF4">
        <w:rPr>
          <w:spacing w:val="-2"/>
          <w:sz w:val="24"/>
          <w:szCs w:val="24"/>
        </w:rPr>
        <w:t xml:space="preserve">- масъалањои номгузорї ва номивазкунии </w:t>
      </w:r>
      <w:proofErr w:type="gramStart"/>
      <w:r w:rsidRPr="00A56BF4">
        <w:rPr>
          <w:spacing w:val="-2"/>
          <w:sz w:val="24"/>
          <w:szCs w:val="24"/>
        </w:rPr>
        <w:t>во</w:t>
      </w:r>
      <w:proofErr w:type="gramEnd"/>
      <w:r w:rsidRPr="00A56BF4">
        <w:rPr>
          <w:spacing w:val="-2"/>
          <w:sz w:val="24"/>
          <w:szCs w:val="24"/>
        </w:rPr>
        <w:t>њидњои марзиву маъмурї ва мањалњои ањолинишинро њал менамояд.</w:t>
      </w:r>
    </w:p>
    <w:p w:rsidR="00A56BF4" w:rsidRPr="00A56BF4" w:rsidRDefault="00A56BF4" w:rsidP="00A56BF4">
      <w:pPr>
        <w:pStyle w:val="a4"/>
        <w:rPr>
          <w:b/>
          <w:bCs/>
          <w:spacing w:val="-2"/>
          <w:sz w:val="24"/>
          <w:szCs w:val="24"/>
        </w:rPr>
      </w:pPr>
      <w:r w:rsidRPr="00A56BF4">
        <w:rPr>
          <w:b/>
          <w:bCs/>
          <w:spacing w:val="-2"/>
          <w:sz w:val="24"/>
          <w:szCs w:val="24"/>
        </w:rPr>
        <w:t>Моддаи 10.  Салоњияти Њукумати Љумњурии</w:t>
      </w:r>
      <w:proofErr w:type="gramStart"/>
      <w:r w:rsidRPr="00A56BF4">
        <w:rPr>
          <w:b/>
          <w:bCs/>
          <w:spacing w:val="-2"/>
          <w:sz w:val="24"/>
          <w:szCs w:val="24"/>
        </w:rPr>
        <w:t xml:space="preserve"> Т</w:t>
      </w:r>
      <w:proofErr w:type="gramEnd"/>
      <w:r w:rsidRPr="00A56BF4">
        <w:rPr>
          <w:b/>
          <w:bCs/>
          <w:spacing w:val="-2"/>
          <w:sz w:val="24"/>
          <w:szCs w:val="24"/>
        </w:rPr>
        <w:t>ољикистон оид ба њалли масъалањои сохти марзиву маъмурї</w:t>
      </w:r>
    </w:p>
    <w:p w:rsidR="00A56BF4" w:rsidRPr="00A56BF4" w:rsidRDefault="00A56BF4" w:rsidP="00A56BF4">
      <w:pPr>
        <w:pStyle w:val="a4"/>
        <w:rPr>
          <w:spacing w:val="-2"/>
          <w:sz w:val="24"/>
          <w:szCs w:val="24"/>
        </w:rPr>
      </w:pPr>
      <w:r w:rsidRPr="00A56BF4">
        <w:rPr>
          <w:spacing w:val="-2"/>
          <w:sz w:val="24"/>
          <w:szCs w:val="24"/>
        </w:rPr>
        <w:t>Њукумати Љумњурии</w:t>
      </w:r>
      <w:proofErr w:type="gramStart"/>
      <w:r w:rsidRPr="00A56BF4">
        <w:rPr>
          <w:spacing w:val="-2"/>
          <w:sz w:val="24"/>
          <w:szCs w:val="24"/>
        </w:rPr>
        <w:t xml:space="preserve"> Т</w:t>
      </w:r>
      <w:proofErr w:type="gramEnd"/>
      <w:r w:rsidRPr="00A56BF4">
        <w:rPr>
          <w:spacing w:val="-2"/>
          <w:sz w:val="24"/>
          <w:szCs w:val="24"/>
        </w:rPr>
        <w:t>ољикистон:</w:t>
      </w:r>
    </w:p>
    <w:p w:rsidR="00A56BF4" w:rsidRPr="00A56BF4" w:rsidRDefault="00A56BF4" w:rsidP="00A56BF4">
      <w:pPr>
        <w:pStyle w:val="a4"/>
        <w:rPr>
          <w:spacing w:val="-2"/>
          <w:sz w:val="24"/>
          <w:szCs w:val="24"/>
        </w:rPr>
      </w:pPr>
      <w:r w:rsidRPr="00A56BF4">
        <w:rPr>
          <w:spacing w:val="-2"/>
          <w:sz w:val="24"/>
          <w:szCs w:val="24"/>
        </w:rPr>
        <w:t>- ба Маљлиси миллии Маљлиси Олии Љумњурии</w:t>
      </w:r>
      <w:proofErr w:type="gramStart"/>
      <w:r w:rsidRPr="00A56BF4">
        <w:rPr>
          <w:spacing w:val="-2"/>
          <w:sz w:val="24"/>
          <w:szCs w:val="24"/>
        </w:rPr>
        <w:t xml:space="preserve"> Т</w:t>
      </w:r>
      <w:proofErr w:type="gramEnd"/>
      <w:r w:rsidRPr="00A56BF4">
        <w:rPr>
          <w:spacing w:val="-2"/>
          <w:sz w:val="24"/>
          <w:szCs w:val="24"/>
        </w:rPr>
        <w:t>ољикистон дар бораи таъсис ва барњамдињии воњидњои марзиву маъмурї, мањалњои ањолинишин, муќаррар намудану таѓйир додани марказњои маъмурї ва сарњади онњо, номгузориву номивазкунии воњидњои марзиву маъмурї ва мањалњои ањолинишин пешнињод ирсол менамояд;</w:t>
      </w:r>
    </w:p>
    <w:p w:rsidR="00A56BF4" w:rsidRPr="00A56BF4" w:rsidRDefault="00A56BF4" w:rsidP="00A56BF4">
      <w:pPr>
        <w:pStyle w:val="a4"/>
        <w:rPr>
          <w:spacing w:val="-2"/>
          <w:sz w:val="24"/>
          <w:szCs w:val="24"/>
        </w:rPr>
      </w:pPr>
      <w:r w:rsidRPr="00A56BF4">
        <w:rPr>
          <w:spacing w:val="-2"/>
          <w:sz w:val="24"/>
          <w:szCs w:val="24"/>
        </w:rPr>
        <w:t>- ба Маљлиси миллии Маљлиси Олии Љумњурии Тољикистон оид ба мансуб донистани мањалњои ањолинишин ба категорияњои шањ</w:t>
      </w:r>
      <w:proofErr w:type="gramStart"/>
      <w:r w:rsidRPr="00A56BF4">
        <w:rPr>
          <w:spacing w:val="-2"/>
          <w:sz w:val="24"/>
          <w:szCs w:val="24"/>
        </w:rPr>
        <w:t>р</w:t>
      </w:r>
      <w:proofErr w:type="gramEnd"/>
      <w:r w:rsidRPr="00A56BF4">
        <w:rPr>
          <w:spacing w:val="-2"/>
          <w:sz w:val="24"/>
          <w:szCs w:val="24"/>
        </w:rPr>
        <w:t>њои тобеи љумњурї ва вилоят, шањрак ва дења, таѓйир додани тобеияти онњо  пешнињод ирсол мекунад;</w:t>
      </w:r>
    </w:p>
    <w:p w:rsidR="00A56BF4" w:rsidRPr="00A56BF4" w:rsidRDefault="00A56BF4" w:rsidP="00A56BF4">
      <w:pPr>
        <w:pStyle w:val="a4"/>
        <w:rPr>
          <w:spacing w:val="-2"/>
          <w:sz w:val="24"/>
          <w:szCs w:val="24"/>
        </w:rPr>
      </w:pPr>
      <w:r w:rsidRPr="00A56BF4">
        <w:rPr>
          <w:spacing w:val="-2"/>
          <w:sz w:val="24"/>
          <w:szCs w:val="24"/>
        </w:rPr>
        <w:t>- оид ба баррасии масъалањои сохти марзиву маъмурї комиссия таъсис медињад.</w:t>
      </w:r>
    </w:p>
    <w:p w:rsidR="00A56BF4" w:rsidRPr="00A56BF4" w:rsidRDefault="00A56BF4" w:rsidP="00A56BF4">
      <w:pPr>
        <w:pStyle w:val="a4"/>
        <w:rPr>
          <w:b/>
          <w:bCs/>
          <w:spacing w:val="-2"/>
          <w:sz w:val="24"/>
          <w:szCs w:val="24"/>
        </w:rPr>
      </w:pPr>
      <w:r w:rsidRPr="00A56BF4">
        <w:rPr>
          <w:b/>
          <w:bCs/>
          <w:spacing w:val="-2"/>
          <w:sz w:val="24"/>
          <w:szCs w:val="24"/>
        </w:rPr>
        <w:lastRenderedPageBreak/>
        <w:t>Моддаи 11. Ваколати маќомоти мањаллии њокимияти давлатии Вилояти Мухтори Кўњистони Бадахшон, вилоятњо, шањри Душанбе, шањ</w:t>
      </w:r>
      <w:proofErr w:type="gramStart"/>
      <w:r w:rsidRPr="00A56BF4">
        <w:rPr>
          <w:b/>
          <w:bCs/>
          <w:spacing w:val="-2"/>
          <w:sz w:val="24"/>
          <w:szCs w:val="24"/>
        </w:rPr>
        <w:t>р</w:t>
      </w:r>
      <w:proofErr w:type="gramEnd"/>
      <w:r w:rsidRPr="00A56BF4">
        <w:rPr>
          <w:b/>
          <w:bCs/>
          <w:spacing w:val="-2"/>
          <w:sz w:val="24"/>
          <w:szCs w:val="24"/>
        </w:rPr>
        <w:t>њо ва ноњияњо оид  ба њалли масъалањои сохти марзиву маъмурї</w:t>
      </w:r>
    </w:p>
    <w:p w:rsidR="00A56BF4" w:rsidRPr="00A56BF4" w:rsidRDefault="00A56BF4" w:rsidP="00A56BF4">
      <w:pPr>
        <w:pStyle w:val="a4"/>
        <w:rPr>
          <w:spacing w:val="-2"/>
          <w:sz w:val="24"/>
          <w:szCs w:val="24"/>
        </w:rPr>
      </w:pPr>
      <w:r w:rsidRPr="00A56BF4">
        <w:rPr>
          <w:spacing w:val="-2"/>
          <w:sz w:val="24"/>
          <w:szCs w:val="24"/>
        </w:rPr>
        <w:t>1. Маќомоти мањаллии њокимияти давлатии Вилояти Мухтори</w:t>
      </w:r>
      <w:proofErr w:type="gramStart"/>
      <w:r w:rsidRPr="00A56BF4">
        <w:rPr>
          <w:spacing w:val="-2"/>
          <w:sz w:val="24"/>
          <w:szCs w:val="24"/>
        </w:rPr>
        <w:t xml:space="preserve"> К</w:t>
      </w:r>
      <w:proofErr w:type="gramEnd"/>
      <w:r w:rsidRPr="00A56BF4">
        <w:rPr>
          <w:spacing w:val="-2"/>
          <w:sz w:val="24"/>
          <w:szCs w:val="24"/>
        </w:rPr>
        <w:t>ўњистони Бадахшон, вилоятњо дар мавриди њалли масъалањои сохти марзиву маъмурї:</w:t>
      </w:r>
    </w:p>
    <w:p w:rsidR="00A56BF4" w:rsidRPr="00A56BF4" w:rsidRDefault="00A56BF4" w:rsidP="00A56BF4">
      <w:pPr>
        <w:pStyle w:val="a4"/>
        <w:rPr>
          <w:spacing w:val="-2"/>
          <w:sz w:val="24"/>
          <w:szCs w:val="24"/>
        </w:rPr>
      </w:pPr>
      <w:r w:rsidRPr="00A56BF4">
        <w:rPr>
          <w:spacing w:val="-2"/>
          <w:sz w:val="24"/>
          <w:szCs w:val="24"/>
        </w:rPr>
        <w:t>- ба Њукумати Љумњурии</w:t>
      </w:r>
      <w:proofErr w:type="gramStart"/>
      <w:r w:rsidRPr="00A56BF4">
        <w:rPr>
          <w:spacing w:val="-2"/>
          <w:sz w:val="24"/>
          <w:szCs w:val="24"/>
        </w:rPr>
        <w:t xml:space="preserve"> Т</w:t>
      </w:r>
      <w:proofErr w:type="gramEnd"/>
      <w:r w:rsidRPr="00A56BF4">
        <w:rPr>
          <w:spacing w:val="-2"/>
          <w:sz w:val="24"/>
          <w:szCs w:val="24"/>
        </w:rPr>
        <w:t>ољикистон ќарори Маљлиси вакилони халќи Вилояти Мухтори Кўњистони Бадахшон, вилоят дар бораи таѓйири сарњади Вилояти Мухтори Кўњистони Бадахшон, вилоятњо, таъсис ва барњам додани ноњияњо, шањрак ва дењот дар њудуди Вилояти Мухтори Кўњистони Бадахшон, вилоят, муќаррар кардану ба љои дигар кўчонидани марказњои маъмурии онњо, мансуб донистани мањалњои ањолинишин ба категорияи шањ</w:t>
      </w:r>
      <w:proofErr w:type="gramStart"/>
      <w:r w:rsidRPr="00A56BF4">
        <w:rPr>
          <w:spacing w:val="-2"/>
          <w:sz w:val="24"/>
          <w:szCs w:val="24"/>
        </w:rPr>
        <w:t>р</w:t>
      </w:r>
      <w:proofErr w:type="gramEnd"/>
      <w:r w:rsidRPr="00A56BF4">
        <w:rPr>
          <w:spacing w:val="-2"/>
          <w:sz w:val="24"/>
          <w:szCs w:val="24"/>
        </w:rPr>
        <w:t>њои тобеи љумњурї ва вилоят, шањрак ва дења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ба Њукумати Љумњурии</w:t>
      </w:r>
      <w:proofErr w:type="gramStart"/>
      <w:r w:rsidRPr="00A56BF4">
        <w:rPr>
          <w:sz w:val="24"/>
          <w:szCs w:val="24"/>
        </w:rPr>
        <w:t xml:space="preserve"> Т</w:t>
      </w:r>
      <w:proofErr w:type="gramEnd"/>
      <w:r w:rsidRPr="00A56BF4">
        <w:rPr>
          <w:sz w:val="24"/>
          <w:szCs w:val="24"/>
        </w:rPr>
        <w:t>ољикистон ќарори Маљлиси вакилони халќи вилоят оид ба муќаррар намудану таѓйир додани сарњади шањру ноњияњои тобеи вилоят, шањрак ва дењот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бо назардошти афкори ањолии њудудњои дахлдор ва ќарори маќомоти дахлдори мањаллии њокимияти давлатии шањр ва ноњия оид ба номгузорї ва номивазкунии мањалњои ањолинишин ба Њукумати Љумњурии</w:t>
      </w:r>
      <w:proofErr w:type="gramStart"/>
      <w:r w:rsidRPr="00A56BF4">
        <w:rPr>
          <w:sz w:val="24"/>
          <w:szCs w:val="24"/>
        </w:rPr>
        <w:t xml:space="preserve"> Т</w:t>
      </w:r>
      <w:proofErr w:type="gramEnd"/>
      <w:r w:rsidRPr="00A56BF4">
        <w:rPr>
          <w:sz w:val="24"/>
          <w:szCs w:val="24"/>
        </w:rPr>
        <w:t>ољикистон ќарори Маљлиси вакилони халќи вилоят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оид ба баррасии пешакии масъалањои сохти марзиву маъмурии њудуди дахлдор комиссия таъсис медињанд;</w:t>
      </w:r>
    </w:p>
    <w:p w:rsidR="00A56BF4" w:rsidRPr="00A56BF4" w:rsidRDefault="00A56BF4" w:rsidP="00A56BF4">
      <w:pPr>
        <w:pStyle w:val="a4"/>
        <w:rPr>
          <w:sz w:val="24"/>
          <w:szCs w:val="24"/>
        </w:rPr>
      </w:pPr>
      <w:r w:rsidRPr="00A56BF4">
        <w:rPr>
          <w:sz w:val="24"/>
          <w:szCs w:val="24"/>
        </w:rPr>
        <w:t>- Фењристи бањисобгириро дар њудуди дахлдор пеш мебаранд.</w:t>
      </w:r>
    </w:p>
    <w:p w:rsidR="00A56BF4" w:rsidRPr="00A56BF4" w:rsidRDefault="00A56BF4" w:rsidP="00A56BF4">
      <w:pPr>
        <w:pStyle w:val="a4"/>
        <w:rPr>
          <w:sz w:val="24"/>
          <w:szCs w:val="24"/>
        </w:rPr>
      </w:pPr>
      <w:r w:rsidRPr="00A56BF4">
        <w:rPr>
          <w:sz w:val="24"/>
          <w:szCs w:val="24"/>
        </w:rPr>
        <w:t>2. Маќомоти мањаллии њокимияти давлатии шањри Душанбе дар мавриди њалли масъалањои сохти марзиву маъмурї:</w:t>
      </w:r>
    </w:p>
    <w:p w:rsidR="00A56BF4" w:rsidRPr="00A56BF4" w:rsidRDefault="00A56BF4" w:rsidP="00A56BF4">
      <w:pPr>
        <w:pStyle w:val="a4"/>
        <w:rPr>
          <w:sz w:val="24"/>
          <w:szCs w:val="24"/>
        </w:rPr>
      </w:pPr>
      <w:r w:rsidRPr="00A56BF4">
        <w:rPr>
          <w:sz w:val="24"/>
          <w:szCs w:val="24"/>
        </w:rPr>
        <w:t>- ба Њукумати Љумњурии Тољикистон ќарори Маљлиси вакилони халќи шањри Душанберо дар бораи таѓйири сарњади шањ</w:t>
      </w:r>
      <w:proofErr w:type="gramStart"/>
      <w:r w:rsidRPr="00A56BF4">
        <w:rPr>
          <w:sz w:val="24"/>
          <w:szCs w:val="24"/>
        </w:rPr>
        <w:t>р</w:t>
      </w:r>
      <w:proofErr w:type="gramEnd"/>
      <w:r w:rsidRPr="00A56BF4">
        <w:rPr>
          <w:sz w:val="24"/>
          <w:szCs w:val="24"/>
        </w:rPr>
        <w:t>, таъсис ва барњам додани ноњияњои шањр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ба Њукумати Љумњурии Тољикистон ќарори Маљлиси вакилони халќи шањри Душанбе оид ба муќаррар намудану таѓйир додани сарњади ноњияњои шањ</w:t>
      </w:r>
      <w:proofErr w:type="gramStart"/>
      <w:r w:rsidRPr="00A56BF4">
        <w:rPr>
          <w:sz w:val="24"/>
          <w:szCs w:val="24"/>
        </w:rPr>
        <w:t>р</w:t>
      </w:r>
      <w:proofErr w:type="gramEnd"/>
      <w:r w:rsidRPr="00A56BF4">
        <w:rPr>
          <w:sz w:val="24"/>
          <w:szCs w:val="24"/>
        </w:rPr>
        <w:t xml:space="preserve">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бо назардошти афкори ањолии ноњияњои шањ</w:t>
      </w:r>
      <w:proofErr w:type="gramStart"/>
      <w:r w:rsidRPr="00A56BF4">
        <w:rPr>
          <w:sz w:val="24"/>
          <w:szCs w:val="24"/>
        </w:rPr>
        <w:t>р</w:t>
      </w:r>
      <w:proofErr w:type="gramEnd"/>
      <w:r w:rsidRPr="00A56BF4">
        <w:rPr>
          <w:sz w:val="24"/>
          <w:szCs w:val="24"/>
        </w:rPr>
        <w:t xml:space="preserve"> ва ќарори маќомоти мањаллии њокимияти давлатии ноњияи дахлдор оид ба номгузорї ва номивазкунии ноњияњои шањр ба Њукумати Љумњурии Тољикистон ќарори Маљлиси вакилони халќи шањри Душанбе, ноњияњои шањр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оид ба баррасии пешакии масъалањои сохти марзиву маъмурии шањри Душанбе комиссия таъсис медињанд;</w:t>
      </w:r>
    </w:p>
    <w:p w:rsidR="00A56BF4" w:rsidRPr="00A56BF4" w:rsidRDefault="00A56BF4" w:rsidP="00A56BF4">
      <w:pPr>
        <w:pStyle w:val="a4"/>
        <w:rPr>
          <w:sz w:val="24"/>
          <w:szCs w:val="24"/>
        </w:rPr>
      </w:pPr>
      <w:r w:rsidRPr="00A56BF4">
        <w:rPr>
          <w:sz w:val="24"/>
          <w:szCs w:val="24"/>
        </w:rPr>
        <w:t>- Фењристи бањисобгириро дар њудуди шањ</w:t>
      </w:r>
      <w:proofErr w:type="gramStart"/>
      <w:r w:rsidRPr="00A56BF4">
        <w:rPr>
          <w:sz w:val="24"/>
          <w:szCs w:val="24"/>
        </w:rPr>
        <w:t>р</w:t>
      </w:r>
      <w:proofErr w:type="gramEnd"/>
      <w:r w:rsidRPr="00A56BF4">
        <w:rPr>
          <w:sz w:val="24"/>
          <w:szCs w:val="24"/>
        </w:rPr>
        <w:t xml:space="preserve"> пеш мебаранд.</w:t>
      </w:r>
    </w:p>
    <w:p w:rsidR="00A56BF4" w:rsidRPr="00A56BF4" w:rsidRDefault="00A56BF4" w:rsidP="00A56BF4">
      <w:pPr>
        <w:pStyle w:val="a4"/>
        <w:rPr>
          <w:sz w:val="24"/>
          <w:szCs w:val="24"/>
        </w:rPr>
      </w:pPr>
      <w:r w:rsidRPr="00A56BF4">
        <w:rPr>
          <w:sz w:val="24"/>
          <w:szCs w:val="24"/>
        </w:rPr>
        <w:t>3. Маќомоти мањаллии њокимияти давлатии шањ</w:t>
      </w:r>
      <w:proofErr w:type="gramStart"/>
      <w:r w:rsidRPr="00A56BF4">
        <w:rPr>
          <w:sz w:val="24"/>
          <w:szCs w:val="24"/>
        </w:rPr>
        <w:t>р</w:t>
      </w:r>
      <w:proofErr w:type="gramEnd"/>
      <w:r w:rsidRPr="00A56BF4">
        <w:rPr>
          <w:sz w:val="24"/>
          <w:szCs w:val="24"/>
        </w:rPr>
        <w:t>њои тобеи вилоят дар мавриди њалли масъалањои сохти марзиву маъмурї:</w:t>
      </w:r>
    </w:p>
    <w:p w:rsidR="00A56BF4" w:rsidRPr="00A56BF4" w:rsidRDefault="00A56BF4" w:rsidP="00A56BF4">
      <w:pPr>
        <w:pStyle w:val="a4"/>
        <w:rPr>
          <w:sz w:val="24"/>
          <w:szCs w:val="24"/>
        </w:rPr>
      </w:pPr>
      <w:r w:rsidRPr="00A56BF4">
        <w:rPr>
          <w:sz w:val="24"/>
          <w:szCs w:val="24"/>
        </w:rPr>
        <w:t>- ба маќомоти мањаллии њокимияти давлатии вилоятњо дар бораи таѓйир додани сарњади шањ</w:t>
      </w:r>
      <w:proofErr w:type="gramStart"/>
      <w:r w:rsidRPr="00A56BF4">
        <w:rPr>
          <w:sz w:val="24"/>
          <w:szCs w:val="24"/>
        </w:rPr>
        <w:t>р</w:t>
      </w:r>
      <w:proofErr w:type="gramEnd"/>
      <w:r w:rsidRPr="00A56BF4">
        <w:rPr>
          <w:sz w:val="24"/>
          <w:szCs w:val="24"/>
        </w:rPr>
        <w:t>њо, аз љумла дар бораи ба њайати онњо дохил намудани мањалњои ањолинишини алоњида, ба категорияи шањрак ва дења мансуб донистани мањалњои ањолинишин, дар бораи таъсис ва барњам додани шањрак ва дењот, таѓйирёбии тобеияти онњо ќарори Маљлиси вакилони халќи шањ</w:t>
      </w:r>
      <w:proofErr w:type="gramStart"/>
      <w:r w:rsidRPr="00A56BF4">
        <w:rPr>
          <w:sz w:val="24"/>
          <w:szCs w:val="24"/>
        </w:rPr>
        <w:t>р</w:t>
      </w:r>
      <w:proofErr w:type="gramEnd"/>
      <w:r w:rsidRPr="00A56BF4">
        <w:rPr>
          <w:sz w:val="24"/>
          <w:szCs w:val="24"/>
        </w:rPr>
        <w:t xml:space="preserve">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бо назардошти ќарори маљлисњои ањолии њудудњои дахлдор барои номгузорию номивазкунии шањ</w:t>
      </w:r>
      <w:proofErr w:type="gramStart"/>
      <w:r w:rsidRPr="00A56BF4">
        <w:rPr>
          <w:sz w:val="24"/>
          <w:szCs w:val="24"/>
        </w:rPr>
        <w:t>р</w:t>
      </w:r>
      <w:proofErr w:type="gramEnd"/>
      <w:r w:rsidRPr="00A56BF4">
        <w:rPr>
          <w:sz w:val="24"/>
          <w:szCs w:val="24"/>
        </w:rPr>
        <w:t>, шањрак, дењот ва мањалњои ањолинишин ба маќомоти мањаллии њокимияти давлатии вилоятњо ќарори Маљлиси вакилони халќи шањр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lastRenderedPageBreak/>
        <w:t>- оид ба баррасии пешакии масъалањои сохти марзиву маъмурии њудуди дахлдор комиссия таъсис медињанд;</w:t>
      </w:r>
    </w:p>
    <w:p w:rsidR="00A56BF4" w:rsidRPr="00A56BF4" w:rsidRDefault="00A56BF4" w:rsidP="00A56BF4">
      <w:pPr>
        <w:pStyle w:val="a4"/>
        <w:rPr>
          <w:sz w:val="24"/>
          <w:szCs w:val="24"/>
        </w:rPr>
      </w:pPr>
      <w:r w:rsidRPr="00A56BF4">
        <w:rPr>
          <w:sz w:val="24"/>
          <w:szCs w:val="24"/>
        </w:rPr>
        <w:t>- Фењристи бањисобгириро дар њудуди дахлдор пеш мебаранд.</w:t>
      </w:r>
    </w:p>
    <w:p w:rsidR="00A56BF4" w:rsidRPr="00A56BF4" w:rsidRDefault="00A56BF4" w:rsidP="00A56BF4">
      <w:pPr>
        <w:pStyle w:val="a4"/>
        <w:rPr>
          <w:sz w:val="24"/>
          <w:szCs w:val="24"/>
        </w:rPr>
      </w:pPr>
      <w:r w:rsidRPr="00A56BF4">
        <w:rPr>
          <w:sz w:val="24"/>
          <w:szCs w:val="24"/>
        </w:rPr>
        <w:t>4. Маќомоти мањаллии њокимияти давлатии шањрњои тобеи љумњурї њамаи маводи дар ќисми 3 моддаи мазкур зикргардидаро бевосита ба Њукумати Љумњурии</w:t>
      </w:r>
      <w:proofErr w:type="gramStart"/>
      <w:r w:rsidRPr="00A56BF4">
        <w:rPr>
          <w:sz w:val="24"/>
          <w:szCs w:val="24"/>
        </w:rPr>
        <w:t xml:space="preserve"> Т</w:t>
      </w:r>
      <w:proofErr w:type="gramEnd"/>
      <w:r w:rsidRPr="00A56BF4">
        <w:rPr>
          <w:sz w:val="24"/>
          <w:szCs w:val="24"/>
        </w:rPr>
        <w:t>ољикистон ирсол менамоянд.</w:t>
      </w:r>
    </w:p>
    <w:p w:rsidR="00A56BF4" w:rsidRPr="00A56BF4" w:rsidRDefault="00A56BF4" w:rsidP="00A56BF4">
      <w:pPr>
        <w:pStyle w:val="a4"/>
        <w:rPr>
          <w:sz w:val="24"/>
          <w:szCs w:val="24"/>
        </w:rPr>
      </w:pPr>
      <w:r w:rsidRPr="00A56BF4">
        <w:rPr>
          <w:sz w:val="24"/>
          <w:szCs w:val="24"/>
        </w:rPr>
        <w:t xml:space="preserve">5. Маќомоти мањаллии њокимияти </w:t>
      </w:r>
      <w:proofErr w:type="gramStart"/>
      <w:r w:rsidRPr="00A56BF4">
        <w:rPr>
          <w:sz w:val="24"/>
          <w:szCs w:val="24"/>
        </w:rPr>
        <w:t>давлатии</w:t>
      </w:r>
      <w:proofErr w:type="gramEnd"/>
      <w:r w:rsidRPr="00A56BF4">
        <w:rPr>
          <w:sz w:val="24"/>
          <w:szCs w:val="24"/>
        </w:rPr>
        <w:t xml:space="preserve"> ноњияњои тобеи вилоят дар мавриди њалли масъалањои сохти марзиву маъмурї:</w:t>
      </w:r>
    </w:p>
    <w:p w:rsidR="00A56BF4" w:rsidRPr="00A56BF4" w:rsidRDefault="00A56BF4" w:rsidP="00A56BF4">
      <w:pPr>
        <w:pStyle w:val="a4"/>
        <w:rPr>
          <w:sz w:val="24"/>
          <w:szCs w:val="24"/>
        </w:rPr>
      </w:pPr>
      <w:r w:rsidRPr="00A56BF4">
        <w:rPr>
          <w:sz w:val="24"/>
          <w:szCs w:val="24"/>
        </w:rPr>
        <w:t xml:space="preserve">- ба маќомоти мањаллии њокимияти давлатии вилоятњо дар бораи ба категорияи шањрак ва дења мансуб донистани мањалњои ањолинишин, дар бораи таъсис ва </w:t>
      </w:r>
      <w:proofErr w:type="gramStart"/>
      <w:r w:rsidRPr="00A56BF4">
        <w:rPr>
          <w:sz w:val="24"/>
          <w:szCs w:val="24"/>
        </w:rPr>
        <w:t>барњам</w:t>
      </w:r>
      <w:proofErr w:type="gramEnd"/>
      <w:r w:rsidRPr="00A56BF4">
        <w:rPr>
          <w:sz w:val="24"/>
          <w:szCs w:val="24"/>
        </w:rPr>
        <w:t xml:space="preserve"> додани шањрак ва дењот, таѓйирёбии тобеияти онњо, таѓйир додани сарњади ноњия, шањрак ва дењот ќарори Маљлиси вакилони халќи ноњия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бо назардошти ќарори маљлисњ</w:t>
      </w:r>
      <w:proofErr w:type="gramStart"/>
      <w:r w:rsidRPr="00A56BF4">
        <w:rPr>
          <w:sz w:val="24"/>
          <w:szCs w:val="24"/>
        </w:rPr>
        <w:t>ои</w:t>
      </w:r>
      <w:proofErr w:type="gramEnd"/>
      <w:r w:rsidRPr="00A56BF4">
        <w:rPr>
          <w:sz w:val="24"/>
          <w:szCs w:val="24"/>
        </w:rPr>
        <w:t xml:space="preserve"> ањолии њудуди дахлдор барои номгузорї ва номивазкунии ноњия, шањрак, дењот ва мањалњои ањолинишин ба маќомоти мањаллии њокимияти давлатии вилоятњо ќарори Маљлиси вакилони халќи ноњия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r w:rsidRPr="00A56BF4">
        <w:rPr>
          <w:sz w:val="24"/>
          <w:szCs w:val="24"/>
        </w:rPr>
        <w:t>- оид ба баррасии пешакии масъалањои сохти марзиву маъмурии њудуди дахлдор комиссия таъсис медињанд;</w:t>
      </w:r>
    </w:p>
    <w:p w:rsidR="00A56BF4" w:rsidRPr="00A56BF4" w:rsidRDefault="00A56BF4" w:rsidP="00A56BF4">
      <w:pPr>
        <w:pStyle w:val="a4"/>
        <w:rPr>
          <w:sz w:val="24"/>
          <w:szCs w:val="24"/>
        </w:rPr>
      </w:pPr>
      <w:r w:rsidRPr="00A56BF4">
        <w:rPr>
          <w:sz w:val="24"/>
          <w:szCs w:val="24"/>
        </w:rPr>
        <w:t>- Фењристи бањисобгириро дар њудуди дахлдор пеш мебаранд.</w:t>
      </w:r>
    </w:p>
    <w:p w:rsidR="00A56BF4" w:rsidRPr="00A56BF4" w:rsidRDefault="00A56BF4" w:rsidP="00A56BF4">
      <w:pPr>
        <w:pStyle w:val="a4"/>
        <w:rPr>
          <w:sz w:val="24"/>
          <w:szCs w:val="24"/>
        </w:rPr>
      </w:pPr>
      <w:r w:rsidRPr="00A56BF4">
        <w:rPr>
          <w:sz w:val="24"/>
          <w:szCs w:val="24"/>
        </w:rPr>
        <w:t>6. Маќомоти мањаллии њокимияти давлатии ноњияњои тобеи љумњурї њамаи маводи дар ќисми 5 моддаи мазкур зикргардидаро бевосита ба Њукумати Љумњурии</w:t>
      </w:r>
      <w:proofErr w:type="gramStart"/>
      <w:r w:rsidRPr="00A56BF4">
        <w:rPr>
          <w:sz w:val="24"/>
          <w:szCs w:val="24"/>
        </w:rPr>
        <w:t xml:space="preserve"> Т</w:t>
      </w:r>
      <w:proofErr w:type="gramEnd"/>
      <w:r w:rsidRPr="00A56BF4">
        <w:rPr>
          <w:sz w:val="24"/>
          <w:szCs w:val="24"/>
        </w:rPr>
        <w:t>ољикистон ирсол менамоянд.</w:t>
      </w:r>
    </w:p>
    <w:p w:rsidR="00A56BF4" w:rsidRPr="00A56BF4" w:rsidRDefault="00A56BF4" w:rsidP="00A56BF4">
      <w:pPr>
        <w:pStyle w:val="a4"/>
        <w:rPr>
          <w:b/>
          <w:bCs/>
          <w:sz w:val="24"/>
          <w:szCs w:val="24"/>
        </w:rPr>
      </w:pPr>
      <w:r w:rsidRPr="00A56BF4">
        <w:rPr>
          <w:b/>
          <w:bCs/>
          <w:sz w:val="24"/>
          <w:szCs w:val="24"/>
        </w:rPr>
        <w:t>Моддаи 12. Ваколатњои маќомоти худидоракунии шањрак ва дењот оид ба њалли масъалањои сохти марзиву маъмурї</w:t>
      </w:r>
    </w:p>
    <w:p w:rsidR="00A56BF4" w:rsidRPr="00A56BF4" w:rsidRDefault="00A56BF4" w:rsidP="00A56BF4">
      <w:pPr>
        <w:pStyle w:val="a4"/>
        <w:rPr>
          <w:sz w:val="24"/>
          <w:szCs w:val="24"/>
        </w:rPr>
      </w:pPr>
      <w:r w:rsidRPr="00A56BF4">
        <w:rPr>
          <w:sz w:val="24"/>
          <w:szCs w:val="24"/>
        </w:rPr>
        <w:t xml:space="preserve">Маќомоти худидоракунии шањрак ва дењот ба маќомоти мањаллии њокимияти давлатии </w:t>
      </w:r>
      <w:proofErr w:type="gramStart"/>
      <w:r w:rsidRPr="00A56BF4">
        <w:rPr>
          <w:sz w:val="24"/>
          <w:szCs w:val="24"/>
        </w:rPr>
        <w:t>шањру</w:t>
      </w:r>
      <w:proofErr w:type="gramEnd"/>
      <w:r w:rsidRPr="00A56BF4">
        <w:rPr>
          <w:sz w:val="24"/>
          <w:szCs w:val="24"/>
        </w:rPr>
        <w:t xml:space="preserve"> ноњияњо дар бораи ба категорияи шањрак ва дења мансуб донистани мањалњои ањолинишин, номгузорї ва номивазкунии шањрак ва дењот, мањалњои ањолинишин, муќаррар намудани сарњад ва марказњои маъмурии онњо ќарори љамоат ва маводеро, ки ќарори мазкур дар асоси онњо ќабул гардидааст, ирсол менамоянд.</w:t>
      </w:r>
    </w:p>
    <w:p w:rsidR="00A56BF4" w:rsidRPr="00A56BF4" w:rsidRDefault="00A56BF4" w:rsidP="00A56BF4">
      <w:pPr>
        <w:pStyle w:val="a4"/>
        <w:rPr>
          <w:sz w:val="24"/>
          <w:szCs w:val="24"/>
        </w:rPr>
      </w:pPr>
    </w:p>
    <w:p w:rsidR="00A56BF4" w:rsidRPr="00A56BF4" w:rsidRDefault="00A56BF4" w:rsidP="00A56BF4">
      <w:pPr>
        <w:pStyle w:val="a4"/>
        <w:suppressAutoHyphens/>
        <w:ind w:firstLine="0"/>
        <w:jc w:val="center"/>
        <w:rPr>
          <w:b/>
          <w:bCs/>
          <w:sz w:val="24"/>
          <w:szCs w:val="24"/>
        </w:rPr>
      </w:pPr>
      <w:r w:rsidRPr="00A56BF4">
        <w:rPr>
          <w:b/>
          <w:bCs/>
          <w:sz w:val="24"/>
          <w:szCs w:val="24"/>
        </w:rPr>
        <w:t>БОБИ 3.</w:t>
      </w:r>
    </w:p>
    <w:p w:rsidR="00A56BF4" w:rsidRPr="00A56BF4" w:rsidRDefault="00A56BF4" w:rsidP="00A56BF4">
      <w:pPr>
        <w:pStyle w:val="a4"/>
        <w:suppressAutoHyphens/>
        <w:ind w:firstLine="0"/>
        <w:jc w:val="center"/>
        <w:rPr>
          <w:b/>
          <w:bCs/>
          <w:sz w:val="24"/>
          <w:szCs w:val="24"/>
        </w:rPr>
      </w:pPr>
      <w:r w:rsidRPr="00A56BF4">
        <w:rPr>
          <w:b/>
          <w:bCs/>
          <w:sz w:val="24"/>
          <w:szCs w:val="24"/>
        </w:rPr>
        <w:t xml:space="preserve">ТАРТИБИ ТАЪСИС ВА </w:t>
      </w:r>
      <w:proofErr w:type="gramStart"/>
      <w:r w:rsidRPr="00A56BF4">
        <w:rPr>
          <w:b/>
          <w:bCs/>
          <w:sz w:val="24"/>
          <w:szCs w:val="24"/>
        </w:rPr>
        <w:t>БАРЊАМ</w:t>
      </w:r>
      <w:proofErr w:type="gramEnd"/>
      <w:r w:rsidRPr="00A56BF4">
        <w:rPr>
          <w:b/>
          <w:bCs/>
          <w:sz w:val="24"/>
          <w:szCs w:val="24"/>
        </w:rPr>
        <w:t xml:space="preserve"> ДОДАНИ ВОЊИДЊОИ МАРЗИВУ МАЪМУРЇ, МАЊАЛЊОИ АЊОЛИНИШИН ВА ТАЃЙИР ДОДАНИ САРЊАДИ ОНЊО</w:t>
      </w:r>
    </w:p>
    <w:p w:rsidR="00A56BF4" w:rsidRPr="00A56BF4" w:rsidRDefault="00A56BF4" w:rsidP="00A56BF4">
      <w:pPr>
        <w:pStyle w:val="a4"/>
        <w:rPr>
          <w:sz w:val="24"/>
          <w:szCs w:val="24"/>
        </w:rPr>
      </w:pPr>
    </w:p>
    <w:p w:rsidR="00A56BF4" w:rsidRPr="00A56BF4" w:rsidRDefault="00A56BF4" w:rsidP="00A56BF4">
      <w:pPr>
        <w:pStyle w:val="a4"/>
        <w:rPr>
          <w:b/>
          <w:bCs/>
          <w:spacing w:val="-3"/>
          <w:sz w:val="24"/>
          <w:szCs w:val="24"/>
        </w:rPr>
      </w:pPr>
      <w:r w:rsidRPr="00A56BF4">
        <w:rPr>
          <w:b/>
          <w:bCs/>
          <w:spacing w:val="-3"/>
          <w:sz w:val="24"/>
          <w:szCs w:val="24"/>
        </w:rPr>
        <w:t xml:space="preserve">Моддаи 13. Таъсис ва </w:t>
      </w:r>
      <w:proofErr w:type="gramStart"/>
      <w:r w:rsidRPr="00A56BF4">
        <w:rPr>
          <w:b/>
          <w:bCs/>
          <w:spacing w:val="-3"/>
          <w:sz w:val="24"/>
          <w:szCs w:val="24"/>
        </w:rPr>
        <w:t>барњам</w:t>
      </w:r>
      <w:proofErr w:type="gramEnd"/>
      <w:r w:rsidRPr="00A56BF4">
        <w:rPr>
          <w:b/>
          <w:bCs/>
          <w:spacing w:val="-3"/>
          <w:sz w:val="24"/>
          <w:szCs w:val="24"/>
        </w:rPr>
        <w:t xml:space="preserve"> додани вилоятњо ва таѓйири сарњади онњо</w:t>
      </w:r>
    </w:p>
    <w:p w:rsidR="00A56BF4" w:rsidRPr="00A56BF4" w:rsidRDefault="00A56BF4" w:rsidP="00A56BF4">
      <w:pPr>
        <w:pStyle w:val="a4"/>
        <w:rPr>
          <w:sz w:val="24"/>
          <w:szCs w:val="24"/>
        </w:rPr>
      </w:pPr>
      <w:r w:rsidRPr="00A56BF4">
        <w:rPr>
          <w:sz w:val="24"/>
          <w:szCs w:val="24"/>
        </w:rPr>
        <w:t>1. Маљлиси миллии Маљлиси Олии Љумњурии Тољикистон бо пешнињоди Њукумати Љумњурии Тољикистон вилоятњоро таъсис ва барњам медињад</w:t>
      </w:r>
      <w:proofErr w:type="gramStart"/>
      <w:r w:rsidRPr="00A56BF4">
        <w:rPr>
          <w:sz w:val="24"/>
          <w:szCs w:val="24"/>
        </w:rPr>
        <w:t>.</w:t>
      </w:r>
      <w:proofErr w:type="gramEnd"/>
      <w:r w:rsidRPr="00A56BF4">
        <w:rPr>
          <w:sz w:val="24"/>
          <w:szCs w:val="24"/>
        </w:rPr>
        <w:t xml:space="preserve"> Њ</w:t>
      </w:r>
      <w:proofErr w:type="gramStart"/>
      <w:r w:rsidRPr="00A56BF4">
        <w:rPr>
          <w:sz w:val="24"/>
          <w:szCs w:val="24"/>
        </w:rPr>
        <w:t>а</w:t>
      </w:r>
      <w:proofErr w:type="gramEnd"/>
      <w:r w:rsidRPr="00A56BF4">
        <w:rPr>
          <w:sz w:val="24"/>
          <w:szCs w:val="24"/>
        </w:rPr>
        <w:t>нгоми таъсис додани вилоят сарњад, таќсимоти шањрию ноњиявї ва маркази маъмурии он муќаррар карда мешавад.</w:t>
      </w:r>
    </w:p>
    <w:p w:rsidR="00A56BF4" w:rsidRPr="00A56BF4" w:rsidRDefault="00A56BF4" w:rsidP="00A56BF4">
      <w:pPr>
        <w:pStyle w:val="a4"/>
        <w:rPr>
          <w:sz w:val="24"/>
          <w:szCs w:val="24"/>
        </w:rPr>
      </w:pPr>
      <w:r w:rsidRPr="00A56BF4">
        <w:rPr>
          <w:sz w:val="24"/>
          <w:szCs w:val="24"/>
        </w:rPr>
        <w:t>2. Таѓйир додани сарњади вилоятњо ва ба љои дигар кўчонидани маркази маъмурии онњо аз тарафи Маљлиси миллии Маљлиси Олии Љумњурии</w:t>
      </w:r>
      <w:proofErr w:type="gramStart"/>
      <w:r w:rsidRPr="00A56BF4">
        <w:rPr>
          <w:sz w:val="24"/>
          <w:szCs w:val="24"/>
        </w:rPr>
        <w:t xml:space="preserve"> Т</w:t>
      </w:r>
      <w:proofErr w:type="gramEnd"/>
      <w:r w:rsidRPr="00A56BF4">
        <w:rPr>
          <w:sz w:val="24"/>
          <w:szCs w:val="24"/>
        </w:rPr>
        <w:t>ољикистон дар асоси пешнињоди Њукумати Љумњурии Тољикистон ва ќарори Маљлисњои вакилони халќи дахлдор амалї мегардад.</w:t>
      </w:r>
    </w:p>
    <w:p w:rsidR="00A56BF4" w:rsidRPr="00A56BF4" w:rsidRDefault="00A56BF4" w:rsidP="00A56BF4">
      <w:pPr>
        <w:pStyle w:val="a4"/>
        <w:rPr>
          <w:sz w:val="24"/>
          <w:szCs w:val="24"/>
        </w:rPr>
      </w:pPr>
      <w:r w:rsidRPr="00A56BF4">
        <w:rPr>
          <w:sz w:val="24"/>
          <w:szCs w:val="24"/>
        </w:rPr>
        <w:t>3. Сарњади Вилояти Мухтори</w:t>
      </w:r>
      <w:proofErr w:type="gramStart"/>
      <w:r w:rsidRPr="00A56BF4">
        <w:rPr>
          <w:sz w:val="24"/>
          <w:szCs w:val="24"/>
        </w:rPr>
        <w:t xml:space="preserve"> К</w:t>
      </w:r>
      <w:proofErr w:type="gramEnd"/>
      <w:r w:rsidRPr="00A56BF4">
        <w:rPr>
          <w:sz w:val="24"/>
          <w:szCs w:val="24"/>
        </w:rPr>
        <w:t>ўњистони Бадахшон бе ризоияти Маљлиси вакилони халќи Вилояти Мухтори Кўњистони Бадахшон таѓйир дода намешавад.</w:t>
      </w:r>
    </w:p>
    <w:p w:rsidR="00A56BF4" w:rsidRPr="00A56BF4" w:rsidRDefault="00A56BF4" w:rsidP="00A56BF4">
      <w:pPr>
        <w:pStyle w:val="a4"/>
        <w:rPr>
          <w:b/>
          <w:bCs/>
          <w:sz w:val="24"/>
          <w:szCs w:val="24"/>
        </w:rPr>
      </w:pPr>
      <w:r w:rsidRPr="00A56BF4">
        <w:rPr>
          <w:b/>
          <w:bCs/>
          <w:sz w:val="24"/>
          <w:szCs w:val="24"/>
        </w:rPr>
        <w:t>Моддаи 14. Таъсис  ва барњам додани шањ</w:t>
      </w:r>
      <w:proofErr w:type="gramStart"/>
      <w:r w:rsidRPr="00A56BF4">
        <w:rPr>
          <w:b/>
          <w:bCs/>
          <w:sz w:val="24"/>
          <w:szCs w:val="24"/>
        </w:rPr>
        <w:t>р</w:t>
      </w:r>
      <w:proofErr w:type="gramEnd"/>
      <w:r w:rsidRPr="00A56BF4">
        <w:rPr>
          <w:b/>
          <w:bCs/>
          <w:sz w:val="24"/>
          <w:szCs w:val="24"/>
        </w:rPr>
        <w:t>, шањрак ва таѓйири сарњади онњо</w:t>
      </w:r>
    </w:p>
    <w:p w:rsidR="00A56BF4" w:rsidRPr="00A56BF4" w:rsidRDefault="00A56BF4" w:rsidP="00A56BF4">
      <w:pPr>
        <w:pStyle w:val="a4"/>
        <w:rPr>
          <w:sz w:val="24"/>
          <w:szCs w:val="24"/>
        </w:rPr>
      </w:pPr>
      <w:r w:rsidRPr="00A56BF4">
        <w:rPr>
          <w:sz w:val="24"/>
          <w:szCs w:val="24"/>
        </w:rPr>
        <w:t xml:space="preserve">1. Таъсис ва барњам додани шањр, шањрак њамчун воњидњои марзиву маъмурї њангоми ба категорияи шањр ва шањрак мансуб донистани мањалли ањолинишин бо пешнињоди Њукумати </w:t>
      </w:r>
      <w:r w:rsidRPr="00A56BF4">
        <w:rPr>
          <w:sz w:val="24"/>
          <w:szCs w:val="24"/>
        </w:rPr>
        <w:lastRenderedPageBreak/>
        <w:t>Љумњурии</w:t>
      </w:r>
      <w:proofErr w:type="gramStart"/>
      <w:r w:rsidRPr="00A56BF4">
        <w:rPr>
          <w:sz w:val="24"/>
          <w:szCs w:val="24"/>
        </w:rPr>
        <w:t xml:space="preserve"> Т</w:t>
      </w:r>
      <w:proofErr w:type="gramEnd"/>
      <w:r w:rsidRPr="00A56BF4">
        <w:rPr>
          <w:sz w:val="24"/>
          <w:szCs w:val="24"/>
        </w:rPr>
        <w:t xml:space="preserve">ољикистон дар асоси ќарори Маљлиси вакилони халќи дахлдор аз љониби Маљлиси миллии Маљлиси Олии Љумњурии Тољикистон амалї карда мешаванд. </w:t>
      </w:r>
    </w:p>
    <w:p w:rsidR="00A56BF4" w:rsidRPr="00A56BF4" w:rsidRDefault="00A56BF4" w:rsidP="00A56BF4">
      <w:pPr>
        <w:pStyle w:val="a4"/>
        <w:rPr>
          <w:sz w:val="24"/>
          <w:szCs w:val="24"/>
        </w:rPr>
      </w:pPr>
      <w:r w:rsidRPr="00A56BF4">
        <w:rPr>
          <w:sz w:val="24"/>
          <w:szCs w:val="24"/>
        </w:rPr>
        <w:t>2. Таѓйир додани сарњади шањр ва шањрак аз тарафи Маљлиси миллии Маљлиси Олии Љумњурии</w:t>
      </w:r>
      <w:proofErr w:type="gramStart"/>
      <w:r w:rsidRPr="00A56BF4">
        <w:rPr>
          <w:sz w:val="24"/>
          <w:szCs w:val="24"/>
        </w:rPr>
        <w:t xml:space="preserve"> Т</w:t>
      </w:r>
      <w:proofErr w:type="gramEnd"/>
      <w:r w:rsidRPr="00A56BF4">
        <w:rPr>
          <w:sz w:val="24"/>
          <w:szCs w:val="24"/>
        </w:rPr>
        <w:t>ољикистон дар асоси пешнињоди Њукумати Љумњурии Тољикистон ва ќарори  Маљлиси вакилони халќи  дахлдор амалї мегардад.</w:t>
      </w:r>
    </w:p>
    <w:p w:rsidR="00A56BF4" w:rsidRPr="00A56BF4" w:rsidRDefault="00A56BF4" w:rsidP="00A56BF4">
      <w:pPr>
        <w:pStyle w:val="a4"/>
        <w:rPr>
          <w:b/>
          <w:bCs/>
          <w:spacing w:val="-2"/>
          <w:sz w:val="24"/>
          <w:szCs w:val="24"/>
        </w:rPr>
      </w:pPr>
      <w:r w:rsidRPr="00A56BF4">
        <w:rPr>
          <w:b/>
          <w:bCs/>
          <w:spacing w:val="-2"/>
          <w:sz w:val="24"/>
          <w:szCs w:val="24"/>
        </w:rPr>
        <w:t xml:space="preserve">Моддаи 15. Таъсис ва </w:t>
      </w:r>
      <w:proofErr w:type="gramStart"/>
      <w:r w:rsidRPr="00A56BF4">
        <w:rPr>
          <w:b/>
          <w:bCs/>
          <w:spacing w:val="-2"/>
          <w:sz w:val="24"/>
          <w:szCs w:val="24"/>
        </w:rPr>
        <w:t>барњам</w:t>
      </w:r>
      <w:proofErr w:type="gramEnd"/>
      <w:r w:rsidRPr="00A56BF4">
        <w:rPr>
          <w:b/>
          <w:bCs/>
          <w:spacing w:val="-2"/>
          <w:sz w:val="24"/>
          <w:szCs w:val="24"/>
        </w:rPr>
        <w:t xml:space="preserve"> додани ноњияњо ва таѓйири сарњади онњо</w:t>
      </w:r>
    </w:p>
    <w:p w:rsidR="00A56BF4" w:rsidRPr="00A56BF4" w:rsidRDefault="00A56BF4" w:rsidP="00A56BF4">
      <w:pPr>
        <w:pStyle w:val="a4"/>
        <w:rPr>
          <w:sz w:val="24"/>
          <w:szCs w:val="24"/>
        </w:rPr>
      </w:pPr>
      <w:r w:rsidRPr="00A56BF4">
        <w:rPr>
          <w:sz w:val="24"/>
          <w:szCs w:val="24"/>
        </w:rPr>
        <w:t>1. Ноњияњоро Маљлиси миллии Маљлиси Олии Љумњурии Тољикистон бо пешнињоди Њукумати Љумњурии Тољикистон дар асоси ќарори Маљлиси вакилони халќи дахлдор таъсис ва барњам медињад. Њангоми таъсис додани ноњия сарњад ва маркази маъмурии он, дар ваќти таъсис додани ноњияи тобеи шањ</w:t>
      </w:r>
      <w:proofErr w:type="gramStart"/>
      <w:r w:rsidRPr="00A56BF4">
        <w:rPr>
          <w:sz w:val="24"/>
          <w:szCs w:val="24"/>
        </w:rPr>
        <w:t>р</w:t>
      </w:r>
      <w:proofErr w:type="gramEnd"/>
      <w:r w:rsidRPr="00A56BF4">
        <w:rPr>
          <w:sz w:val="24"/>
          <w:szCs w:val="24"/>
        </w:rPr>
        <w:t xml:space="preserve"> бошад, сарњади он муайян карда мешавад.</w:t>
      </w:r>
    </w:p>
    <w:p w:rsidR="00A56BF4" w:rsidRPr="00A56BF4" w:rsidRDefault="00A56BF4" w:rsidP="00A56BF4">
      <w:pPr>
        <w:pStyle w:val="a4"/>
        <w:rPr>
          <w:sz w:val="24"/>
          <w:szCs w:val="24"/>
        </w:rPr>
      </w:pPr>
      <w:r w:rsidRPr="00A56BF4">
        <w:rPr>
          <w:sz w:val="24"/>
          <w:szCs w:val="24"/>
        </w:rPr>
        <w:t>2. Таѓйир додани сарњади ноњияњо ва ба љои дигар кўчонидани маркази маъмурии онњо аз тарафи Маљлиси миллии Маљлиси Олии Љумњурии</w:t>
      </w:r>
      <w:proofErr w:type="gramStart"/>
      <w:r w:rsidRPr="00A56BF4">
        <w:rPr>
          <w:sz w:val="24"/>
          <w:szCs w:val="24"/>
        </w:rPr>
        <w:t xml:space="preserve"> Т</w:t>
      </w:r>
      <w:proofErr w:type="gramEnd"/>
      <w:r w:rsidRPr="00A56BF4">
        <w:rPr>
          <w:sz w:val="24"/>
          <w:szCs w:val="24"/>
        </w:rPr>
        <w:t>ољикистон дар асоси пешнињоди Њукумати Љумњурии Тољикистон ва ќарори Маљлиси вакилони халќи дахлдор амалї карда мешавад.</w:t>
      </w:r>
    </w:p>
    <w:p w:rsidR="00A56BF4" w:rsidRPr="00A56BF4" w:rsidRDefault="00A56BF4" w:rsidP="00A56BF4">
      <w:pPr>
        <w:pStyle w:val="a4"/>
        <w:rPr>
          <w:b/>
          <w:bCs/>
          <w:sz w:val="24"/>
          <w:szCs w:val="24"/>
        </w:rPr>
      </w:pPr>
      <w:r w:rsidRPr="00A56BF4">
        <w:rPr>
          <w:b/>
          <w:bCs/>
          <w:sz w:val="24"/>
          <w:szCs w:val="24"/>
        </w:rPr>
        <w:t xml:space="preserve">Моддаи 16. Таъсис ва </w:t>
      </w:r>
      <w:proofErr w:type="gramStart"/>
      <w:r w:rsidRPr="00A56BF4">
        <w:rPr>
          <w:b/>
          <w:bCs/>
          <w:sz w:val="24"/>
          <w:szCs w:val="24"/>
        </w:rPr>
        <w:t>барњам</w:t>
      </w:r>
      <w:proofErr w:type="gramEnd"/>
      <w:r w:rsidRPr="00A56BF4">
        <w:rPr>
          <w:b/>
          <w:bCs/>
          <w:sz w:val="24"/>
          <w:szCs w:val="24"/>
        </w:rPr>
        <w:t xml:space="preserve"> додани дењот ва таѓйири сарњади онњо</w:t>
      </w:r>
    </w:p>
    <w:p w:rsidR="00A56BF4" w:rsidRPr="00A56BF4" w:rsidRDefault="00A56BF4" w:rsidP="00A56BF4">
      <w:pPr>
        <w:pStyle w:val="a4"/>
        <w:rPr>
          <w:sz w:val="24"/>
          <w:szCs w:val="24"/>
        </w:rPr>
      </w:pPr>
      <w:r w:rsidRPr="00A56BF4">
        <w:rPr>
          <w:sz w:val="24"/>
          <w:szCs w:val="24"/>
        </w:rPr>
        <w:t>Таъсис ва барњам додани дењот, таѓйири сарњади онњо ва ба љои дигар кўчонидани марказњои маъмурии онњо аз тарафи Маљлиси миллии Маљлиси Олии Љумњурии Тољикистон дар асоси пешнињоди Њукумати Љумњурии Тољикистон ва ќарори Маљлиси вакилони халќи дахлдори ноњия, шањ</w:t>
      </w:r>
      <w:proofErr w:type="gramStart"/>
      <w:r w:rsidRPr="00A56BF4">
        <w:rPr>
          <w:sz w:val="24"/>
          <w:szCs w:val="24"/>
        </w:rPr>
        <w:t>р</w:t>
      </w:r>
      <w:proofErr w:type="gramEnd"/>
      <w:r w:rsidRPr="00A56BF4">
        <w:rPr>
          <w:sz w:val="24"/>
          <w:szCs w:val="24"/>
        </w:rPr>
        <w:t>, вилоят сурат мегирад. Њангоми таъсис додани дењот сарњад ва маркази маъмурии он муќаррар карда мешаванд.</w:t>
      </w:r>
    </w:p>
    <w:p w:rsidR="00A56BF4" w:rsidRPr="00A56BF4" w:rsidRDefault="00A56BF4" w:rsidP="00A56BF4">
      <w:pPr>
        <w:pStyle w:val="a4"/>
        <w:rPr>
          <w:b/>
          <w:bCs/>
          <w:sz w:val="24"/>
          <w:szCs w:val="24"/>
        </w:rPr>
      </w:pPr>
      <w:r w:rsidRPr="00A56BF4">
        <w:rPr>
          <w:b/>
          <w:bCs/>
          <w:sz w:val="24"/>
          <w:szCs w:val="24"/>
        </w:rPr>
        <w:t>Моддаи 17. Ба категорияи шањ</w:t>
      </w:r>
      <w:proofErr w:type="gramStart"/>
      <w:r w:rsidRPr="00A56BF4">
        <w:rPr>
          <w:b/>
          <w:bCs/>
          <w:sz w:val="24"/>
          <w:szCs w:val="24"/>
        </w:rPr>
        <w:t>р</w:t>
      </w:r>
      <w:proofErr w:type="gramEnd"/>
      <w:r w:rsidRPr="00A56BF4">
        <w:rPr>
          <w:b/>
          <w:bCs/>
          <w:sz w:val="24"/>
          <w:szCs w:val="24"/>
        </w:rPr>
        <w:t>, шањрак ва дења мансуб донистани мањалли ањолинишин</w:t>
      </w:r>
    </w:p>
    <w:p w:rsidR="00A56BF4" w:rsidRPr="00A56BF4" w:rsidRDefault="00A56BF4" w:rsidP="00A56BF4">
      <w:pPr>
        <w:pStyle w:val="a4"/>
        <w:rPr>
          <w:sz w:val="24"/>
          <w:szCs w:val="24"/>
        </w:rPr>
      </w:pPr>
      <w:r w:rsidRPr="00A56BF4">
        <w:rPr>
          <w:sz w:val="24"/>
          <w:szCs w:val="24"/>
        </w:rPr>
        <w:t>Ба категорияи шањ</w:t>
      </w:r>
      <w:proofErr w:type="gramStart"/>
      <w:r w:rsidRPr="00A56BF4">
        <w:rPr>
          <w:sz w:val="24"/>
          <w:szCs w:val="24"/>
        </w:rPr>
        <w:t>р</w:t>
      </w:r>
      <w:proofErr w:type="gramEnd"/>
      <w:r w:rsidRPr="00A56BF4">
        <w:rPr>
          <w:sz w:val="24"/>
          <w:szCs w:val="24"/>
        </w:rPr>
        <w:t>, шањрак ва дења мансуб донистани мањалли ањолинишин аз тарафи Маљлиси миллии Маљлиси Олии Љумњурии Тољикистон дар асоси пешнињоди Њукумати Љумњурии Тољикистон ва ќарори Маљлиси вакилони халќи дахлдори ноњия, шањр, вилоят сурат мегирад.</w:t>
      </w:r>
    </w:p>
    <w:p w:rsidR="00A56BF4" w:rsidRPr="00A56BF4" w:rsidRDefault="00A56BF4" w:rsidP="00A56BF4">
      <w:pPr>
        <w:pStyle w:val="a4"/>
        <w:rPr>
          <w:sz w:val="24"/>
          <w:szCs w:val="24"/>
        </w:rPr>
      </w:pPr>
    </w:p>
    <w:p w:rsidR="00A56BF4" w:rsidRPr="00A56BF4" w:rsidRDefault="00A56BF4" w:rsidP="00A56BF4">
      <w:pPr>
        <w:pStyle w:val="a4"/>
        <w:suppressAutoHyphens/>
        <w:ind w:firstLine="0"/>
        <w:jc w:val="center"/>
        <w:rPr>
          <w:b/>
          <w:bCs/>
          <w:sz w:val="24"/>
          <w:szCs w:val="24"/>
        </w:rPr>
      </w:pPr>
      <w:r w:rsidRPr="00A56BF4">
        <w:rPr>
          <w:b/>
          <w:bCs/>
          <w:sz w:val="24"/>
          <w:szCs w:val="24"/>
        </w:rPr>
        <w:t>БОБИ 4.</w:t>
      </w:r>
    </w:p>
    <w:p w:rsidR="00A56BF4" w:rsidRPr="00A56BF4" w:rsidRDefault="00A56BF4" w:rsidP="00A56BF4">
      <w:pPr>
        <w:pStyle w:val="a4"/>
        <w:suppressAutoHyphens/>
        <w:ind w:firstLine="0"/>
        <w:jc w:val="center"/>
        <w:rPr>
          <w:b/>
          <w:bCs/>
          <w:sz w:val="24"/>
          <w:szCs w:val="24"/>
        </w:rPr>
      </w:pPr>
      <w:r w:rsidRPr="00A56BF4">
        <w:rPr>
          <w:b/>
          <w:bCs/>
          <w:sz w:val="24"/>
          <w:szCs w:val="24"/>
        </w:rPr>
        <w:t>НОМГУЗОРИВУ НОМИВАЗКУНИИ ВОЊИДЊОИ МАРЗИВУ МАЪМУРЇ, МАЊ</w:t>
      </w:r>
      <w:proofErr w:type="gramStart"/>
      <w:r w:rsidRPr="00A56BF4">
        <w:rPr>
          <w:b/>
          <w:bCs/>
          <w:sz w:val="24"/>
          <w:szCs w:val="24"/>
        </w:rPr>
        <w:t>АЛЊОИ</w:t>
      </w:r>
      <w:proofErr w:type="gramEnd"/>
      <w:r w:rsidRPr="00A56BF4">
        <w:rPr>
          <w:b/>
          <w:bCs/>
          <w:sz w:val="24"/>
          <w:szCs w:val="24"/>
        </w:rPr>
        <w:t xml:space="preserve"> АЊОЛИНИШИН ВА ЌИСМЊОИ ТАРКИБИИ ОНЊО</w:t>
      </w:r>
    </w:p>
    <w:p w:rsidR="00A56BF4" w:rsidRPr="00A56BF4" w:rsidRDefault="00A56BF4" w:rsidP="00A56BF4">
      <w:pPr>
        <w:pStyle w:val="a4"/>
        <w:rPr>
          <w:sz w:val="24"/>
          <w:szCs w:val="24"/>
        </w:rPr>
      </w:pPr>
    </w:p>
    <w:p w:rsidR="00A56BF4" w:rsidRPr="00A56BF4" w:rsidRDefault="00A56BF4" w:rsidP="00A56BF4">
      <w:pPr>
        <w:pStyle w:val="a4"/>
        <w:rPr>
          <w:b/>
          <w:bCs/>
          <w:spacing w:val="5"/>
          <w:sz w:val="24"/>
          <w:szCs w:val="24"/>
        </w:rPr>
      </w:pPr>
      <w:r w:rsidRPr="00A56BF4">
        <w:rPr>
          <w:b/>
          <w:bCs/>
          <w:spacing w:val="5"/>
          <w:sz w:val="24"/>
          <w:szCs w:val="24"/>
        </w:rPr>
        <w:t xml:space="preserve">Моддаи 18. Талабот ба номгузориву номивазкунии </w:t>
      </w:r>
      <w:proofErr w:type="gramStart"/>
      <w:r w:rsidRPr="00A56BF4">
        <w:rPr>
          <w:b/>
          <w:bCs/>
          <w:spacing w:val="5"/>
          <w:sz w:val="24"/>
          <w:szCs w:val="24"/>
        </w:rPr>
        <w:t>во</w:t>
      </w:r>
      <w:proofErr w:type="gramEnd"/>
      <w:r w:rsidRPr="00A56BF4">
        <w:rPr>
          <w:b/>
          <w:bCs/>
          <w:spacing w:val="5"/>
          <w:sz w:val="24"/>
          <w:szCs w:val="24"/>
        </w:rPr>
        <w:t>њидњои марзиву маъмурї ва мањалњои ањолинишин</w:t>
      </w:r>
    </w:p>
    <w:p w:rsidR="00A56BF4" w:rsidRPr="00A56BF4" w:rsidRDefault="00A56BF4" w:rsidP="00A56BF4">
      <w:pPr>
        <w:pStyle w:val="a4"/>
        <w:rPr>
          <w:spacing w:val="5"/>
          <w:sz w:val="24"/>
          <w:szCs w:val="24"/>
        </w:rPr>
      </w:pPr>
      <w:r w:rsidRPr="00A56BF4">
        <w:rPr>
          <w:spacing w:val="5"/>
          <w:sz w:val="24"/>
          <w:szCs w:val="24"/>
        </w:rPr>
        <w:t xml:space="preserve">1. Номгузориву номивазкунии </w:t>
      </w:r>
      <w:proofErr w:type="gramStart"/>
      <w:r w:rsidRPr="00A56BF4">
        <w:rPr>
          <w:spacing w:val="5"/>
          <w:sz w:val="24"/>
          <w:szCs w:val="24"/>
        </w:rPr>
        <w:t>во</w:t>
      </w:r>
      <w:proofErr w:type="gramEnd"/>
      <w:r w:rsidRPr="00A56BF4">
        <w:rPr>
          <w:spacing w:val="5"/>
          <w:sz w:val="24"/>
          <w:szCs w:val="24"/>
        </w:rPr>
        <w:t>њидњои марзиву маъмурї ва мањалњои ањолинишин бо назардошти манфиатњои умумидавлатї, шароити љуѓрофї, таърихї, миллї, табиї ва шароити дигари мањал, инчунин ќарори маљлиси ањолии мањалли дахлдор амалї мегардад.</w:t>
      </w:r>
    </w:p>
    <w:p w:rsidR="00A56BF4" w:rsidRPr="00A56BF4" w:rsidRDefault="00A56BF4" w:rsidP="00A56BF4">
      <w:pPr>
        <w:pStyle w:val="a4"/>
        <w:rPr>
          <w:spacing w:val="5"/>
          <w:sz w:val="24"/>
          <w:szCs w:val="24"/>
        </w:rPr>
      </w:pPr>
      <w:r w:rsidRPr="00A56BF4">
        <w:rPr>
          <w:spacing w:val="5"/>
          <w:sz w:val="24"/>
          <w:szCs w:val="24"/>
        </w:rPr>
        <w:t>2. Њангоми номгузорї ва номивазкунии вилоятњо, шањ</w:t>
      </w:r>
      <w:proofErr w:type="gramStart"/>
      <w:r w:rsidRPr="00A56BF4">
        <w:rPr>
          <w:spacing w:val="5"/>
          <w:sz w:val="24"/>
          <w:szCs w:val="24"/>
        </w:rPr>
        <w:t>р</w:t>
      </w:r>
      <w:proofErr w:type="gramEnd"/>
      <w:r w:rsidRPr="00A56BF4">
        <w:rPr>
          <w:spacing w:val="5"/>
          <w:sz w:val="24"/>
          <w:szCs w:val="24"/>
        </w:rPr>
        <w:t>њо ва ноњияњо дар њудуди Љумњурии Тољикистон, шањракњо, дењот ва дењањо дар њудуди шањрњо ва ноњияњо такроран гузоштани номњое, ки дар ин воњидњои марзиву маъмурї ва мањалњои ањолинишин мављуданд, манъ аст.</w:t>
      </w:r>
    </w:p>
    <w:p w:rsidR="00A56BF4" w:rsidRPr="00A56BF4" w:rsidRDefault="00A56BF4" w:rsidP="00A56BF4">
      <w:pPr>
        <w:pStyle w:val="a4"/>
        <w:rPr>
          <w:spacing w:val="5"/>
          <w:sz w:val="24"/>
          <w:szCs w:val="24"/>
        </w:rPr>
      </w:pPr>
      <w:r w:rsidRPr="00A56BF4">
        <w:rPr>
          <w:spacing w:val="5"/>
          <w:sz w:val="24"/>
          <w:szCs w:val="24"/>
        </w:rPr>
        <w:t xml:space="preserve">3. Харољоти молиявию моддии вобаста ба номгузорию номивазкунии </w:t>
      </w:r>
      <w:proofErr w:type="gramStart"/>
      <w:r w:rsidRPr="00A56BF4">
        <w:rPr>
          <w:spacing w:val="5"/>
          <w:sz w:val="24"/>
          <w:szCs w:val="24"/>
        </w:rPr>
        <w:t>во</w:t>
      </w:r>
      <w:proofErr w:type="gramEnd"/>
      <w:r w:rsidRPr="00A56BF4">
        <w:rPr>
          <w:spacing w:val="5"/>
          <w:sz w:val="24"/>
          <w:szCs w:val="24"/>
        </w:rPr>
        <w:t>њидњои марзиву маъмурї ва мањалњои ањолинишин аз њисоби буљети мањаллие пардохт мегардад, ки ин воњиди марзиву маъмурї ва мањалли ањолинишин дар он љойгиранд.</w:t>
      </w:r>
    </w:p>
    <w:p w:rsidR="00A56BF4" w:rsidRPr="00A56BF4" w:rsidRDefault="00A56BF4" w:rsidP="00A56BF4">
      <w:pPr>
        <w:pStyle w:val="a4"/>
        <w:rPr>
          <w:spacing w:val="5"/>
          <w:sz w:val="24"/>
          <w:szCs w:val="24"/>
        </w:rPr>
      </w:pPr>
      <w:r w:rsidRPr="00A56BF4">
        <w:rPr>
          <w:spacing w:val="5"/>
          <w:sz w:val="24"/>
          <w:szCs w:val="24"/>
        </w:rPr>
        <w:t xml:space="preserve">4. Ба </w:t>
      </w:r>
      <w:proofErr w:type="gramStart"/>
      <w:r w:rsidRPr="00A56BF4">
        <w:rPr>
          <w:spacing w:val="5"/>
          <w:sz w:val="24"/>
          <w:szCs w:val="24"/>
        </w:rPr>
        <w:t>во</w:t>
      </w:r>
      <w:proofErr w:type="gramEnd"/>
      <w:r w:rsidRPr="00A56BF4">
        <w:rPr>
          <w:spacing w:val="5"/>
          <w:sz w:val="24"/>
          <w:szCs w:val="24"/>
        </w:rPr>
        <w:t>њидњои марзиву маъмурї ва мањалњои ањолинишин гузоштани номи ходимони барљастаи љамъиятию сиёсї ва илму фарњанг, ки дар ќайди њаёт нестанд, мумкин аст.</w:t>
      </w:r>
    </w:p>
    <w:p w:rsidR="00A56BF4" w:rsidRPr="00A56BF4" w:rsidRDefault="00A56BF4" w:rsidP="00A56BF4">
      <w:pPr>
        <w:pStyle w:val="a4"/>
        <w:rPr>
          <w:b/>
          <w:bCs/>
          <w:spacing w:val="5"/>
          <w:sz w:val="24"/>
          <w:szCs w:val="24"/>
        </w:rPr>
      </w:pPr>
      <w:r w:rsidRPr="00A56BF4">
        <w:rPr>
          <w:b/>
          <w:bCs/>
          <w:spacing w:val="5"/>
          <w:sz w:val="24"/>
          <w:szCs w:val="24"/>
        </w:rPr>
        <w:t xml:space="preserve">Моддаи 19. Номгузорї ва номивазкунии </w:t>
      </w:r>
      <w:proofErr w:type="gramStart"/>
      <w:r w:rsidRPr="00A56BF4">
        <w:rPr>
          <w:b/>
          <w:bCs/>
          <w:spacing w:val="5"/>
          <w:sz w:val="24"/>
          <w:szCs w:val="24"/>
        </w:rPr>
        <w:t>во</w:t>
      </w:r>
      <w:proofErr w:type="gramEnd"/>
      <w:r w:rsidRPr="00A56BF4">
        <w:rPr>
          <w:b/>
          <w:bCs/>
          <w:spacing w:val="5"/>
          <w:sz w:val="24"/>
          <w:szCs w:val="24"/>
        </w:rPr>
        <w:t>њидњои марзиву маъмурї ва мањалњои ањолинишин</w:t>
      </w:r>
    </w:p>
    <w:p w:rsidR="00A56BF4" w:rsidRPr="00A56BF4" w:rsidRDefault="00A56BF4" w:rsidP="00A56BF4">
      <w:pPr>
        <w:pStyle w:val="a4"/>
        <w:rPr>
          <w:spacing w:val="5"/>
          <w:sz w:val="24"/>
          <w:szCs w:val="24"/>
        </w:rPr>
      </w:pPr>
      <w:r w:rsidRPr="00A56BF4">
        <w:rPr>
          <w:spacing w:val="3"/>
          <w:sz w:val="24"/>
          <w:szCs w:val="24"/>
        </w:rPr>
        <w:t>1. Номгузорї ва номивазкунии вилоятњо, шањ</w:t>
      </w:r>
      <w:proofErr w:type="gramStart"/>
      <w:r w:rsidRPr="00A56BF4">
        <w:rPr>
          <w:spacing w:val="3"/>
          <w:sz w:val="24"/>
          <w:szCs w:val="24"/>
        </w:rPr>
        <w:t>р</w:t>
      </w:r>
      <w:proofErr w:type="gramEnd"/>
      <w:r w:rsidRPr="00A56BF4">
        <w:rPr>
          <w:spacing w:val="3"/>
          <w:sz w:val="24"/>
          <w:szCs w:val="24"/>
        </w:rPr>
        <w:t xml:space="preserve">њо, ноњияњо, шањракњо, дењот ва дењањоро Маљлиси миллии Маљлиси Олии Љумњурии Тољикистон дар асоси пешнињоди Њукумати Љумњурии Тољикистон, ќарори Маљлисњои вакилони халќи Вилояти Мухтори Кўњистони </w:t>
      </w:r>
      <w:r w:rsidRPr="00A56BF4">
        <w:rPr>
          <w:spacing w:val="3"/>
          <w:sz w:val="24"/>
          <w:szCs w:val="24"/>
        </w:rPr>
        <w:lastRenderedPageBreak/>
        <w:t xml:space="preserve">Бадахшон, вилоятњо, шањрњо, ноњияњо, љамоатњои шањрак ва дењот бо назардошти ќарори маљлисњои ањолии њамин </w:t>
      </w:r>
      <w:proofErr w:type="gramStart"/>
      <w:r w:rsidRPr="00A56BF4">
        <w:rPr>
          <w:spacing w:val="3"/>
          <w:sz w:val="24"/>
          <w:szCs w:val="24"/>
        </w:rPr>
        <w:t>во</w:t>
      </w:r>
      <w:proofErr w:type="gramEnd"/>
      <w:r w:rsidRPr="00A56BF4">
        <w:rPr>
          <w:spacing w:val="3"/>
          <w:sz w:val="24"/>
          <w:szCs w:val="24"/>
        </w:rPr>
        <w:t>њидњои марзиву маъмурї ва мањалли ањолинишин амалї менамояд.</w:t>
      </w:r>
    </w:p>
    <w:p w:rsidR="00A56BF4" w:rsidRPr="00A56BF4" w:rsidRDefault="00A56BF4" w:rsidP="00A56BF4">
      <w:pPr>
        <w:pStyle w:val="a4"/>
        <w:rPr>
          <w:spacing w:val="5"/>
          <w:sz w:val="24"/>
          <w:szCs w:val="24"/>
        </w:rPr>
      </w:pPr>
      <w:r w:rsidRPr="00A56BF4">
        <w:rPr>
          <w:spacing w:val="5"/>
          <w:sz w:val="24"/>
          <w:szCs w:val="24"/>
        </w:rPr>
        <w:t>2. Номгузории вилоятњо, ноњияњо ва дењот дар ваќти таъсиси онњо, шањ</w:t>
      </w:r>
      <w:proofErr w:type="gramStart"/>
      <w:r w:rsidRPr="00A56BF4">
        <w:rPr>
          <w:spacing w:val="5"/>
          <w:sz w:val="24"/>
          <w:szCs w:val="24"/>
        </w:rPr>
        <w:t>р</w:t>
      </w:r>
      <w:proofErr w:type="gramEnd"/>
      <w:r w:rsidRPr="00A56BF4">
        <w:rPr>
          <w:spacing w:val="5"/>
          <w:sz w:val="24"/>
          <w:szCs w:val="24"/>
        </w:rPr>
        <w:t>њо, шањракњо ва дењањо дар мавриди ба категорияи шањр, шањрак ва дења мансуб донистани мањалњои ањолинишин амалї карда мешавад.</w:t>
      </w:r>
    </w:p>
    <w:p w:rsidR="00A56BF4" w:rsidRPr="00A56BF4" w:rsidRDefault="00A56BF4" w:rsidP="00A56BF4">
      <w:pPr>
        <w:pStyle w:val="a4"/>
        <w:rPr>
          <w:b/>
          <w:bCs/>
          <w:spacing w:val="5"/>
          <w:sz w:val="24"/>
          <w:szCs w:val="24"/>
        </w:rPr>
      </w:pPr>
      <w:r w:rsidRPr="00A56BF4">
        <w:rPr>
          <w:b/>
          <w:bCs/>
          <w:spacing w:val="5"/>
          <w:sz w:val="24"/>
          <w:szCs w:val="24"/>
        </w:rPr>
        <w:t>Моддаи 20. Номгузорї ва номивазкунии ќисмњои таркибии мањалњ</w:t>
      </w:r>
      <w:proofErr w:type="gramStart"/>
      <w:r w:rsidRPr="00A56BF4">
        <w:rPr>
          <w:b/>
          <w:bCs/>
          <w:spacing w:val="5"/>
          <w:sz w:val="24"/>
          <w:szCs w:val="24"/>
        </w:rPr>
        <w:t>ои</w:t>
      </w:r>
      <w:proofErr w:type="gramEnd"/>
      <w:r w:rsidRPr="00A56BF4">
        <w:rPr>
          <w:b/>
          <w:bCs/>
          <w:spacing w:val="5"/>
          <w:sz w:val="24"/>
          <w:szCs w:val="24"/>
        </w:rPr>
        <w:t xml:space="preserve"> ањолинишин</w:t>
      </w:r>
    </w:p>
    <w:p w:rsidR="00A56BF4" w:rsidRPr="00A56BF4" w:rsidRDefault="00A56BF4" w:rsidP="00A56BF4">
      <w:pPr>
        <w:pStyle w:val="a4"/>
        <w:rPr>
          <w:spacing w:val="5"/>
          <w:sz w:val="24"/>
          <w:szCs w:val="24"/>
        </w:rPr>
      </w:pPr>
      <w:r w:rsidRPr="00A56BF4">
        <w:rPr>
          <w:spacing w:val="5"/>
          <w:sz w:val="24"/>
          <w:szCs w:val="24"/>
        </w:rPr>
        <w:t>1. Номгузорї ва номивазкунии мањаллањо, кўчањо, майдонњо, хиёбонњо, боѓњо, пулњо ва дигар ќисмњои таркибии мањалњои ањолинишин мувофиќан аз тарафи Маљлисњои вакилони халќи шањ</w:t>
      </w:r>
      <w:proofErr w:type="gramStart"/>
      <w:r w:rsidRPr="00A56BF4">
        <w:rPr>
          <w:spacing w:val="5"/>
          <w:sz w:val="24"/>
          <w:szCs w:val="24"/>
        </w:rPr>
        <w:t>р</w:t>
      </w:r>
      <w:proofErr w:type="gramEnd"/>
      <w:r w:rsidRPr="00A56BF4">
        <w:rPr>
          <w:spacing w:val="5"/>
          <w:sz w:val="24"/>
          <w:szCs w:val="24"/>
        </w:rPr>
        <w:t>њо, ноњияњо, љамоатњои шањрак ва дењот амалї карда мешавад.</w:t>
      </w:r>
    </w:p>
    <w:p w:rsidR="00A56BF4" w:rsidRPr="00A56BF4" w:rsidRDefault="00A56BF4" w:rsidP="00A56BF4">
      <w:pPr>
        <w:pStyle w:val="a4"/>
        <w:rPr>
          <w:spacing w:val="5"/>
          <w:sz w:val="24"/>
          <w:szCs w:val="24"/>
        </w:rPr>
      </w:pPr>
      <w:r w:rsidRPr="00A56BF4">
        <w:rPr>
          <w:spacing w:val="5"/>
          <w:sz w:val="24"/>
          <w:szCs w:val="24"/>
        </w:rPr>
        <w:t>2. Њангоми номгузорї ва номивазкунии ќисмњои таркибии мањалњ</w:t>
      </w:r>
      <w:proofErr w:type="gramStart"/>
      <w:r w:rsidRPr="00A56BF4">
        <w:rPr>
          <w:spacing w:val="5"/>
          <w:sz w:val="24"/>
          <w:szCs w:val="24"/>
        </w:rPr>
        <w:t>ои</w:t>
      </w:r>
      <w:proofErr w:type="gramEnd"/>
      <w:r w:rsidRPr="00A56BF4">
        <w:rPr>
          <w:spacing w:val="5"/>
          <w:sz w:val="24"/>
          <w:szCs w:val="24"/>
        </w:rPr>
        <w:t xml:space="preserve"> ањолинишин такроран гузоштани номњое, ки дар ин мањалњои ањолинишин мављуданд, манъ аст.</w:t>
      </w:r>
    </w:p>
    <w:p w:rsidR="00A56BF4" w:rsidRPr="00A56BF4" w:rsidRDefault="00A56BF4" w:rsidP="00A56BF4">
      <w:pPr>
        <w:pStyle w:val="a4"/>
        <w:rPr>
          <w:spacing w:val="5"/>
          <w:sz w:val="24"/>
          <w:szCs w:val="24"/>
        </w:rPr>
      </w:pPr>
      <w:r w:rsidRPr="00A56BF4">
        <w:rPr>
          <w:spacing w:val="5"/>
          <w:sz w:val="24"/>
          <w:szCs w:val="24"/>
        </w:rPr>
        <w:t>3. Бо номи шахсони дар ќайди њаётбуда номгузорї кардани ќисмњои таркибии мањалњ</w:t>
      </w:r>
      <w:proofErr w:type="gramStart"/>
      <w:r w:rsidRPr="00A56BF4">
        <w:rPr>
          <w:spacing w:val="5"/>
          <w:sz w:val="24"/>
          <w:szCs w:val="24"/>
        </w:rPr>
        <w:t>ои</w:t>
      </w:r>
      <w:proofErr w:type="gramEnd"/>
      <w:r w:rsidRPr="00A56BF4">
        <w:rPr>
          <w:spacing w:val="5"/>
          <w:sz w:val="24"/>
          <w:szCs w:val="24"/>
        </w:rPr>
        <w:t xml:space="preserve"> ањолинишин манъ аст. </w:t>
      </w:r>
    </w:p>
    <w:p w:rsidR="00A56BF4" w:rsidRPr="00A56BF4" w:rsidRDefault="00A56BF4" w:rsidP="00A56BF4">
      <w:pPr>
        <w:pStyle w:val="a4"/>
        <w:rPr>
          <w:b/>
          <w:bCs/>
          <w:spacing w:val="5"/>
          <w:sz w:val="24"/>
          <w:szCs w:val="24"/>
        </w:rPr>
      </w:pPr>
      <w:r w:rsidRPr="00A56BF4">
        <w:rPr>
          <w:b/>
          <w:bCs/>
          <w:spacing w:val="5"/>
          <w:sz w:val="24"/>
          <w:szCs w:val="24"/>
        </w:rPr>
        <w:t>Моддаи 21. Номгузорї ва номивазкунии объектњои дигар</w:t>
      </w:r>
    </w:p>
    <w:p w:rsidR="00A56BF4" w:rsidRPr="00A56BF4" w:rsidRDefault="00A56BF4" w:rsidP="00A56BF4">
      <w:pPr>
        <w:pStyle w:val="a4"/>
        <w:rPr>
          <w:spacing w:val="5"/>
          <w:sz w:val="24"/>
          <w:szCs w:val="24"/>
        </w:rPr>
      </w:pPr>
      <w:r w:rsidRPr="00A56BF4">
        <w:rPr>
          <w:spacing w:val="5"/>
          <w:sz w:val="24"/>
          <w:szCs w:val="24"/>
        </w:rPr>
        <w:t>Номгузорї ва номивазкунии объектњои дигар бо тартиби муќаррарнамудаи ќонунгузории Љумњурии</w:t>
      </w:r>
      <w:proofErr w:type="gramStart"/>
      <w:r w:rsidRPr="00A56BF4">
        <w:rPr>
          <w:spacing w:val="5"/>
          <w:sz w:val="24"/>
          <w:szCs w:val="24"/>
        </w:rPr>
        <w:t xml:space="preserve"> Т</w:t>
      </w:r>
      <w:proofErr w:type="gramEnd"/>
      <w:r w:rsidRPr="00A56BF4">
        <w:rPr>
          <w:spacing w:val="5"/>
          <w:sz w:val="24"/>
          <w:szCs w:val="24"/>
        </w:rPr>
        <w:t>ољикистон амалї карда мешавад.</w:t>
      </w:r>
    </w:p>
    <w:p w:rsidR="00A56BF4" w:rsidRPr="00A56BF4" w:rsidRDefault="00A56BF4" w:rsidP="00A56BF4">
      <w:pPr>
        <w:pStyle w:val="a4"/>
        <w:rPr>
          <w:sz w:val="24"/>
          <w:szCs w:val="24"/>
        </w:rPr>
      </w:pPr>
    </w:p>
    <w:p w:rsidR="00A56BF4" w:rsidRPr="00A56BF4" w:rsidRDefault="00A56BF4" w:rsidP="00A56BF4">
      <w:pPr>
        <w:pStyle w:val="a4"/>
        <w:ind w:firstLine="0"/>
        <w:jc w:val="center"/>
        <w:rPr>
          <w:b/>
          <w:bCs/>
          <w:sz w:val="24"/>
          <w:szCs w:val="24"/>
        </w:rPr>
      </w:pPr>
      <w:r w:rsidRPr="00A56BF4">
        <w:rPr>
          <w:b/>
          <w:bCs/>
          <w:sz w:val="24"/>
          <w:szCs w:val="24"/>
        </w:rPr>
        <w:t>БОБИ 5.</w:t>
      </w:r>
    </w:p>
    <w:p w:rsidR="00A56BF4" w:rsidRPr="00A56BF4" w:rsidRDefault="00A56BF4" w:rsidP="00A56BF4">
      <w:pPr>
        <w:pStyle w:val="a4"/>
        <w:ind w:firstLine="0"/>
        <w:jc w:val="center"/>
        <w:rPr>
          <w:b/>
          <w:bCs/>
          <w:sz w:val="24"/>
          <w:szCs w:val="24"/>
        </w:rPr>
      </w:pPr>
      <w:r w:rsidRPr="00A56BF4">
        <w:rPr>
          <w:b/>
          <w:bCs/>
          <w:sz w:val="24"/>
          <w:szCs w:val="24"/>
        </w:rPr>
        <w:t>БАЌАЙДГИРЇ ВА БАЊИСОБГИРИИ ВОЊИДЊОИ МАРЗИВУ МАЪМУРЇ ВА МАЊ</w:t>
      </w:r>
      <w:proofErr w:type="gramStart"/>
      <w:r w:rsidRPr="00A56BF4">
        <w:rPr>
          <w:b/>
          <w:bCs/>
          <w:sz w:val="24"/>
          <w:szCs w:val="24"/>
        </w:rPr>
        <w:t>АЛЊОИ</w:t>
      </w:r>
      <w:proofErr w:type="gramEnd"/>
      <w:r w:rsidRPr="00A56BF4">
        <w:rPr>
          <w:b/>
          <w:bCs/>
          <w:sz w:val="24"/>
          <w:szCs w:val="24"/>
        </w:rPr>
        <w:t xml:space="preserve"> АЊОЛИНИШИН</w:t>
      </w:r>
    </w:p>
    <w:p w:rsidR="00A56BF4" w:rsidRPr="00A56BF4" w:rsidRDefault="00A56BF4" w:rsidP="00A56BF4">
      <w:pPr>
        <w:pStyle w:val="a4"/>
        <w:rPr>
          <w:sz w:val="24"/>
          <w:szCs w:val="24"/>
        </w:rPr>
      </w:pPr>
    </w:p>
    <w:p w:rsidR="00A56BF4" w:rsidRPr="00A56BF4" w:rsidRDefault="00A56BF4" w:rsidP="00A56BF4">
      <w:pPr>
        <w:pStyle w:val="a4"/>
        <w:rPr>
          <w:b/>
          <w:bCs/>
          <w:sz w:val="24"/>
          <w:szCs w:val="24"/>
        </w:rPr>
      </w:pPr>
      <w:r w:rsidRPr="00A56BF4">
        <w:rPr>
          <w:b/>
          <w:bCs/>
          <w:sz w:val="24"/>
          <w:szCs w:val="24"/>
        </w:rPr>
        <w:t xml:space="preserve">Моддаи 22. Баќайдгирї ва бањисобгирии </w:t>
      </w:r>
      <w:proofErr w:type="gramStart"/>
      <w:r w:rsidRPr="00A56BF4">
        <w:rPr>
          <w:b/>
          <w:bCs/>
          <w:sz w:val="24"/>
          <w:szCs w:val="24"/>
        </w:rPr>
        <w:t>во</w:t>
      </w:r>
      <w:proofErr w:type="gramEnd"/>
      <w:r w:rsidRPr="00A56BF4">
        <w:rPr>
          <w:b/>
          <w:bCs/>
          <w:sz w:val="24"/>
          <w:szCs w:val="24"/>
        </w:rPr>
        <w:t>њидњои марзиву маъмурї ва мањалњои ањолинишин</w:t>
      </w:r>
    </w:p>
    <w:p w:rsidR="00A56BF4" w:rsidRPr="00A56BF4" w:rsidRDefault="00A56BF4" w:rsidP="00A56BF4">
      <w:pPr>
        <w:pStyle w:val="a4"/>
        <w:rPr>
          <w:sz w:val="24"/>
          <w:szCs w:val="24"/>
        </w:rPr>
      </w:pPr>
      <w:r w:rsidRPr="00A56BF4">
        <w:rPr>
          <w:sz w:val="24"/>
          <w:szCs w:val="24"/>
        </w:rPr>
        <w:t xml:space="preserve">1. </w:t>
      </w:r>
      <w:proofErr w:type="gramStart"/>
      <w:r w:rsidRPr="00A56BF4">
        <w:rPr>
          <w:sz w:val="24"/>
          <w:szCs w:val="24"/>
        </w:rPr>
        <w:t>Во</w:t>
      </w:r>
      <w:proofErr w:type="gramEnd"/>
      <w:r w:rsidRPr="00A56BF4">
        <w:rPr>
          <w:sz w:val="24"/>
          <w:szCs w:val="24"/>
        </w:rPr>
        <w:t>њидњои марзиву маъмурї ва мањалњои ањолинишине, ки марзи муайян ва ањолии муќимї доранд, њамчун њудудњои алоњида ба ќайд ва ба њисоб гирифта мешаванд.</w:t>
      </w:r>
    </w:p>
    <w:p w:rsidR="00A56BF4" w:rsidRPr="00A56BF4" w:rsidRDefault="00A56BF4" w:rsidP="00A56BF4">
      <w:pPr>
        <w:pStyle w:val="a4"/>
        <w:rPr>
          <w:sz w:val="24"/>
          <w:szCs w:val="24"/>
        </w:rPr>
      </w:pPr>
      <w:r w:rsidRPr="00A56BF4">
        <w:rPr>
          <w:sz w:val="24"/>
          <w:szCs w:val="24"/>
        </w:rPr>
        <w:t>2. Мањалњои хурди истиќ</w:t>
      </w:r>
      <w:proofErr w:type="gramStart"/>
      <w:r w:rsidRPr="00A56BF4">
        <w:rPr>
          <w:sz w:val="24"/>
          <w:szCs w:val="24"/>
        </w:rPr>
        <w:t>оматии</w:t>
      </w:r>
      <w:proofErr w:type="gramEnd"/>
      <w:r w:rsidRPr="00A56BF4">
        <w:rPr>
          <w:sz w:val="24"/>
          <w:szCs w:val="24"/>
        </w:rPr>
        <w:t xml:space="preserve"> ањамияти муваќќатидошта, ки истиќоматкунандагони муќимї надоранд (хонањои љангалбонон, бошишгоњњои сањрої, пойгоњњои обуњавосанљї, хонањои устоњои минтаќањои роњсозї ва ѓайра), ба ќайд ва ба њисоб гирифта намешаванд.</w:t>
      </w:r>
    </w:p>
    <w:p w:rsidR="00A56BF4" w:rsidRPr="00A56BF4" w:rsidRDefault="00A56BF4" w:rsidP="00A56BF4">
      <w:pPr>
        <w:pStyle w:val="a4"/>
        <w:rPr>
          <w:b/>
          <w:bCs/>
          <w:sz w:val="24"/>
          <w:szCs w:val="24"/>
        </w:rPr>
      </w:pPr>
      <w:r w:rsidRPr="00A56BF4">
        <w:rPr>
          <w:b/>
          <w:bCs/>
          <w:sz w:val="24"/>
          <w:szCs w:val="24"/>
        </w:rPr>
        <w:t xml:space="preserve">Моддаи 23. Тартиби баќайдгирї ва бањисобгирии </w:t>
      </w:r>
      <w:proofErr w:type="gramStart"/>
      <w:r w:rsidRPr="00A56BF4">
        <w:rPr>
          <w:b/>
          <w:bCs/>
          <w:sz w:val="24"/>
          <w:szCs w:val="24"/>
        </w:rPr>
        <w:t>во</w:t>
      </w:r>
      <w:proofErr w:type="gramEnd"/>
      <w:r w:rsidRPr="00A56BF4">
        <w:rPr>
          <w:b/>
          <w:bCs/>
          <w:sz w:val="24"/>
          <w:szCs w:val="24"/>
        </w:rPr>
        <w:t>њидњои марзиву маъмурї ва мањалњои ањолинишин</w:t>
      </w:r>
    </w:p>
    <w:p w:rsidR="00A56BF4" w:rsidRPr="00A56BF4" w:rsidRDefault="00A56BF4" w:rsidP="00A56BF4">
      <w:pPr>
        <w:pStyle w:val="a4"/>
        <w:rPr>
          <w:sz w:val="24"/>
          <w:szCs w:val="24"/>
        </w:rPr>
      </w:pPr>
      <w:r w:rsidRPr="00A56BF4">
        <w:rPr>
          <w:sz w:val="24"/>
          <w:szCs w:val="24"/>
        </w:rPr>
        <w:t>1. Баќайдгирии воњидњои марзиву маъмурї пас аз таъсис додан ва мањалњои ањолинишин пас аз ба категорияи шањр, шањрак ва дења мансуб донистан ва ќабули ќарори дахлдори Маљлиси миллии Маљлиси Олии Љумњурии</w:t>
      </w:r>
      <w:proofErr w:type="gramStart"/>
      <w:r w:rsidRPr="00A56BF4">
        <w:rPr>
          <w:sz w:val="24"/>
          <w:szCs w:val="24"/>
        </w:rPr>
        <w:t xml:space="preserve"> Т</w:t>
      </w:r>
      <w:proofErr w:type="gramEnd"/>
      <w:r w:rsidRPr="00A56BF4">
        <w:rPr>
          <w:sz w:val="24"/>
          <w:szCs w:val="24"/>
        </w:rPr>
        <w:t>ољикистон дар Фењристи баќайдгирї аз тарафи маќоми ваколатдори давлатї, ки аз тарафи Њукумати Љумњурии</w:t>
      </w:r>
      <w:proofErr w:type="gramStart"/>
      <w:r w:rsidRPr="00A56BF4">
        <w:rPr>
          <w:sz w:val="24"/>
          <w:szCs w:val="24"/>
        </w:rPr>
        <w:t xml:space="preserve"> Т</w:t>
      </w:r>
      <w:proofErr w:type="gramEnd"/>
      <w:r w:rsidRPr="00A56BF4">
        <w:rPr>
          <w:sz w:val="24"/>
          <w:szCs w:val="24"/>
        </w:rPr>
        <w:t>ољикистон муайян карда мешавад, анљом дода мешавад. Тартиби баќайдгирии воњидњои марзиву маъмурї ва мањалњои ањолинишинро Њукумати Љумњурии</w:t>
      </w:r>
      <w:proofErr w:type="gramStart"/>
      <w:r w:rsidRPr="00A56BF4">
        <w:rPr>
          <w:sz w:val="24"/>
          <w:szCs w:val="24"/>
        </w:rPr>
        <w:t xml:space="preserve"> Т</w:t>
      </w:r>
      <w:proofErr w:type="gramEnd"/>
      <w:r w:rsidRPr="00A56BF4">
        <w:rPr>
          <w:sz w:val="24"/>
          <w:szCs w:val="24"/>
        </w:rPr>
        <w:t>ољикистон муайян менамояд.</w:t>
      </w:r>
    </w:p>
    <w:p w:rsidR="00A56BF4" w:rsidRPr="00A56BF4" w:rsidRDefault="00A56BF4" w:rsidP="00A56BF4">
      <w:pPr>
        <w:pStyle w:val="a4"/>
        <w:rPr>
          <w:sz w:val="24"/>
          <w:szCs w:val="24"/>
        </w:rPr>
      </w:pPr>
      <w:r w:rsidRPr="00A56BF4">
        <w:rPr>
          <w:sz w:val="24"/>
          <w:szCs w:val="24"/>
        </w:rPr>
        <w:t>2. Фењристи баќайдгирї нишондињандањои зеринро дар бар мегирад:</w:t>
      </w:r>
    </w:p>
    <w:p w:rsidR="00A56BF4" w:rsidRPr="00A56BF4" w:rsidRDefault="00A56BF4" w:rsidP="00A56BF4">
      <w:pPr>
        <w:pStyle w:val="a4"/>
        <w:rPr>
          <w:sz w:val="24"/>
          <w:szCs w:val="24"/>
        </w:rPr>
      </w:pPr>
      <w:r w:rsidRPr="00A56BF4">
        <w:rPr>
          <w:sz w:val="24"/>
          <w:szCs w:val="24"/>
        </w:rPr>
        <w:t>- раќами тартибї;</w:t>
      </w:r>
    </w:p>
    <w:p w:rsidR="00A56BF4" w:rsidRPr="00A56BF4" w:rsidRDefault="00A56BF4" w:rsidP="00A56BF4">
      <w:pPr>
        <w:pStyle w:val="a4"/>
        <w:rPr>
          <w:sz w:val="24"/>
          <w:szCs w:val="24"/>
        </w:rPr>
      </w:pPr>
      <w:r w:rsidRPr="00A56BF4">
        <w:rPr>
          <w:sz w:val="24"/>
          <w:szCs w:val="24"/>
        </w:rPr>
        <w:t>- санаи таъсис дода шудан ё асос ёфтани воњиди марзиву маъмурї ва ба категорияи шањ</w:t>
      </w:r>
      <w:proofErr w:type="gramStart"/>
      <w:r w:rsidRPr="00A56BF4">
        <w:rPr>
          <w:sz w:val="24"/>
          <w:szCs w:val="24"/>
        </w:rPr>
        <w:t>р</w:t>
      </w:r>
      <w:proofErr w:type="gramEnd"/>
      <w:r w:rsidRPr="00A56BF4">
        <w:rPr>
          <w:sz w:val="24"/>
          <w:szCs w:val="24"/>
        </w:rPr>
        <w:t>, шањрак, дења мансуб дониста шудани мањалли ањолинишин;</w:t>
      </w:r>
    </w:p>
    <w:p w:rsidR="00A56BF4" w:rsidRPr="00A56BF4" w:rsidRDefault="00A56BF4" w:rsidP="00A56BF4">
      <w:pPr>
        <w:pStyle w:val="a4"/>
        <w:rPr>
          <w:sz w:val="24"/>
          <w:szCs w:val="24"/>
        </w:rPr>
      </w:pPr>
      <w:r w:rsidRPr="00A56BF4">
        <w:rPr>
          <w:sz w:val="24"/>
          <w:szCs w:val="24"/>
        </w:rPr>
        <w:t>- масоњати воњиди марзиву маъмурї ва мањ</w:t>
      </w:r>
      <w:proofErr w:type="gramStart"/>
      <w:r w:rsidRPr="00A56BF4">
        <w:rPr>
          <w:sz w:val="24"/>
          <w:szCs w:val="24"/>
        </w:rPr>
        <w:t>алли</w:t>
      </w:r>
      <w:proofErr w:type="gramEnd"/>
      <w:r w:rsidRPr="00A56BF4">
        <w:rPr>
          <w:sz w:val="24"/>
          <w:szCs w:val="24"/>
        </w:rPr>
        <w:t xml:space="preserve"> ањолинишин;</w:t>
      </w:r>
    </w:p>
    <w:p w:rsidR="00A56BF4" w:rsidRPr="00A56BF4" w:rsidRDefault="00A56BF4" w:rsidP="00A56BF4">
      <w:pPr>
        <w:pStyle w:val="a4"/>
        <w:rPr>
          <w:sz w:val="24"/>
          <w:szCs w:val="24"/>
        </w:rPr>
      </w:pPr>
      <w:r w:rsidRPr="00A56BF4">
        <w:rPr>
          <w:sz w:val="24"/>
          <w:szCs w:val="24"/>
        </w:rPr>
        <w:t xml:space="preserve">- </w:t>
      </w:r>
      <w:proofErr w:type="gramStart"/>
      <w:r w:rsidRPr="00A56BF4">
        <w:rPr>
          <w:sz w:val="24"/>
          <w:szCs w:val="24"/>
        </w:rPr>
        <w:t>теъдоди</w:t>
      </w:r>
      <w:proofErr w:type="gramEnd"/>
      <w:r w:rsidRPr="00A56BF4">
        <w:rPr>
          <w:sz w:val="24"/>
          <w:szCs w:val="24"/>
        </w:rPr>
        <w:t xml:space="preserve"> ањолии воњиди марзиву маъмурї ва мањалли ањолинишин;</w:t>
      </w:r>
    </w:p>
    <w:p w:rsidR="00A56BF4" w:rsidRPr="00A56BF4" w:rsidRDefault="00A56BF4" w:rsidP="00A56BF4">
      <w:pPr>
        <w:pStyle w:val="a4"/>
        <w:rPr>
          <w:sz w:val="24"/>
          <w:szCs w:val="24"/>
        </w:rPr>
      </w:pPr>
      <w:r w:rsidRPr="00A56BF4">
        <w:rPr>
          <w:sz w:val="24"/>
          <w:szCs w:val="24"/>
        </w:rPr>
        <w:t>- масофа то пойтахти Љумњурии Тољикистон, маркази маъмурии вилоят, шањ</w:t>
      </w:r>
      <w:proofErr w:type="gramStart"/>
      <w:r w:rsidRPr="00A56BF4">
        <w:rPr>
          <w:sz w:val="24"/>
          <w:szCs w:val="24"/>
        </w:rPr>
        <w:t>р</w:t>
      </w:r>
      <w:proofErr w:type="gramEnd"/>
      <w:r w:rsidRPr="00A56BF4">
        <w:rPr>
          <w:sz w:val="24"/>
          <w:szCs w:val="24"/>
        </w:rPr>
        <w:t>, ноњия, шањрак, дењот бо андозаи километр;</w:t>
      </w:r>
    </w:p>
    <w:p w:rsidR="00A56BF4" w:rsidRPr="00A56BF4" w:rsidRDefault="00A56BF4" w:rsidP="00A56BF4">
      <w:pPr>
        <w:pStyle w:val="a4"/>
        <w:rPr>
          <w:sz w:val="24"/>
          <w:szCs w:val="24"/>
        </w:rPr>
      </w:pPr>
      <w:r w:rsidRPr="00A56BF4">
        <w:rPr>
          <w:sz w:val="24"/>
          <w:szCs w:val="24"/>
        </w:rPr>
        <w:t xml:space="preserve">- шумораи </w:t>
      </w:r>
      <w:proofErr w:type="gramStart"/>
      <w:r w:rsidRPr="00A56BF4">
        <w:rPr>
          <w:sz w:val="24"/>
          <w:szCs w:val="24"/>
        </w:rPr>
        <w:t>во</w:t>
      </w:r>
      <w:proofErr w:type="gramEnd"/>
      <w:r w:rsidRPr="00A56BF4">
        <w:rPr>
          <w:sz w:val="24"/>
          <w:szCs w:val="24"/>
        </w:rPr>
        <w:t>њидњои марзиву маъмурї ва мањалли ањолинишин дар воњиди марзиву маъмурии ба ќайд гирифташаванда.</w:t>
      </w:r>
    </w:p>
    <w:p w:rsidR="00A56BF4" w:rsidRPr="00A56BF4" w:rsidRDefault="00A56BF4" w:rsidP="00A56BF4">
      <w:pPr>
        <w:pStyle w:val="a4"/>
        <w:rPr>
          <w:sz w:val="24"/>
          <w:szCs w:val="24"/>
        </w:rPr>
      </w:pPr>
      <w:r w:rsidRPr="00A56BF4">
        <w:rPr>
          <w:sz w:val="24"/>
          <w:szCs w:val="24"/>
        </w:rPr>
        <w:lastRenderedPageBreak/>
        <w:t xml:space="preserve">3. Њангоми таѓйир додани сарњади </w:t>
      </w:r>
      <w:proofErr w:type="gramStart"/>
      <w:r w:rsidRPr="00A56BF4">
        <w:rPr>
          <w:sz w:val="24"/>
          <w:szCs w:val="24"/>
        </w:rPr>
        <w:t>во</w:t>
      </w:r>
      <w:proofErr w:type="gramEnd"/>
      <w:r w:rsidRPr="00A56BF4">
        <w:rPr>
          <w:sz w:val="24"/>
          <w:szCs w:val="24"/>
        </w:rPr>
        <w:t>њидњои марзиву маъмурї, ба љои дигар кўчонидани маркази маъмурии онњо, номивазкунии воњидњои марзиву маъмурї ва мањалњои ањолинишин ба Фењристи баќайдгирї таѓйироти дахлдор ворид карда мешаванд.</w:t>
      </w:r>
    </w:p>
    <w:p w:rsidR="00A56BF4" w:rsidRPr="00A56BF4" w:rsidRDefault="00A56BF4" w:rsidP="00A56BF4">
      <w:pPr>
        <w:pStyle w:val="a4"/>
        <w:rPr>
          <w:sz w:val="24"/>
          <w:szCs w:val="24"/>
        </w:rPr>
      </w:pPr>
      <w:r w:rsidRPr="00A56BF4">
        <w:rPr>
          <w:sz w:val="24"/>
          <w:szCs w:val="24"/>
        </w:rPr>
        <w:t>4. Воњидњои марзиву маъмурї ва мањалњои ањолинишини марзи Вилояти Мухтори Кўњистони Бадахшон, вилоятњо, шањ</w:t>
      </w:r>
      <w:proofErr w:type="gramStart"/>
      <w:r w:rsidRPr="00A56BF4">
        <w:rPr>
          <w:sz w:val="24"/>
          <w:szCs w:val="24"/>
        </w:rPr>
        <w:t>р</w:t>
      </w:r>
      <w:proofErr w:type="gramEnd"/>
      <w:r w:rsidRPr="00A56BF4">
        <w:rPr>
          <w:sz w:val="24"/>
          <w:szCs w:val="24"/>
        </w:rPr>
        <w:t>њо, ноњияњоро баъди баќайдгирии онњо мутаносибан маќомоти иљроияи мањаллии њокимияти давлатии Вилояти Мухтори Кўњистони Бадахшон, вилоятњо, шањрњо ва ноњияњо ба њисоб мегиранд.</w:t>
      </w:r>
    </w:p>
    <w:p w:rsidR="00A56BF4" w:rsidRPr="00A56BF4" w:rsidRDefault="00A56BF4" w:rsidP="00A56BF4">
      <w:pPr>
        <w:pStyle w:val="a4"/>
        <w:rPr>
          <w:sz w:val="24"/>
          <w:szCs w:val="24"/>
        </w:rPr>
      </w:pPr>
      <w:r w:rsidRPr="00A56BF4">
        <w:rPr>
          <w:sz w:val="24"/>
          <w:szCs w:val="24"/>
        </w:rPr>
        <w:t>5. Фењристи бањисобгирї нишондињандањои зеринро дар бар мегирад:</w:t>
      </w:r>
    </w:p>
    <w:p w:rsidR="00A56BF4" w:rsidRPr="00A56BF4" w:rsidRDefault="00A56BF4" w:rsidP="00A56BF4">
      <w:pPr>
        <w:pStyle w:val="a4"/>
        <w:rPr>
          <w:sz w:val="24"/>
          <w:szCs w:val="24"/>
        </w:rPr>
      </w:pPr>
      <w:r w:rsidRPr="00A56BF4">
        <w:rPr>
          <w:sz w:val="24"/>
          <w:szCs w:val="24"/>
        </w:rPr>
        <w:t>- раќами тартибї;</w:t>
      </w:r>
    </w:p>
    <w:p w:rsidR="00A56BF4" w:rsidRPr="00A56BF4" w:rsidRDefault="00A56BF4" w:rsidP="00A56BF4">
      <w:pPr>
        <w:pStyle w:val="a4"/>
        <w:rPr>
          <w:sz w:val="24"/>
          <w:szCs w:val="24"/>
        </w:rPr>
      </w:pPr>
      <w:r w:rsidRPr="00A56BF4">
        <w:rPr>
          <w:sz w:val="24"/>
          <w:szCs w:val="24"/>
        </w:rPr>
        <w:t>- номи воњиди марзиву маъмурї, мањ</w:t>
      </w:r>
      <w:proofErr w:type="gramStart"/>
      <w:r w:rsidRPr="00A56BF4">
        <w:rPr>
          <w:sz w:val="24"/>
          <w:szCs w:val="24"/>
        </w:rPr>
        <w:t>алли</w:t>
      </w:r>
      <w:proofErr w:type="gramEnd"/>
      <w:r w:rsidRPr="00A56BF4">
        <w:rPr>
          <w:sz w:val="24"/>
          <w:szCs w:val="24"/>
        </w:rPr>
        <w:t xml:space="preserve"> ањолинишин;</w:t>
      </w:r>
    </w:p>
    <w:p w:rsidR="00A56BF4" w:rsidRPr="00A56BF4" w:rsidRDefault="00A56BF4" w:rsidP="00A56BF4">
      <w:pPr>
        <w:pStyle w:val="a4"/>
        <w:rPr>
          <w:sz w:val="24"/>
          <w:szCs w:val="24"/>
        </w:rPr>
      </w:pPr>
      <w:r w:rsidRPr="00A56BF4">
        <w:rPr>
          <w:sz w:val="24"/>
          <w:szCs w:val="24"/>
        </w:rPr>
        <w:t>- санаи таъсис додан ё асос ёфтани воњиди марзиву маъмурї, ба категорияи шањ</w:t>
      </w:r>
      <w:proofErr w:type="gramStart"/>
      <w:r w:rsidRPr="00A56BF4">
        <w:rPr>
          <w:sz w:val="24"/>
          <w:szCs w:val="24"/>
        </w:rPr>
        <w:t>р</w:t>
      </w:r>
      <w:proofErr w:type="gramEnd"/>
      <w:r w:rsidRPr="00A56BF4">
        <w:rPr>
          <w:sz w:val="24"/>
          <w:szCs w:val="24"/>
        </w:rPr>
        <w:t>, шањрак ва дења мансуб дониста шудани мањалли ањолинишин;</w:t>
      </w:r>
    </w:p>
    <w:p w:rsidR="00A56BF4" w:rsidRPr="00A56BF4" w:rsidRDefault="00A56BF4" w:rsidP="00A56BF4">
      <w:pPr>
        <w:pStyle w:val="a4"/>
        <w:rPr>
          <w:sz w:val="24"/>
          <w:szCs w:val="24"/>
        </w:rPr>
      </w:pPr>
      <w:r w:rsidRPr="00A56BF4">
        <w:rPr>
          <w:sz w:val="24"/>
          <w:szCs w:val="24"/>
        </w:rPr>
        <w:t>- масоњати воњиди марзиву маъмурї ва мањ</w:t>
      </w:r>
      <w:proofErr w:type="gramStart"/>
      <w:r w:rsidRPr="00A56BF4">
        <w:rPr>
          <w:sz w:val="24"/>
          <w:szCs w:val="24"/>
        </w:rPr>
        <w:t>алли</w:t>
      </w:r>
      <w:proofErr w:type="gramEnd"/>
      <w:r w:rsidRPr="00A56BF4">
        <w:rPr>
          <w:sz w:val="24"/>
          <w:szCs w:val="24"/>
        </w:rPr>
        <w:t xml:space="preserve"> ањолинишин;</w:t>
      </w:r>
    </w:p>
    <w:p w:rsidR="00A56BF4" w:rsidRPr="00A56BF4" w:rsidRDefault="00A56BF4" w:rsidP="00A56BF4">
      <w:pPr>
        <w:pStyle w:val="a4"/>
        <w:rPr>
          <w:sz w:val="24"/>
          <w:szCs w:val="24"/>
        </w:rPr>
      </w:pPr>
      <w:r w:rsidRPr="00A56BF4">
        <w:rPr>
          <w:sz w:val="24"/>
          <w:szCs w:val="24"/>
        </w:rPr>
        <w:t xml:space="preserve">- </w:t>
      </w:r>
      <w:proofErr w:type="gramStart"/>
      <w:r w:rsidRPr="00A56BF4">
        <w:rPr>
          <w:sz w:val="24"/>
          <w:szCs w:val="24"/>
        </w:rPr>
        <w:t>теъдоди</w:t>
      </w:r>
      <w:proofErr w:type="gramEnd"/>
      <w:r w:rsidRPr="00A56BF4">
        <w:rPr>
          <w:sz w:val="24"/>
          <w:szCs w:val="24"/>
        </w:rPr>
        <w:t xml:space="preserve"> ањолии воњиди марзиву маъмурї, мањалли ањолинишин;</w:t>
      </w:r>
    </w:p>
    <w:p w:rsidR="00A56BF4" w:rsidRPr="00A56BF4" w:rsidRDefault="00A56BF4" w:rsidP="00A56BF4">
      <w:pPr>
        <w:pStyle w:val="a4"/>
        <w:rPr>
          <w:sz w:val="24"/>
          <w:szCs w:val="24"/>
        </w:rPr>
      </w:pPr>
      <w:r w:rsidRPr="00A56BF4">
        <w:rPr>
          <w:sz w:val="24"/>
          <w:szCs w:val="24"/>
        </w:rPr>
        <w:t>- номгўи ќисмњои таркибии воњиди марзиву маъмурї, мањ</w:t>
      </w:r>
      <w:proofErr w:type="gramStart"/>
      <w:r w:rsidRPr="00A56BF4">
        <w:rPr>
          <w:sz w:val="24"/>
          <w:szCs w:val="24"/>
        </w:rPr>
        <w:t>алли</w:t>
      </w:r>
      <w:proofErr w:type="gramEnd"/>
      <w:r w:rsidRPr="00A56BF4">
        <w:rPr>
          <w:sz w:val="24"/>
          <w:szCs w:val="24"/>
        </w:rPr>
        <w:t xml:space="preserve"> ањолинишин;</w:t>
      </w:r>
    </w:p>
    <w:p w:rsidR="00A56BF4" w:rsidRPr="00A56BF4" w:rsidRDefault="00A56BF4" w:rsidP="00A56BF4">
      <w:pPr>
        <w:pStyle w:val="a4"/>
        <w:rPr>
          <w:sz w:val="24"/>
          <w:szCs w:val="24"/>
        </w:rPr>
      </w:pPr>
      <w:r w:rsidRPr="00A56BF4">
        <w:rPr>
          <w:sz w:val="24"/>
          <w:szCs w:val="24"/>
        </w:rPr>
        <w:t>- воњиди марзиву маъмурї, ки ба њайати он воњиди марзиву маъмурї, мањ</w:t>
      </w:r>
      <w:proofErr w:type="gramStart"/>
      <w:r w:rsidRPr="00A56BF4">
        <w:rPr>
          <w:sz w:val="24"/>
          <w:szCs w:val="24"/>
        </w:rPr>
        <w:t>алли</w:t>
      </w:r>
      <w:proofErr w:type="gramEnd"/>
      <w:r w:rsidRPr="00A56BF4">
        <w:rPr>
          <w:sz w:val="24"/>
          <w:szCs w:val="24"/>
        </w:rPr>
        <w:t xml:space="preserve"> ањолинишини ба њисоб гирифташаванда дохил мешаванд;</w:t>
      </w:r>
    </w:p>
    <w:p w:rsidR="00A56BF4" w:rsidRPr="00A56BF4" w:rsidRDefault="00A56BF4" w:rsidP="00A56BF4">
      <w:pPr>
        <w:pStyle w:val="a4"/>
        <w:rPr>
          <w:sz w:val="24"/>
          <w:szCs w:val="24"/>
        </w:rPr>
      </w:pPr>
      <w:r w:rsidRPr="00A56BF4">
        <w:rPr>
          <w:sz w:val="24"/>
          <w:szCs w:val="24"/>
        </w:rPr>
        <w:t xml:space="preserve">- номи истгоњи наздиктарини </w:t>
      </w:r>
      <w:proofErr w:type="gramStart"/>
      <w:r w:rsidRPr="00A56BF4">
        <w:rPr>
          <w:sz w:val="24"/>
          <w:szCs w:val="24"/>
        </w:rPr>
        <w:t>роњи</w:t>
      </w:r>
      <w:proofErr w:type="gramEnd"/>
      <w:r w:rsidRPr="00A56BF4">
        <w:rPr>
          <w:sz w:val="24"/>
          <w:szCs w:val="24"/>
        </w:rPr>
        <w:t xml:space="preserve"> оњан ва масофа то ба он бо андозаи километр;</w:t>
      </w:r>
    </w:p>
    <w:p w:rsidR="00A56BF4" w:rsidRPr="00A56BF4" w:rsidRDefault="00A56BF4" w:rsidP="00A56BF4">
      <w:pPr>
        <w:pStyle w:val="a4"/>
        <w:rPr>
          <w:sz w:val="24"/>
          <w:szCs w:val="24"/>
        </w:rPr>
      </w:pPr>
      <w:r w:rsidRPr="00A56BF4">
        <w:rPr>
          <w:sz w:val="24"/>
          <w:szCs w:val="24"/>
        </w:rPr>
        <w:t>- масофа то маркази маъмурии вилоят, шањ</w:t>
      </w:r>
      <w:proofErr w:type="gramStart"/>
      <w:r w:rsidRPr="00A56BF4">
        <w:rPr>
          <w:sz w:val="24"/>
          <w:szCs w:val="24"/>
        </w:rPr>
        <w:t>р</w:t>
      </w:r>
      <w:proofErr w:type="gramEnd"/>
      <w:r w:rsidRPr="00A56BF4">
        <w:rPr>
          <w:sz w:val="24"/>
          <w:szCs w:val="24"/>
        </w:rPr>
        <w:t>, ноњия, шањрак, дењот бо андозаи километр.</w:t>
      </w:r>
    </w:p>
    <w:p w:rsidR="00A56BF4" w:rsidRPr="00A56BF4" w:rsidRDefault="00A56BF4" w:rsidP="00A56BF4">
      <w:pPr>
        <w:pStyle w:val="a4"/>
        <w:rPr>
          <w:b/>
          <w:bCs/>
          <w:sz w:val="24"/>
          <w:szCs w:val="24"/>
        </w:rPr>
      </w:pPr>
      <w:r w:rsidRPr="00A56BF4">
        <w:rPr>
          <w:b/>
          <w:bCs/>
          <w:sz w:val="24"/>
          <w:szCs w:val="24"/>
        </w:rPr>
        <w:t>Моддаи 24. Хориљ намудани мањалњ</w:t>
      </w:r>
      <w:proofErr w:type="gramStart"/>
      <w:r w:rsidRPr="00A56BF4">
        <w:rPr>
          <w:b/>
          <w:bCs/>
          <w:sz w:val="24"/>
          <w:szCs w:val="24"/>
        </w:rPr>
        <w:t>ои</w:t>
      </w:r>
      <w:proofErr w:type="gramEnd"/>
      <w:r w:rsidRPr="00A56BF4">
        <w:rPr>
          <w:b/>
          <w:bCs/>
          <w:sz w:val="24"/>
          <w:szCs w:val="24"/>
        </w:rPr>
        <w:t xml:space="preserve"> ањолинишин аз Фењристи баќайдгирї ва Фењристи бањисобгирї</w:t>
      </w:r>
    </w:p>
    <w:p w:rsidR="00A56BF4" w:rsidRPr="00A56BF4" w:rsidRDefault="00A56BF4" w:rsidP="00A56BF4">
      <w:pPr>
        <w:pStyle w:val="a4"/>
        <w:rPr>
          <w:sz w:val="24"/>
          <w:szCs w:val="24"/>
        </w:rPr>
      </w:pPr>
      <w:r w:rsidRPr="00A56BF4">
        <w:rPr>
          <w:sz w:val="24"/>
          <w:szCs w:val="24"/>
        </w:rPr>
        <w:t>1. Мањалњои ањолинишине, ки ањолии онњ</w:t>
      </w:r>
      <w:proofErr w:type="gramStart"/>
      <w:r w:rsidRPr="00A56BF4">
        <w:rPr>
          <w:sz w:val="24"/>
          <w:szCs w:val="24"/>
        </w:rPr>
        <w:t>о</w:t>
      </w:r>
      <w:proofErr w:type="gramEnd"/>
      <w:r w:rsidRPr="00A56BF4">
        <w:rPr>
          <w:sz w:val="24"/>
          <w:szCs w:val="24"/>
        </w:rPr>
        <w:t xml:space="preserve"> аз минтаќа баромада рафтааст ё ба љои дигар кўчидааст, бояд аз Фењристи баќайдгирї ва Фењристи бањисобгирї хориљ карда шаванд.</w:t>
      </w:r>
    </w:p>
    <w:p w:rsidR="00A56BF4" w:rsidRPr="00A56BF4" w:rsidRDefault="00A56BF4" w:rsidP="00A56BF4">
      <w:pPr>
        <w:pStyle w:val="a4"/>
        <w:rPr>
          <w:sz w:val="24"/>
          <w:szCs w:val="24"/>
        </w:rPr>
      </w:pPr>
      <w:r w:rsidRPr="00A56BF4">
        <w:rPr>
          <w:sz w:val="24"/>
          <w:szCs w:val="24"/>
        </w:rPr>
        <w:t>2. Аз Фењристи баќайдгирї ва Фењристи бањисобгирї инчунин мањалњои ањолинишине, ки ба њудуди шањ</w:t>
      </w:r>
      <w:proofErr w:type="gramStart"/>
      <w:r w:rsidRPr="00A56BF4">
        <w:rPr>
          <w:sz w:val="24"/>
          <w:szCs w:val="24"/>
        </w:rPr>
        <w:t>р</w:t>
      </w:r>
      <w:proofErr w:type="gramEnd"/>
      <w:r w:rsidRPr="00A56BF4">
        <w:rPr>
          <w:sz w:val="24"/>
          <w:szCs w:val="24"/>
        </w:rPr>
        <w:t>, шањрак дохил гардидаанд ё бо дигар мањалњои ањолинишин якљоя карда шудаанд, хориљ карда мешаванд.</w:t>
      </w:r>
    </w:p>
    <w:p w:rsidR="00A56BF4" w:rsidRPr="00A56BF4" w:rsidRDefault="00A56BF4" w:rsidP="00A56BF4">
      <w:pPr>
        <w:pStyle w:val="a4"/>
        <w:rPr>
          <w:sz w:val="24"/>
          <w:szCs w:val="24"/>
        </w:rPr>
      </w:pPr>
      <w:r w:rsidRPr="00A56BF4">
        <w:rPr>
          <w:sz w:val="24"/>
          <w:szCs w:val="24"/>
        </w:rPr>
        <w:t>3. Мањалњ</w:t>
      </w:r>
      <w:proofErr w:type="gramStart"/>
      <w:r w:rsidRPr="00A56BF4">
        <w:rPr>
          <w:sz w:val="24"/>
          <w:szCs w:val="24"/>
        </w:rPr>
        <w:t>ои</w:t>
      </w:r>
      <w:proofErr w:type="gramEnd"/>
      <w:r w:rsidRPr="00A56BF4">
        <w:rPr>
          <w:sz w:val="24"/>
          <w:szCs w:val="24"/>
        </w:rPr>
        <w:t xml:space="preserve"> ањолинишин бо тартиби барои баќайдгирї ва бањисобгирї муќарраргардида аз Фењристи баќайдгирї ва Фењристи бањисобгирї хориљ карда мешаванд.</w:t>
      </w:r>
    </w:p>
    <w:p w:rsidR="00A56BF4" w:rsidRPr="00A56BF4" w:rsidRDefault="00A56BF4" w:rsidP="00A56BF4">
      <w:pPr>
        <w:pStyle w:val="a4"/>
        <w:rPr>
          <w:b/>
          <w:bCs/>
          <w:sz w:val="24"/>
          <w:szCs w:val="24"/>
        </w:rPr>
      </w:pPr>
      <w:r w:rsidRPr="00A56BF4">
        <w:rPr>
          <w:b/>
          <w:bCs/>
          <w:sz w:val="24"/>
          <w:szCs w:val="24"/>
        </w:rPr>
        <w:t>Моддаи 25. Њуљљатњ</w:t>
      </w:r>
      <w:proofErr w:type="gramStart"/>
      <w:r w:rsidRPr="00A56BF4">
        <w:rPr>
          <w:b/>
          <w:bCs/>
          <w:sz w:val="24"/>
          <w:szCs w:val="24"/>
        </w:rPr>
        <w:t>о ва</w:t>
      </w:r>
      <w:proofErr w:type="gramEnd"/>
      <w:r w:rsidRPr="00A56BF4">
        <w:rPr>
          <w:b/>
          <w:bCs/>
          <w:sz w:val="24"/>
          <w:szCs w:val="24"/>
        </w:rPr>
        <w:t xml:space="preserve"> маводе, ки барои њалли масъалањои сохти марзиву маъмурї заруранд</w:t>
      </w:r>
    </w:p>
    <w:p w:rsidR="00A56BF4" w:rsidRPr="00A56BF4" w:rsidRDefault="00A56BF4" w:rsidP="00A56BF4">
      <w:pPr>
        <w:pStyle w:val="a4"/>
        <w:rPr>
          <w:spacing w:val="2"/>
          <w:sz w:val="24"/>
          <w:szCs w:val="24"/>
        </w:rPr>
      </w:pPr>
      <w:r w:rsidRPr="00A56BF4">
        <w:rPr>
          <w:spacing w:val="2"/>
          <w:sz w:val="24"/>
          <w:szCs w:val="24"/>
        </w:rPr>
        <w:t>Њуљљатњо ва маводи зарурї барои таъсис ва барњам додани воњидњои марзиву маъмурї, таѓйир додани сарњади онњо, ба категорияи шањ</w:t>
      </w:r>
      <w:proofErr w:type="gramStart"/>
      <w:r w:rsidRPr="00A56BF4">
        <w:rPr>
          <w:spacing w:val="2"/>
          <w:sz w:val="24"/>
          <w:szCs w:val="24"/>
        </w:rPr>
        <w:t>р</w:t>
      </w:r>
      <w:proofErr w:type="gramEnd"/>
      <w:r w:rsidRPr="00A56BF4">
        <w:rPr>
          <w:spacing w:val="2"/>
          <w:sz w:val="24"/>
          <w:szCs w:val="24"/>
        </w:rPr>
        <w:t>, шањрак ва дења мансуб донистани мањалњои ањолинишин, таѓйир додани сарњади онњо, муќаррар кардан ва ба љои дигар кўчонидани маркази маъмурии воњидњои марзиву маъмурї, номивазкунии воњидњои марзиву маъмурї ва мањалњои ањолинишин мутобиќи Номгўи њуљљатњо ва мавод оид ба њалли масъалањои сохти марзиву маъмурие, ки ба Ќонуни конститутсионии мазкур замима гардидааст, ба Маљлиси миллии Маљлиси Олии Љумњурии</w:t>
      </w:r>
      <w:proofErr w:type="gramStart"/>
      <w:r w:rsidRPr="00A56BF4">
        <w:rPr>
          <w:spacing w:val="2"/>
          <w:sz w:val="24"/>
          <w:szCs w:val="24"/>
        </w:rPr>
        <w:t xml:space="preserve"> Т</w:t>
      </w:r>
      <w:proofErr w:type="gramEnd"/>
      <w:r w:rsidRPr="00A56BF4">
        <w:rPr>
          <w:spacing w:val="2"/>
          <w:sz w:val="24"/>
          <w:szCs w:val="24"/>
        </w:rPr>
        <w:t xml:space="preserve">ољикистон пешнињод карда мешаванд. </w:t>
      </w:r>
    </w:p>
    <w:p w:rsidR="00A56BF4" w:rsidRPr="00A56BF4" w:rsidRDefault="00A56BF4" w:rsidP="00A56BF4">
      <w:pPr>
        <w:pStyle w:val="a4"/>
        <w:rPr>
          <w:b/>
          <w:bCs/>
          <w:sz w:val="24"/>
          <w:szCs w:val="24"/>
        </w:rPr>
      </w:pPr>
      <w:r w:rsidRPr="00A56BF4">
        <w:rPr>
          <w:b/>
          <w:bCs/>
          <w:sz w:val="24"/>
          <w:szCs w:val="24"/>
        </w:rPr>
        <w:t xml:space="preserve">Моддаи 26. Бањисобгирии омории </w:t>
      </w:r>
      <w:proofErr w:type="gramStart"/>
      <w:r w:rsidRPr="00A56BF4">
        <w:rPr>
          <w:b/>
          <w:bCs/>
          <w:sz w:val="24"/>
          <w:szCs w:val="24"/>
        </w:rPr>
        <w:t>во</w:t>
      </w:r>
      <w:proofErr w:type="gramEnd"/>
      <w:r w:rsidRPr="00A56BF4">
        <w:rPr>
          <w:b/>
          <w:bCs/>
          <w:sz w:val="24"/>
          <w:szCs w:val="24"/>
        </w:rPr>
        <w:t>њидњои марзиву маъмурї ва мањалњои ањолинишин</w:t>
      </w:r>
    </w:p>
    <w:p w:rsidR="00A56BF4" w:rsidRPr="00A56BF4" w:rsidRDefault="00A56BF4" w:rsidP="00A56BF4">
      <w:pPr>
        <w:pStyle w:val="a4"/>
        <w:rPr>
          <w:sz w:val="24"/>
          <w:szCs w:val="24"/>
        </w:rPr>
      </w:pPr>
      <w:r w:rsidRPr="00A56BF4">
        <w:rPr>
          <w:sz w:val="24"/>
          <w:szCs w:val="24"/>
        </w:rPr>
        <w:t xml:space="preserve">Бањисобгирии омории </w:t>
      </w:r>
      <w:proofErr w:type="gramStart"/>
      <w:r w:rsidRPr="00A56BF4">
        <w:rPr>
          <w:sz w:val="24"/>
          <w:szCs w:val="24"/>
        </w:rPr>
        <w:t>во</w:t>
      </w:r>
      <w:proofErr w:type="gramEnd"/>
      <w:r w:rsidRPr="00A56BF4">
        <w:rPr>
          <w:sz w:val="24"/>
          <w:szCs w:val="24"/>
        </w:rPr>
        <w:t xml:space="preserve">њидњои марзиву маъмурї ва мањалњои ањолинишин аз љониби маќомоти омори давлатї пеш бурда мешавад. </w:t>
      </w:r>
    </w:p>
    <w:p w:rsidR="00A56BF4" w:rsidRPr="00A56BF4" w:rsidRDefault="00A56BF4" w:rsidP="00A56BF4">
      <w:pPr>
        <w:pStyle w:val="a4"/>
        <w:rPr>
          <w:sz w:val="24"/>
          <w:szCs w:val="24"/>
        </w:rPr>
      </w:pPr>
    </w:p>
    <w:p w:rsidR="00A56BF4" w:rsidRPr="00A56BF4" w:rsidRDefault="00A56BF4" w:rsidP="00A56BF4">
      <w:pPr>
        <w:pStyle w:val="a4"/>
        <w:ind w:firstLine="0"/>
        <w:jc w:val="center"/>
        <w:rPr>
          <w:b/>
          <w:bCs/>
          <w:sz w:val="24"/>
          <w:szCs w:val="24"/>
        </w:rPr>
      </w:pPr>
      <w:r w:rsidRPr="00A56BF4">
        <w:rPr>
          <w:b/>
          <w:bCs/>
          <w:sz w:val="24"/>
          <w:szCs w:val="24"/>
        </w:rPr>
        <w:t>БОБИ 6.</w:t>
      </w:r>
    </w:p>
    <w:p w:rsidR="00A56BF4" w:rsidRPr="00A56BF4" w:rsidRDefault="00A56BF4" w:rsidP="00A56BF4">
      <w:pPr>
        <w:pStyle w:val="a4"/>
        <w:ind w:firstLine="0"/>
        <w:jc w:val="center"/>
        <w:rPr>
          <w:b/>
          <w:bCs/>
          <w:sz w:val="24"/>
          <w:szCs w:val="24"/>
        </w:rPr>
      </w:pPr>
      <w:r w:rsidRPr="00A56BF4">
        <w:rPr>
          <w:b/>
          <w:bCs/>
          <w:sz w:val="24"/>
          <w:szCs w:val="24"/>
        </w:rPr>
        <w:t>МУЌАРРАРОТИ ХОТИМАВЇ</w:t>
      </w:r>
    </w:p>
    <w:p w:rsidR="00A56BF4" w:rsidRPr="00A56BF4" w:rsidRDefault="00A56BF4" w:rsidP="00A56BF4">
      <w:pPr>
        <w:pStyle w:val="a4"/>
        <w:rPr>
          <w:sz w:val="24"/>
          <w:szCs w:val="24"/>
        </w:rPr>
      </w:pPr>
    </w:p>
    <w:p w:rsidR="00A56BF4" w:rsidRPr="00A56BF4" w:rsidRDefault="00A56BF4" w:rsidP="00A56BF4">
      <w:pPr>
        <w:pStyle w:val="a4"/>
        <w:rPr>
          <w:b/>
          <w:bCs/>
          <w:sz w:val="24"/>
          <w:szCs w:val="24"/>
        </w:rPr>
      </w:pPr>
      <w:r w:rsidRPr="00A56BF4">
        <w:rPr>
          <w:b/>
          <w:bCs/>
          <w:sz w:val="24"/>
          <w:szCs w:val="24"/>
        </w:rPr>
        <w:t>Моддаи 27. Љавобгарї барои риоя накардани талаботи Ќонуни конститутсионии мазкур</w:t>
      </w:r>
    </w:p>
    <w:p w:rsidR="00A56BF4" w:rsidRPr="00A56BF4" w:rsidRDefault="00A56BF4" w:rsidP="00A56BF4">
      <w:pPr>
        <w:pStyle w:val="a4"/>
        <w:rPr>
          <w:sz w:val="24"/>
          <w:szCs w:val="24"/>
        </w:rPr>
      </w:pPr>
      <w:r w:rsidRPr="00A56BF4">
        <w:rPr>
          <w:sz w:val="24"/>
          <w:szCs w:val="24"/>
        </w:rPr>
        <w:t>Шахсони воќеї ва њуќуќї барои риоя накардани талаботи Ќонуни конститутсионии мазкур бо тартиби муќаррарнамудаи ќонунгузории Љумњурии</w:t>
      </w:r>
      <w:proofErr w:type="gramStart"/>
      <w:r w:rsidRPr="00A56BF4">
        <w:rPr>
          <w:sz w:val="24"/>
          <w:szCs w:val="24"/>
        </w:rPr>
        <w:t xml:space="preserve"> Т</w:t>
      </w:r>
      <w:proofErr w:type="gramEnd"/>
      <w:r w:rsidRPr="00A56BF4">
        <w:rPr>
          <w:sz w:val="24"/>
          <w:szCs w:val="24"/>
        </w:rPr>
        <w:t>ољикистон ба љавобгарї кашида мешаванд.</w:t>
      </w:r>
    </w:p>
    <w:p w:rsidR="00A56BF4" w:rsidRPr="00A56BF4" w:rsidRDefault="00A56BF4" w:rsidP="00A56BF4">
      <w:pPr>
        <w:pStyle w:val="a4"/>
        <w:rPr>
          <w:b/>
          <w:bCs/>
          <w:sz w:val="24"/>
          <w:szCs w:val="24"/>
        </w:rPr>
      </w:pPr>
      <w:r w:rsidRPr="00A56BF4">
        <w:rPr>
          <w:b/>
          <w:bCs/>
          <w:sz w:val="24"/>
          <w:szCs w:val="24"/>
        </w:rPr>
        <w:lastRenderedPageBreak/>
        <w:t>Моддаи 28. Дар бораи аз эътибор соќит донистани Ќонуни конститутсионии Љумњурии</w:t>
      </w:r>
      <w:proofErr w:type="gramStart"/>
      <w:r w:rsidRPr="00A56BF4">
        <w:rPr>
          <w:b/>
          <w:bCs/>
          <w:sz w:val="24"/>
          <w:szCs w:val="24"/>
        </w:rPr>
        <w:t xml:space="preserve"> Т</w:t>
      </w:r>
      <w:proofErr w:type="gramEnd"/>
      <w:r w:rsidRPr="00A56BF4">
        <w:rPr>
          <w:b/>
          <w:bCs/>
          <w:sz w:val="24"/>
          <w:szCs w:val="24"/>
        </w:rPr>
        <w:t>ољикистон «Дар бораи тартиби њалли масъалањои сохти марзиву маъмурии Љумњурии Тољикистон»</w:t>
      </w:r>
    </w:p>
    <w:p w:rsidR="00A56BF4" w:rsidRPr="00A56BF4" w:rsidRDefault="00A56BF4" w:rsidP="00A56BF4">
      <w:pPr>
        <w:pStyle w:val="a4"/>
        <w:rPr>
          <w:b/>
          <w:bCs/>
          <w:sz w:val="24"/>
          <w:szCs w:val="24"/>
        </w:rPr>
      </w:pPr>
      <w:r w:rsidRPr="00A56BF4">
        <w:rPr>
          <w:sz w:val="24"/>
          <w:szCs w:val="24"/>
        </w:rPr>
        <w:t>Ќонуни конститутсионии Љумњурии</w:t>
      </w:r>
      <w:proofErr w:type="gramStart"/>
      <w:r w:rsidRPr="00A56BF4">
        <w:rPr>
          <w:sz w:val="24"/>
          <w:szCs w:val="24"/>
        </w:rPr>
        <w:t xml:space="preserve"> Т</w:t>
      </w:r>
      <w:proofErr w:type="gramEnd"/>
      <w:r w:rsidRPr="00A56BF4">
        <w:rPr>
          <w:sz w:val="24"/>
          <w:szCs w:val="24"/>
        </w:rPr>
        <w:t>ољикистон аз 4 ноябри соли 1995 «Дар бораи тартиби њалли масъалањои сохти марзиву маъмурии Љумњурии Тољикистон» (Ахбори Маљлиси Олии Љумњурии Тољикистон, с. 1995, №21, мод. 239; с. 2000, №11, мод. 513; с. 2003, №4, мод. 153; с. 2008, №3, мод. 182; с. 2009, №7-8, мод. 489; №12, мод.812) аз эътибор соќ</w:t>
      </w:r>
      <w:proofErr w:type="gramStart"/>
      <w:r w:rsidRPr="00A56BF4">
        <w:rPr>
          <w:sz w:val="24"/>
          <w:szCs w:val="24"/>
        </w:rPr>
        <w:t>ит</w:t>
      </w:r>
      <w:proofErr w:type="gramEnd"/>
      <w:r w:rsidRPr="00A56BF4">
        <w:rPr>
          <w:sz w:val="24"/>
          <w:szCs w:val="24"/>
        </w:rPr>
        <w:t xml:space="preserve"> дониста шавад.</w:t>
      </w:r>
    </w:p>
    <w:p w:rsidR="00A56BF4" w:rsidRPr="00A56BF4" w:rsidRDefault="00A56BF4" w:rsidP="00A56BF4">
      <w:pPr>
        <w:pStyle w:val="a4"/>
        <w:rPr>
          <w:sz w:val="24"/>
          <w:szCs w:val="24"/>
        </w:rPr>
      </w:pPr>
      <w:r w:rsidRPr="00A56BF4">
        <w:rPr>
          <w:b/>
          <w:bCs/>
          <w:sz w:val="24"/>
          <w:szCs w:val="24"/>
        </w:rPr>
        <w:t>Моддаи 29. Тартиби мавриди амал ќарор додани Ќонуни конститутсионии мазкур</w:t>
      </w:r>
    </w:p>
    <w:p w:rsidR="00A56BF4" w:rsidRPr="00A56BF4" w:rsidRDefault="00A56BF4" w:rsidP="00A56BF4">
      <w:pPr>
        <w:pStyle w:val="a4"/>
        <w:rPr>
          <w:sz w:val="24"/>
          <w:szCs w:val="24"/>
        </w:rPr>
      </w:pPr>
      <w:r w:rsidRPr="00A56BF4">
        <w:rPr>
          <w:sz w:val="24"/>
          <w:szCs w:val="24"/>
        </w:rPr>
        <w:t>Ќонуни конститутсионии мазкур пас аз интишори расмї мавриди амал ќарор дода шавад.</w:t>
      </w:r>
    </w:p>
    <w:p w:rsidR="00A56BF4" w:rsidRPr="00A56BF4" w:rsidRDefault="00A56BF4" w:rsidP="00A56BF4">
      <w:pPr>
        <w:pStyle w:val="a4"/>
        <w:rPr>
          <w:sz w:val="24"/>
          <w:szCs w:val="24"/>
        </w:rPr>
      </w:pPr>
    </w:p>
    <w:p w:rsidR="00A56BF4" w:rsidRPr="00A56BF4" w:rsidRDefault="00A56BF4" w:rsidP="00A56BF4">
      <w:pPr>
        <w:pStyle w:val="a5"/>
        <w:jc w:val="left"/>
        <w:rPr>
          <w:rFonts w:ascii="Times New Roman Tj" w:hAnsi="Times New Roman Tj"/>
          <w:i w:val="0"/>
          <w:iCs w:val="0"/>
          <w:sz w:val="24"/>
          <w:szCs w:val="24"/>
        </w:rPr>
      </w:pPr>
      <w:r w:rsidRPr="00A56BF4">
        <w:rPr>
          <w:rFonts w:ascii="Times New Roman Tj" w:hAnsi="Times New Roman Tj"/>
          <w:i w:val="0"/>
          <w:iCs w:val="0"/>
          <w:sz w:val="24"/>
          <w:szCs w:val="24"/>
        </w:rPr>
        <w:t xml:space="preserve">        Президенти</w:t>
      </w:r>
    </w:p>
    <w:p w:rsidR="00A56BF4" w:rsidRPr="00A56BF4" w:rsidRDefault="00A56BF4" w:rsidP="00A56BF4">
      <w:pPr>
        <w:pStyle w:val="a5"/>
        <w:jc w:val="left"/>
        <w:rPr>
          <w:rFonts w:ascii="Times New Roman Tj" w:hAnsi="Times New Roman Tj"/>
          <w:i w:val="0"/>
          <w:iCs w:val="0"/>
          <w:caps/>
          <w:sz w:val="24"/>
          <w:szCs w:val="24"/>
        </w:rPr>
      </w:pPr>
      <w:r w:rsidRPr="00A56BF4">
        <w:rPr>
          <w:rFonts w:ascii="Times New Roman Tj" w:hAnsi="Times New Roman Tj"/>
          <w:i w:val="0"/>
          <w:iCs w:val="0"/>
          <w:sz w:val="24"/>
          <w:szCs w:val="24"/>
        </w:rPr>
        <w:t>Љумњурии</w:t>
      </w:r>
      <w:proofErr w:type="gramStart"/>
      <w:r w:rsidRPr="00A56BF4">
        <w:rPr>
          <w:rFonts w:ascii="Times New Roman Tj" w:hAnsi="Times New Roman Tj"/>
          <w:i w:val="0"/>
          <w:iCs w:val="0"/>
          <w:sz w:val="24"/>
          <w:szCs w:val="24"/>
        </w:rPr>
        <w:t xml:space="preserve"> Т</w:t>
      </w:r>
      <w:proofErr w:type="gramEnd"/>
      <w:r w:rsidRPr="00A56BF4">
        <w:rPr>
          <w:rFonts w:ascii="Times New Roman Tj" w:hAnsi="Times New Roman Tj"/>
          <w:i w:val="0"/>
          <w:iCs w:val="0"/>
          <w:sz w:val="24"/>
          <w:szCs w:val="24"/>
        </w:rPr>
        <w:t xml:space="preserve">ољикистон                                        Эмомалї </w:t>
      </w:r>
      <w:r w:rsidRPr="00A56BF4">
        <w:rPr>
          <w:rFonts w:ascii="Times New Roman Tj" w:hAnsi="Times New Roman Tj"/>
          <w:i w:val="0"/>
          <w:iCs w:val="0"/>
          <w:caps/>
          <w:sz w:val="24"/>
          <w:szCs w:val="24"/>
        </w:rPr>
        <w:t>Рањмон</w:t>
      </w:r>
    </w:p>
    <w:p w:rsidR="00A56BF4" w:rsidRPr="00A56BF4" w:rsidRDefault="00A56BF4" w:rsidP="00A56BF4">
      <w:pPr>
        <w:pStyle w:val="a5"/>
        <w:jc w:val="left"/>
        <w:rPr>
          <w:rFonts w:ascii="Times New Roman Tj" w:hAnsi="Times New Roman Tj"/>
          <w:i w:val="0"/>
          <w:iCs w:val="0"/>
          <w:sz w:val="24"/>
          <w:szCs w:val="24"/>
        </w:rPr>
      </w:pPr>
      <w:r w:rsidRPr="00A56BF4">
        <w:rPr>
          <w:rFonts w:ascii="Times New Roman Tj" w:hAnsi="Times New Roman Tj"/>
          <w:i w:val="0"/>
          <w:iCs w:val="0"/>
          <w:sz w:val="24"/>
          <w:szCs w:val="24"/>
        </w:rPr>
        <w:t>ш</w:t>
      </w:r>
      <w:proofErr w:type="gramStart"/>
      <w:r w:rsidRPr="00A56BF4">
        <w:rPr>
          <w:rFonts w:ascii="Times New Roman Tj" w:hAnsi="Times New Roman Tj"/>
          <w:i w:val="0"/>
          <w:iCs w:val="0"/>
          <w:sz w:val="24"/>
          <w:szCs w:val="24"/>
        </w:rPr>
        <w:t>.Д</w:t>
      </w:r>
      <w:proofErr w:type="gramEnd"/>
      <w:r w:rsidRPr="00A56BF4">
        <w:rPr>
          <w:rFonts w:ascii="Times New Roman Tj" w:hAnsi="Times New Roman Tj"/>
          <w:i w:val="0"/>
          <w:iCs w:val="0"/>
          <w:sz w:val="24"/>
          <w:szCs w:val="24"/>
        </w:rPr>
        <w:t>ушанбе,  19 марти соли 2013 №958</w:t>
      </w:r>
    </w:p>
    <w:p w:rsidR="00A56BF4" w:rsidRPr="00A56BF4" w:rsidRDefault="00A56BF4">
      <w:pPr>
        <w:rPr>
          <w:rFonts w:ascii="Times New Roman Tj" w:hAnsi="Times New Roman Tj"/>
          <w:sz w:val="24"/>
          <w:szCs w:val="24"/>
        </w:rPr>
      </w:pPr>
    </w:p>
    <w:sectPr w:rsidR="00A56BF4" w:rsidRPr="00A56BF4" w:rsidSect="00C3373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A56BF4"/>
    <w:rsid w:val="00A5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A56BF4"/>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A56BF4"/>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A56BF4"/>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A56BF4"/>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26076</Characters>
  <Application>Microsoft Office Word</Application>
  <DocSecurity>0</DocSecurity>
  <Lines>217</Lines>
  <Paragraphs>61</Paragraphs>
  <ScaleCrop>false</ScaleCrop>
  <Company>Reanimator Extreme Edition</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2013-03-29T05:43:00Z</dcterms:created>
  <dcterms:modified xsi:type="dcterms:W3CDTF">2013-03-29T05:44:00Z</dcterms:modified>
</cp:coreProperties>
</file>