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C" w:rsidRPr="009533FC" w:rsidRDefault="009533FC" w:rsidP="009533FC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9533FC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9533FC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9533FC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9533FC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9533FC" w:rsidRPr="009533FC" w:rsidRDefault="009533FC" w:rsidP="009533FC">
      <w:pPr>
        <w:pStyle w:val="a3"/>
        <w:rPr>
          <w:rFonts w:ascii="Times New Roman Tj" w:hAnsi="Times New Roman Tj"/>
          <w:sz w:val="28"/>
          <w:szCs w:val="28"/>
        </w:rPr>
      </w:pPr>
    </w:p>
    <w:p w:rsidR="009533FC" w:rsidRPr="009533FC" w:rsidRDefault="009533FC" w:rsidP="009533FC">
      <w:pPr>
        <w:pStyle w:val="a3"/>
        <w:rPr>
          <w:rFonts w:ascii="Times New Roman Tj" w:hAnsi="Times New Roman Tj"/>
          <w:sz w:val="28"/>
          <w:szCs w:val="28"/>
        </w:rPr>
      </w:pPr>
      <w:r w:rsidRPr="009533FC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оилаи</w:t>
      </w:r>
      <w:proofErr w:type="spellEnd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9533F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sz w:val="28"/>
          <w:szCs w:val="28"/>
        </w:rPr>
        <w:t>Т</w:t>
      </w:r>
      <w:proofErr w:type="gramEnd"/>
      <w:r w:rsidRPr="009533FC">
        <w:rPr>
          <w:rFonts w:ascii="Times New Roman Tj" w:hAnsi="Times New Roman Tj"/>
          <w:sz w:val="28"/>
          <w:szCs w:val="28"/>
        </w:rPr>
        <w:t>ољикистон</w:t>
      </w:r>
      <w:proofErr w:type="spellEnd"/>
    </w:p>
    <w:p w:rsidR="00000000" w:rsidRPr="009533FC" w:rsidRDefault="009533FC">
      <w:pPr>
        <w:rPr>
          <w:rFonts w:ascii="Times New Roman Tj" w:hAnsi="Times New Roman Tj"/>
          <w:sz w:val="28"/>
          <w:szCs w:val="28"/>
        </w:rPr>
      </w:pPr>
    </w:p>
    <w:p w:rsidR="009533FC" w:rsidRPr="009533FC" w:rsidRDefault="009533FC" w:rsidP="009533FC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9533FC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9533FC" w:rsidRPr="009533FC" w:rsidRDefault="009533FC" w:rsidP="009533FC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9533FC">
        <w:rPr>
          <w:rFonts w:cs="Impact Tj"/>
          <w:spacing w:val="-10"/>
          <w:sz w:val="28"/>
          <w:szCs w:val="28"/>
        </w:rPr>
        <w:t>Маљлиси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Маљлиси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Олии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Т</w:t>
      </w:r>
      <w:proofErr w:type="gramEnd"/>
      <w:r w:rsidRPr="009533FC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9533FC" w:rsidRPr="009533FC" w:rsidRDefault="009533FC" w:rsidP="009533FC">
      <w:pPr>
        <w:pStyle w:val="a4"/>
        <w:ind w:left="567" w:right="567" w:firstLine="0"/>
        <w:rPr>
          <w:b/>
          <w:bCs/>
          <w:sz w:val="28"/>
          <w:szCs w:val="28"/>
        </w:rPr>
      </w:pPr>
      <w:proofErr w:type="spellStart"/>
      <w:r w:rsidRPr="009533FC">
        <w:rPr>
          <w:b/>
          <w:bCs/>
          <w:sz w:val="28"/>
          <w:szCs w:val="28"/>
        </w:rPr>
        <w:t>Оид</w:t>
      </w:r>
      <w:proofErr w:type="spellEnd"/>
      <w:r w:rsidRPr="009533FC">
        <w:rPr>
          <w:b/>
          <w:bCs/>
          <w:sz w:val="28"/>
          <w:szCs w:val="28"/>
        </w:rPr>
        <w:t xml:space="preserve"> ба </w:t>
      </w:r>
      <w:proofErr w:type="spellStart"/>
      <w:r w:rsidRPr="009533FC">
        <w:rPr>
          <w:b/>
          <w:bCs/>
          <w:sz w:val="28"/>
          <w:szCs w:val="28"/>
        </w:rPr>
        <w:t>ќабул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кардани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Ќонуни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Т</w:t>
      </w:r>
      <w:proofErr w:type="gramEnd"/>
      <w:r w:rsidRPr="009533FC">
        <w:rPr>
          <w:b/>
          <w:bCs/>
          <w:sz w:val="28"/>
          <w:szCs w:val="28"/>
        </w:rPr>
        <w:t>ољикистон</w:t>
      </w:r>
      <w:proofErr w:type="spellEnd"/>
      <w:r w:rsidRPr="009533FC">
        <w:rPr>
          <w:b/>
          <w:bCs/>
          <w:sz w:val="28"/>
          <w:szCs w:val="28"/>
        </w:rPr>
        <w:t xml:space="preserve"> «Дар </w:t>
      </w:r>
      <w:proofErr w:type="spellStart"/>
      <w:r w:rsidRPr="009533FC">
        <w:rPr>
          <w:b/>
          <w:bCs/>
          <w:sz w:val="28"/>
          <w:szCs w:val="28"/>
        </w:rPr>
        <w:t>бораи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ворид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намудани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таѓйиру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илова</w:t>
      </w:r>
      <w:proofErr w:type="spellEnd"/>
      <w:r w:rsidRPr="009533FC">
        <w:rPr>
          <w:b/>
          <w:bCs/>
          <w:sz w:val="28"/>
          <w:szCs w:val="28"/>
        </w:rPr>
        <w:t xml:space="preserve"> ба </w:t>
      </w:r>
      <w:proofErr w:type="spellStart"/>
      <w:r w:rsidRPr="009533FC">
        <w:rPr>
          <w:b/>
          <w:bCs/>
          <w:sz w:val="28"/>
          <w:szCs w:val="28"/>
        </w:rPr>
        <w:t>Кодекси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оилаи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Љумњурии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Тољикистон</w:t>
      </w:r>
      <w:proofErr w:type="spellEnd"/>
      <w:r w:rsidRPr="009533FC">
        <w:rPr>
          <w:b/>
          <w:bCs/>
          <w:sz w:val="28"/>
          <w:szCs w:val="28"/>
        </w:rPr>
        <w:t>»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</w:p>
    <w:p w:rsidR="009533FC" w:rsidRPr="009533FC" w:rsidRDefault="009533FC" w:rsidP="009533FC">
      <w:pPr>
        <w:pStyle w:val="a4"/>
        <w:rPr>
          <w:b/>
          <w:bCs/>
          <w:sz w:val="28"/>
          <w:szCs w:val="28"/>
        </w:rPr>
      </w:pPr>
      <w:proofErr w:type="spellStart"/>
      <w:r w:rsidRPr="009533FC">
        <w:rPr>
          <w:sz w:val="28"/>
          <w:szCs w:val="28"/>
        </w:rPr>
        <w:t>Маљлиси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намояндагони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Маљлиси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Олии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proofErr w:type="gramStart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</w:t>
      </w:r>
      <w:proofErr w:type="gramEnd"/>
      <w:r w:rsidRPr="009533FC">
        <w:rPr>
          <w:sz w:val="28"/>
          <w:szCs w:val="28"/>
        </w:rPr>
        <w:t>ољикистон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ќарор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мекунад</w:t>
      </w:r>
      <w:proofErr w:type="spellEnd"/>
      <w:r w:rsidRPr="009533FC">
        <w:rPr>
          <w:b/>
          <w:bCs/>
          <w:sz w:val="28"/>
          <w:szCs w:val="28"/>
        </w:rPr>
        <w:t>: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  <w:proofErr w:type="spellStart"/>
      <w:r w:rsidRPr="009533FC">
        <w:rPr>
          <w:sz w:val="28"/>
          <w:szCs w:val="28"/>
        </w:rPr>
        <w:t>Ќонуни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proofErr w:type="gramStart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</w:t>
      </w:r>
      <w:proofErr w:type="gramEnd"/>
      <w:r w:rsidRPr="009533FC">
        <w:rPr>
          <w:sz w:val="28"/>
          <w:szCs w:val="28"/>
        </w:rPr>
        <w:t>ољикистон</w:t>
      </w:r>
      <w:proofErr w:type="spellEnd"/>
      <w:r w:rsidRPr="009533FC">
        <w:rPr>
          <w:sz w:val="28"/>
          <w:szCs w:val="28"/>
        </w:rPr>
        <w:t xml:space="preserve"> «Дар </w:t>
      </w:r>
      <w:proofErr w:type="spellStart"/>
      <w:r w:rsidRPr="009533FC">
        <w:rPr>
          <w:sz w:val="28"/>
          <w:szCs w:val="28"/>
        </w:rPr>
        <w:t>бораи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ворид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намудани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таѓйиру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илова</w:t>
      </w:r>
      <w:proofErr w:type="spellEnd"/>
      <w:r w:rsidRPr="009533FC">
        <w:rPr>
          <w:sz w:val="28"/>
          <w:szCs w:val="28"/>
        </w:rPr>
        <w:t xml:space="preserve"> ба </w:t>
      </w:r>
      <w:proofErr w:type="spellStart"/>
      <w:r w:rsidRPr="009533FC">
        <w:rPr>
          <w:sz w:val="28"/>
          <w:szCs w:val="28"/>
        </w:rPr>
        <w:t>Кодекси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оилаи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r w:rsidRPr="009533FC">
        <w:rPr>
          <w:sz w:val="28"/>
          <w:szCs w:val="28"/>
        </w:rPr>
        <w:t xml:space="preserve">» </w:t>
      </w:r>
      <w:proofErr w:type="spellStart"/>
      <w:r w:rsidRPr="009533FC">
        <w:rPr>
          <w:sz w:val="28"/>
          <w:szCs w:val="28"/>
        </w:rPr>
        <w:t>ќабул</w:t>
      </w:r>
      <w:proofErr w:type="spellEnd"/>
      <w:r w:rsidRPr="009533FC">
        <w:rPr>
          <w:sz w:val="28"/>
          <w:szCs w:val="28"/>
        </w:rPr>
        <w:t xml:space="preserve"> карда </w:t>
      </w:r>
      <w:proofErr w:type="spellStart"/>
      <w:r w:rsidRPr="009533FC">
        <w:rPr>
          <w:sz w:val="28"/>
          <w:szCs w:val="28"/>
        </w:rPr>
        <w:t>шавад</w:t>
      </w:r>
      <w:proofErr w:type="spellEnd"/>
      <w:r w:rsidRPr="009533FC">
        <w:rPr>
          <w:sz w:val="28"/>
          <w:szCs w:val="28"/>
        </w:rPr>
        <w:t>.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</w:p>
    <w:p w:rsidR="009533FC" w:rsidRPr="009533FC" w:rsidRDefault="009533FC" w:rsidP="009533FC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    </w:t>
      </w: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9533FC" w:rsidRPr="009533FC" w:rsidRDefault="009533FC" w:rsidP="009533FC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 Ш.ЗУЊУРОВ</w:t>
      </w:r>
    </w:p>
    <w:p w:rsidR="009533FC" w:rsidRPr="009533FC" w:rsidRDefault="009533FC" w:rsidP="009533FC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z w:val="28"/>
          <w:szCs w:val="28"/>
        </w:rPr>
      </w:pPr>
      <w:proofErr w:type="spell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9533FC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9533FC">
        <w:rPr>
          <w:rFonts w:ascii="Times New Roman Tj" w:hAnsi="Times New Roman Tj"/>
          <w:i w:val="0"/>
          <w:iCs w:val="0"/>
          <w:sz w:val="28"/>
          <w:szCs w:val="28"/>
        </w:rPr>
        <w:t>, 17 январи соли 2013 №1050</w:t>
      </w:r>
    </w:p>
    <w:p w:rsidR="009533FC" w:rsidRPr="009533FC" w:rsidRDefault="009533FC">
      <w:pPr>
        <w:rPr>
          <w:rFonts w:ascii="Times New Roman Tj" w:hAnsi="Times New Roman Tj"/>
          <w:sz w:val="28"/>
          <w:szCs w:val="28"/>
        </w:rPr>
      </w:pPr>
    </w:p>
    <w:p w:rsidR="009533FC" w:rsidRPr="009533FC" w:rsidRDefault="009533FC" w:rsidP="009533FC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9533FC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9533FC" w:rsidRPr="009533FC" w:rsidRDefault="009533FC" w:rsidP="009533FC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9533FC">
        <w:rPr>
          <w:rFonts w:cs="Impact Tj"/>
          <w:spacing w:val="-10"/>
          <w:sz w:val="28"/>
          <w:szCs w:val="28"/>
        </w:rPr>
        <w:t>Маљлиси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миллии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Маљлиси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Олии</w:t>
      </w:r>
      <w:proofErr w:type="spellEnd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9533FC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9533FC">
        <w:rPr>
          <w:rFonts w:cs="Impact Tj"/>
          <w:spacing w:val="-10"/>
          <w:sz w:val="28"/>
          <w:szCs w:val="28"/>
        </w:rPr>
        <w:t>Т</w:t>
      </w:r>
      <w:proofErr w:type="gramEnd"/>
      <w:r w:rsidRPr="009533FC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9533FC" w:rsidRPr="009533FC" w:rsidRDefault="009533FC">
      <w:pPr>
        <w:rPr>
          <w:rFonts w:ascii="Times New Roman Tj" w:hAnsi="Times New Roman Tj"/>
          <w:sz w:val="28"/>
          <w:szCs w:val="28"/>
        </w:rPr>
      </w:pPr>
    </w:p>
    <w:p w:rsidR="009533FC" w:rsidRPr="009533FC" w:rsidRDefault="009533FC" w:rsidP="009533FC">
      <w:pPr>
        <w:pStyle w:val="a4"/>
        <w:ind w:left="567" w:right="567" w:firstLine="0"/>
        <w:rPr>
          <w:sz w:val="28"/>
          <w:szCs w:val="28"/>
        </w:rPr>
      </w:pPr>
      <w:proofErr w:type="spellStart"/>
      <w:r w:rsidRPr="009533FC">
        <w:rPr>
          <w:b/>
          <w:bCs/>
          <w:sz w:val="28"/>
          <w:szCs w:val="28"/>
        </w:rPr>
        <w:t>Оид</w:t>
      </w:r>
      <w:proofErr w:type="spellEnd"/>
      <w:r w:rsidRPr="009533FC">
        <w:rPr>
          <w:b/>
          <w:bCs/>
          <w:sz w:val="28"/>
          <w:szCs w:val="28"/>
        </w:rPr>
        <w:t xml:space="preserve"> ба </w:t>
      </w:r>
      <w:proofErr w:type="spellStart"/>
      <w:r w:rsidRPr="009533FC">
        <w:rPr>
          <w:b/>
          <w:bCs/>
          <w:sz w:val="28"/>
          <w:szCs w:val="28"/>
        </w:rPr>
        <w:t>Ќонуни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Т</w:t>
      </w:r>
      <w:proofErr w:type="gramEnd"/>
      <w:r w:rsidRPr="009533FC">
        <w:rPr>
          <w:b/>
          <w:bCs/>
          <w:sz w:val="28"/>
          <w:szCs w:val="28"/>
        </w:rPr>
        <w:t>ољикистон</w:t>
      </w:r>
      <w:proofErr w:type="spellEnd"/>
      <w:r w:rsidRPr="009533FC">
        <w:rPr>
          <w:b/>
          <w:bCs/>
          <w:sz w:val="28"/>
          <w:szCs w:val="28"/>
        </w:rPr>
        <w:t xml:space="preserve"> «Дар </w:t>
      </w:r>
      <w:proofErr w:type="spellStart"/>
      <w:r w:rsidRPr="009533FC">
        <w:rPr>
          <w:b/>
          <w:bCs/>
          <w:sz w:val="28"/>
          <w:szCs w:val="28"/>
        </w:rPr>
        <w:t>бораи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ворид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намудани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таѓйиру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илова</w:t>
      </w:r>
      <w:proofErr w:type="spellEnd"/>
      <w:r w:rsidRPr="009533FC">
        <w:rPr>
          <w:b/>
          <w:bCs/>
          <w:sz w:val="28"/>
          <w:szCs w:val="28"/>
        </w:rPr>
        <w:t xml:space="preserve"> ба </w:t>
      </w:r>
      <w:proofErr w:type="spellStart"/>
      <w:r w:rsidRPr="009533FC">
        <w:rPr>
          <w:b/>
          <w:bCs/>
          <w:sz w:val="28"/>
          <w:szCs w:val="28"/>
        </w:rPr>
        <w:t>Кодекси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оилаи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Љумњурии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Тољикистон</w:t>
      </w:r>
      <w:proofErr w:type="spellEnd"/>
      <w:r w:rsidRPr="009533FC">
        <w:rPr>
          <w:b/>
          <w:bCs/>
          <w:sz w:val="28"/>
          <w:szCs w:val="28"/>
        </w:rPr>
        <w:t>»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</w:p>
    <w:p w:rsidR="009533FC" w:rsidRPr="009533FC" w:rsidRDefault="009533FC" w:rsidP="009533FC">
      <w:pPr>
        <w:pStyle w:val="a4"/>
        <w:rPr>
          <w:sz w:val="28"/>
          <w:szCs w:val="28"/>
        </w:rPr>
      </w:pPr>
      <w:proofErr w:type="spellStart"/>
      <w:r w:rsidRPr="009533FC">
        <w:rPr>
          <w:sz w:val="28"/>
          <w:szCs w:val="28"/>
        </w:rPr>
        <w:t>Маљлиси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миллии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Маљлиси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Олии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Ќонуни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r w:rsidRPr="009533FC">
        <w:rPr>
          <w:sz w:val="28"/>
          <w:szCs w:val="28"/>
        </w:rPr>
        <w:t xml:space="preserve"> «Дар </w:t>
      </w:r>
      <w:proofErr w:type="spellStart"/>
      <w:r w:rsidRPr="009533FC">
        <w:rPr>
          <w:sz w:val="28"/>
          <w:szCs w:val="28"/>
        </w:rPr>
        <w:t>бораи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ворид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намудани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таѓйиру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илова</w:t>
      </w:r>
      <w:proofErr w:type="spellEnd"/>
      <w:r w:rsidRPr="009533FC">
        <w:rPr>
          <w:sz w:val="28"/>
          <w:szCs w:val="28"/>
        </w:rPr>
        <w:t xml:space="preserve"> ба </w:t>
      </w:r>
      <w:proofErr w:type="spellStart"/>
      <w:r w:rsidRPr="009533FC">
        <w:rPr>
          <w:sz w:val="28"/>
          <w:szCs w:val="28"/>
        </w:rPr>
        <w:t>Кодекси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оилаи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proofErr w:type="gramStart"/>
      <w:r w:rsidRPr="009533FC">
        <w:rPr>
          <w:sz w:val="28"/>
          <w:szCs w:val="28"/>
        </w:rPr>
        <w:t>»-</w:t>
      </w:r>
      <w:proofErr w:type="spellStart"/>
      <w:proofErr w:type="gramEnd"/>
      <w:r w:rsidRPr="009533FC">
        <w:rPr>
          <w:sz w:val="28"/>
          <w:szCs w:val="28"/>
        </w:rPr>
        <w:t>ро</w:t>
      </w:r>
      <w:proofErr w:type="spellEnd"/>
      <w:r w:rsidRPr="009533FC">
        <w:rPr>
          <w:sz w:val="28"/>
          <w:szCs w:val="28"/>
        </w:rPr>
        <w:t xml:space="preserve">  </w:t>
      </w:r>
      <w:proofErr w:type="spellStart"/>
      <w:r w:rsidRPr="009533FC">
        <w:rPr>
          <w:sz w:val="28"/>
          <w:szCs w:val="28"/>
        </w:rPr>
        <w:t>баррасї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намуда</w:t>
      </w:r>
      <w:proofErr w:type="spellEnd"/>
      <w:r w:rsidRPr="009533FC">
        <w:rPr>
          <w:sz w:val="28"/>
          <w:szCs w:val="28"/>
        </w:rPr>
        <w:t xml:space="preserve">,                       </w:t>
      </w:r>
      <w:proofErr w:type="spellStart"/>
      <w:r w:rsidRPr="009533FC">
        <w:rPr>
          <w:b/>
          <w:bCs/>
          <w:sz w:val="28"/>
          <w:szCs w:val="28"/>
        </w:rPr>
        <w:t>ќарор</w:t>
      </w:r>
      <w:proofErr w:type="spellEnd"/>
      <w:r w:rsidRPr="009533FC">
        <w:rPr>
          <w:b/>
          <w:bCs/>
          <w:sz w:val="28"/>
          <w:szCs w:val="28"/>
        </w:rPr>
        <w:t xml:space="preserve"> </w:t>
      </w:r>
      <w:proofErr w:type="spellStart"/>
      <w:r w:rsidRPr="009533FC">
        <w:rPr>
          <w:b/>
          <w:bCs/>
          <w:sz w:val="28"/>
          <w:szCs w:val="28"/>
        </w:rPr>
        <w:t>мекунад</w:t>
      </w:r>
      <w:proofErr w:type="spellEnd"/>
      <w:r w:rsidRPr="009533FC">
        <w:rPr>
          <w:b/>
          <w:bCs/>
          <w:sz w:val="28"/>
          <w:szCs w:val="28"/>
        </w:rPr>
        <w:t>:</w:t>
      </w:r>
      <w:r w:rsidRPr="009533FC">
        <w:rPr>
          <w:sz w:val="28"/>
          <w:szCs w:val="28"/>
        </w:rPr>
        <w:t xml:space="preserve"> 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  <w:proofErr w:type="spellStart"/>
      <w:r w:rsidRPr="009533FC">
        <w:rPr>
          <w:sz w:val="28"/>
          <w:szCs w:val="28"/>
        </w:rPr>
        <w:t>Ќонуни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proofErr w:type="gramStart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</w:t>
      </w:r>
      <w:proofErr w:type="gramEnd"/>
      <w:r w:rsidRPr="009533FC">
        <w:rPr>
          <w:sz w:val="28"/>
          <w:szCs w:val="28"/>
        </w:rPr>
        <w:t>ољикистон</w:t>
      </w:r>
      <w:proofErr w:type="spellEnd"/>
      <w:r w:rsidRPr="009533FC">
        <w:rPr>
          <w:sz w:val="28"/>
          <w:szCs w:val="28"/>
        </w:rPr>
        <w:t xml:space="preserve"> «Дар </w:t>
      </w:r>
      <w:proofErr w:type="spellStart"/>
      <w:r w:rsidRPr="009533FC">
        <w:rPr>
          <w:sz w:val="28"/>
          <w:szCs w:val="28"/>
        </w:rPr>
        <w:t>бораи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ворид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намудани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таѓйиру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илова</w:t>
      </w:r>
      <w:proofErr w:type="spellEnd"/>
      <w:r w:rsidRPr="009533FC">
        <w:rPr>
          <w:sz w:val="28"/>
          <w:szCs w:val="28"/>
        </w:rPr>
        <w:t xml:space="preserve"> ба </w:t>
      </w:r>
      <w:proofErr w:type="spellStart"/>
      <w:r w:rsidRPr="009533FC">
        <w:rPr>
          <w:sz w:val="28"/>
          <w:szCs w:val="28"/>
        </w:rPr>
        <w:t>Кодекси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оилаи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r w:rsidRPr="009533FC">
        <w:rPr>
          <w:sz w:val="28"/>
          <w:szCs w:val="28"/>
        </w:rPr>
        <w:t xml:space="preserve">» </w:t>
      </w:r>
      <w:proofErr w:type="spellStart"/>
      <w:r w:rsidRPr="009533FC">
        <w:rPr>
          <w:sz w:val="28"/>
          <w:szCs w:val="28"/>
        </w:rPr>
        <w:t>љонибдорї</w:t>
      </w:r>
      <w:proofErr w:type="spellEnd"/>
      <w:r w:rsidRPr="009533FC">
        <w:rPr>
          <w:sz w:val="28"/>
          <w:szCs w:val="28"/>
        </w:rPr>
        <w:t xml:space="preserve"> карда </w:t>
      </w:r>
      <w:proofErr w:type="spellStart"/>
      <w:r w:rsidRPr="009533FC">
        <w:rPr>
          <w:sz w:val="28"/>
          <w:szCs w:val="28"/>
        </w:rPr>
        <w:t>шавад</w:t>
      </w:r>
      <w:proofErr w:type="spellEnd"/>
      <w:r w:rsidRPr="009533FC">
        <w:rPr>
          <w:sz w:val="28"/>
          <w:szCs w:val="28"/>
        </w:rPr>
        <w:t>.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</w:p>
    <w:p w:rsidR="009533FC" w:rsidRPr="009533FC" w:rsidRDefault="009533FC" w:rsidP="009533FC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</w:t>
      </w: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9533FC" w:rsidRPr="009533FC" w:rsidRDefault="009533FC" w:rsidP="009533FC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М.</w:t>
      </w:r>
      <w:r w:rsidRPr="009533FC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9533FC" w:rsidRPr="009533FC" w:rsidRDefault="009533FC" w:rsidP="009533FC">
      <w:pPr>
        <w:pStyle w:val="a5"/>
        <w:jc w:val="righ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proofErr w:type="spell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9533F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№476</w:t>
      </w:r>
    </w:p>
    <w:p w:rsidR="009533FC" w:rsidRPr="009533FC" w:rsidRDefault="009533FC">
      <w:pPr>
        <w:rPr>
          <w:rFonts w:ascii="Times New Roman Tj" w:hAnsi="Times New Roman Tj"/>
          <w:sz w:val="28"/>
          <w:szCs w:val="28"/>
        </w:rPr>
      </w:pPr>
    </w:p>
    <w:p w:rsidR="009533FC" w:rsidRPr="009533FC" w:rsidRDefault="009533FC" w:rsidP="009533FC">
      <w:pPr>
        <w:pStyle w:val="a4"/>
        <w:rPr>
          <w:sz w:val="28"/>
          <w:szCs w:val="28"/>
        </w:rPr>
      </w:pPr>
      <w:proofErr w:type="spellStart"/>
      <w:r w:rsidRPr="009533FC">
        <w:rPr>
          <w:b/>
          <w:bCs/>
          <w:sz w:val="28"/>
          <w:szCs w:val="28"/>
        </w:rPr>
        <w:t>Моддаи</w:t>
      </w:r>
      <w:proofErr w:type="spellEnd"/>
      <w:r w:rsidRPr="009533FC">
        <w:rPr>
          <w:b/>
          <w:bCs/>
          <w:sz w:val="28"/>
          <w:szCs w:val="28"/>
        </w:rPr>
        <w:t xml:space="preserve"> 1</w:t>
      </w:r>
      <w:r w:rsidRPr="009533FC">
        <w:rPr>
          <w:sz w:val="28"/>
          <w:szCs w:val="28"/>
        </w:rPr>
        <w:t xml:space="preserve">. Ба </w:t>
      </w:r>
      <w:proofErr w:type="spellStart"/>
      <w:r w:rsidRPr="009533FC">
        <w:rPr>
          <w:sz w:val="28"/>
          <w:szCs w:val="28"/>
        </w:rPr>
        <w:t>Кодекси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оилаи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proofErr w:type="gramStart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</w:t>
      </w:r>
      <w:proofErr w:type="gramEnd"/>
      <w:r w:rsidRPr="009533FC">
        <w:rPr>
          <w:sz w:val="28"/>
          <w:szCs w:val="28"/>
        </w:rPr>
        <w:t>ољикистон</w:t>
      </w:r>
      <w:proofErr w:type="spellEnd"/>
      <w:r w:rsidRPr="009533FC">
        <w:rPr>
          <w:sz w:val="28"/>
          <w:szCs w:val="28"/>
        </w:rPr>
        <w:t xml:space="preserve">, </w:t>
      </w:r>
      <w:proofErr w:type="spellStart"/>
      <w:r w:rsidRPr="009533FC">
        <w:rPr>
          <w:sz w:val="28"/>
          <w:szCs w:val="28"/>
        </w:rPr>
        <w:t>ки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бо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Ќонуни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r w:rsidRPr="009533FC">
        <w:rPr>
          <w:sz w:val="28"/>
          <w:szCs w:val="28"/>
        </w:rPr>
        <w:t xml:space="preserve"> аз 13 ноябри соли 1998 </w:t>
      </w:r>
      <w:proofErr w:type="spellStart"/>
      <w:r w:rsidRPr="009533FC">
        <w:rPr>
          <w:sz w:val="28"/>
          <w:szCs w:val="28"/>
        </w:rPr>
        <w:t>ќабул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шудааст</w:t>
      </w:r>
      <w:proofErr w:type="spellEnd"/>
      <w:r w:rsidRPr="009533FC">
        <w:rPr>
          <w:sz w:val="28"/>
          <w:szCs w:val="28"/>
        </w:rPr>
        <w:t xml:space="preserve"> (</w:t>
      </w:r>
      <w:proofErr w:type="spellStart"/>
      <w:r w:rsidRPr="009533FC">
        <w:rPr>
          <w:sz w:val="28"/>
          <w:szCs w:val="28"/>
        </w:rPr>
        <w:t>Ахбори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Маљлиси</w:t>
      </w:r>
      <w:proofErr w:type="spellEnd"/>
      <w:r w:rsidRPr="009533FC">
        <w:rPr>
          <w:sz w:val="28"/>
          <w:szCs w:val="28"/>
        </w:rPr>
        <w:t xml:space="preserve">  </w:t>
      </w:r>
      <w:proofErr w:type="spellStart"/>
      <w:r w:rsidRPr="009533FC">
        <w:rPr>
          <w:sz w:val="28"/>
          <w:szCs w:val="28"/>
        </w:rPr>
        <w:t>Олии</w:t>
      </w:r>
      <w:proofErr w:type="spellEnd"/>
      <w:r w:rsidRPr="009533FC">
        <w:rPr>
          <w:sz w:val="28"/>
          <w:szCs w:val="28"/>
        </w:rPr>
        <w:t xml:space="preserve">  </w:t>
      </w:r>
      <w:proofErr w:type="spellStart"/>
      <w:r w:rsidRPr="009533FC">
        <w:rPr>
          <w:sz w:val="28"/>
          <w:szCs w:val="28"/>
        </w:rPr>
        <w:t>Љумњурии</w:t>
      </w:r>
      <w:proofErr w:type="spellEnd"/>
      <w:r w:rsidRPr="009533FC">
        <w:rPr>
          <w:sz w:val="28"/>
          <w:szCs w:val="28"/>
        </w:rPr>
        <w:t xml:space="preserve">  </w:t>
      </w:r>
      <w:proofErr w:type="spellStart"/>
      <w:r w:rsidRPr="009533FC">
        <w:rPr>
          <w:sz w:val="28"/>
          <w:szCs w:val="28"/>
        </w:rPr>
        <w:t>Тољикистон</w:t>
      </w:r>
      <w:proofErr w:type="spellEnd"/>
      <w:r w:rsidRPr="009533FC">
        <w:rPr>
          <w:sz w:val="28"/>
          <w:szCs w:val="28"/>
        </w:rPr>
        <w:t>,  с. 1998, №22, мод. 303; с. 2006, № 4, мод. 196; с. 2008, №3, мод. 201; с. 2010, №7, мод. 546; с. 2011, №3, мод. 177; №</w:t>
      </w:r>
      <w:proofErr w:type="gramStart"/>
      <w:r w:rsidRPr="009533FC">
        <w:rPr>
          <w:sz w:val="28"/>
          <w:szCs w:val="28"/>
        </w:rPr>
        <w:t xml:space="preserve">12, мод. 855),  </w:t>
      </w:r>
      <w:proofErr w:type="spellStart"/>
      <w:r w:rsidRPr="009533FC">
        <w:rPr>
          <w:sz w:val="28"/>
          <w:szCs w:val="28"/>
        </w:rPr>
        <w:t>таѓйиру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иловаи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зерин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ворид</w:t>
      </w:r>
      <w:proofErr w:type="spellEnd"/>
      <w:r w:rsidRPr="009533FC">
        <w:rPr>
          <w:sz w:val="28"/>
          <w:szCs w:val="28"/>
        </w:rPr>
        <w:t xml:space="preserve"> карда </w:t>
      </w:r>
      <w:proofErr w:type="spellStart"/>
      <w:r w:rsidRPr="009533FC">
        <w:rPr>
          <w:sz w:val="28"/>
          <w:szCs w:val="28"/>
        </w:rPr>
        <w:t>шаванд</w:t>
      </w:r>
      <w:proofErr w:type="spellEnd"/>
      <w:r w:rsidRPr="009533FC">
        <w:rPr>
          <w:sz w:val="28"/>
          <w:szCs w:val="28"/>
        </w:rPr>
        <w:t>:</w:t>
      </w:r>
      <w:proofErr w:type="gramEnd"/>
    </w:p>
    <w:p w:rsidR="009533FC" w:rsidRPr="009533FC" w:rsidRDefault="009533FC" w:rsidP="009533FC">
      <w:pPr>
        <w:pStyle w:val="a4"/>
        <w:rPr>
          <w:sz w:val="28"/>
          <w:szCs w:val="28"/>
        </w:rPr>
      </w:pPr>
      <w:r w:rsidRPr="009533FC">
        <w:rPr>
          <w:sz w:val="28"/>
          <w:szCs w:val="28"/>
        </w:rPr>
        <w:lastRenderedPageBreak/>
        <w:t xml:space="preserve">1. Дар </w:t>
      </w:r>
      <w:proofErr w:type="spellStart"/>
      <w:r w:rsidRPr="009533FC">
        <w:rPr>
          <w:sz w:val="28"/>
          <w:szCs w:val="28"/>
        </w:rPr>
        <w:t>моддаи</w:t>
      </w:r>
      <w:proofErr w:type="spellEnd"/>
      <w:r w:rsidRPr="009533FC">
        <w:rPr>
          <w:sz w:val="28"/>
          <w:szCs w:val="28"/>
        </w:rPr>
        <w:t xml:space="preserve"> 106  </w:t>
      </w:r>
      <w:proofErr w:type="spellStart"/>
      <w:r w:rsidRPr="009533FC">
        <w:rPr>
          <w:sz w:val="28"/>
          <w:szCs w:val="28"/>
        </w:rPr>
        <w:t>калимањои</w:t>
      </w:r>
      <w:proofErr w:type="spellEnd"/>
      <w:r w:rsidRPr="009533FC">
        <w:rPr>
          <w:sz w:val="28"/>
          <w:szCs w:val="28"/>
        </w:rPr>
        <w:t xml:space="preserve"> «</w:t>
      </w:r>
      <w:proofErr w:type="spellStart"/>
      <w:r w:rsidRPr="009533FC">
        <w:rPr>
          <w:sz w:val="28"/>
          <w:szCs w:val="28"/>
        </w:rPr>
        <w:t>мутобиќи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моддаи</w:t>
      </w:r>
      <w:proofErr w:type="spellEnd"/>
      <w:r w:rsidRPr="009533FC">
        <w:rPr>
          <w:sz w:val="28"/>
          <w:szCs w:val="28"/>
        </w:rPr>
        <w:t xml:space="preserve"> 119» ба </w:t>
      </w:r>
      <w:proofErr w:type="spellStart"/>
      <w:r w:rsidRPr="009533FC">
        <w:rPr>
          <w:sz w:val="28"/>
          <w:szCs w:val="28"/>
        </w:rPr>
        <w:t>калимањои</w:t>
      </w:r>
      <w:proofErr w:type="spellEnd"/>
      <w:r w:rsidRPr="009533FC">
        <w:rPr>
          <w:sz w:val="28"/>
          <w:szCs w:val="28"/>
        </w:rPr>
        <w:t xml:space="preserve"> «</w:t>
      </w:r>
      <w:proofErr w:type="spellStart"/>
      <w:r w:rsidRPr="009533FC">
        <w:rPr>
          <w:sz w:val="28"/>
          <w:szCs w:val="28"/>
        </w:rPr>
        <w:t>мутобиќи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моддаи</w:t>
      </w:r>
      <w:proofErr w:type="spellEnd"/>
      <w:r w:rsidRPr="009533FC">
        <w:rPr>
          <w:sz w:val="28"/>
          <w:szCs w:val="28"/>
        </w:rPr>
        <w:t xml:space="preserve"> 118» </w:t>
      </w:r>
      <w:proofErr w:type="spellStart"/>
      <w:r w:rsidRPr="009533FC">
        <w:rPr>
          <w:sz w:val="28"/>
          <w:szCs w:val="28"/>
        </w:rPr>
        <w:t>иваз</w:t>
      </w:r>
      <w:proofErr w:type="spellEnd"/>
      <w:r w:rsidRPr="009533FC">
        <w:rPr>
          <w:sz w:val="28"/>
          <w:szCs w:val="28"/>
        </w:rPr>
        <w:t xml:space="preserve"> карда </w:t>
      </w:r>
      <w:proofErr w:type="spellStart"/>
      <w:r w:rsidRPr="009533FC">
        <w:rPr>
          <w:sz w:val="28"/>
          <w:szCs w:val="28"/>
        </w:rPr>
        <w:t>шаванд</w:t>
      </w:r>
      <w:proofErr w:type="spellEnd"/>
      <w:r w:rsidRPr="009533FC">
        <w:rPr>
          <w:sz w:val="28"/>
          <w:szCs w:val="28"/>
        </w:rPr>
        <w:t>.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  <w:r w:rsidRPr="009533FC">
        <w:rPr>
          <w:sz w:val="28"/>
          <w:szCs w:val="28"/>
        </w:rPr>
        <w:t xml:space="preserve">2. Дар </w:t>
      </w:r>
      <w:proofErr w:type="spellStart"/>
      <w:r w:rsidRPr="009533FC">
        <w:rPr>
          <w:sz w:val="28"/>
          <w:szCs w:val="28"/>
        </w:rPr>
        <w:t>ќисми</w:t>
      </w:r>
      <w:proofErr w:type="spellEnd"/>
      <w:r w:rsidRPr="009533FC">
        <w:rPr>
          <w:sz w:val="28"/>
          <w:szCs w:val="28"/>
        </w:rPr>
        <w:t xml:space="preserve"> 2 </w:t>
      </w:r>
      <w:proofErr w:type="spellStart"/>
      <w:r w:rsidRPr="009533FC">
        <w:rPr>
          <w:sz w:val="28"/>
          <w:szCs w:val="28"/>
        </w:rPr>
        <w:t>моддаи</w:t>
      </w:r>
      <w:proofErr w:type="spellEnd"/>
      <w:r w:rsidRPr="009533FC">
        <w:rPr>
          <w:sz w:val="28"/>
          <w:szCs w:val="28"/>
        </w:rPr>
        <w:t xml:space="preserve"> 172 </w:t>
      </w:r>
      <w:proofErr w:type="spellStart"/>
      <w:r w:rsidRPr="009533FC">
        <w:rPr>
          <w:sz w:val="28"/>
          <w:szCs w:val="28"/>
        </w:rPr>
        <w:t>калимањои</w:t>
      </w:r>
      <w:proofErr w:type="spellEnd"/>
      <w:r w:rsidRPr="009533FC">
        <w:rPr>
          <w:sz w:val="28"/>
          <w:szCs w:val="28"/>
        </w:rPr>
        <w:t xml:space="preserve"> «</w:t>
      </w:r>
      <w:proofErr w:type="spellStart"/>
      <w:r w:rsidRPr="009533FC">
        <w:rPr>
          <w:sz w:val="28"/>
          <w:szCs w:val="28"/>
        </w:rPr>
        <w:t>ањ</w:t>
      </w:r>
      <w:proofErr w:type="gramStart"/>
      <w:r w:rsidRPr="009533FC">
        <w:rPr>
          <w:sz w:val="28"/>
          <w:szCs w:val="28"/>
        </w:rPr>
        <w:t>дномаи</w:t>
      </w:r>
      <w:proofErr w:type="spellEnd"/>
      <w:proofErr w:type="gram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аќди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никоњ</w:t>
      </w:r>
      <w:proofErr w:type="spellEnd"/>
      <w:r w:rsidRPr="009533FC">
        <w:rPr>
          <w:sz w:val="28"/>
          <w:szCs w:val="28"/>
        </w:rPr>
        <w:t xml:space="preserve">» ба </w:t>
      </w:r>
      <w:proofErr w:type="spellStart"/>
      <w:r w:rsidRPr="009533FC">
        <w:rPr>
          <w:sz w:val="28"/>
          <w:szCs w:val="28"/>
        </w:rPr>
        <w:t>калимањои</w:t>
      </w:r>
      <w:proofErr w:type="spellEnd"/>
      <w:r w:rsidRPr="009533FC">
        <w:rPr>
          <w:sz w:val="28"/>
          <w:szCs w:val="28"/>
        </w:rPr>
        <w:t xml:space="preserve"> «</w:t>
      </w:r>
      <w:proofErr w:type="spellStart"/>
      <w:r w:rsidRPr="009533FC">
        <w:rPr>
          <w:sz w:val="28"/>
          <w:szCs w:val="28"/>
        </w:rPr>
        <w:t>ањдномаи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никоњ</w:t>
      </w:r>
      <w:proofErr w:type="spellEnd"/>
      <w:r w:rsidRPr="009533FC">
        <w:rPr>
          <w:sz w:val="28"/>
          <w:szCs w:val="28"/>
        </w:rPr>
        <w:t xml:space="preserve">» </w:t>
      </w:r>
      <w:proofErr w:type="spellStart"/>
      <w:r w:rsidRPr="009533FC">
        <w:rPr>
          <w:sz w:val="28"/>
          <w:szCs w:val="28"/>
        </w:rPr>
        <w:t>иваз</w:t>
      </w:r>
      <w:proofErr w:type="spellEnd"/>
      <w:r w:rsidRPr="009533FC">
        <w:rPr>
          <w:sz w:val="28"/>
          <w:szCs w:val="28"/>
        </w:rPr>
        <w:t xml:space="preserve"> карда </w:t>
      </w:r>
      <w:proofErr w:type="spellStart"/>
      <w:r w:rsidRPr="009533FC">
        <w:rPr>
          <w:sz w:val="28"/>
          <w:szCs w:val="28"/>
        </w:rPr>
        <w:t>шаванд</w:t>
      </w:r>
      <w:proofErr w:type="spellEnd"/>
      <w:r w:rsidRPr="009533FC">
        <w:rPr>
          <w:sz w:val="28"/>
          <w:szCs w:val="28"/>
        </w:rPr>
        <w:t>.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  <w:r w:rsidRPr="009533FC">
        <w:rPr>
          <w:sz w:val="28"/>
          <w:szCs w:val="28"/>
        </w:rPr>
        <w:t xml:space="preserve">3. </w:t>
      </w:r>
      <w:proofErr w:type="spellStart"/>
      <w:r w:rsidRPr="009533FC">
        <w:rPr>
          <w:sz w:val="28"/>
          <w:szCs w:val="28"/>
        </w:rPr>
        <w:t>Моддаи</w:t>
      </w:r>
      <w:proofErr w:type="spellEnd"/>
      <w:r w:rsidRPr="009533FC">
        <w:rPr>
          <w:sz w:val="28"/>
          <w:szCs w:val="28"/>
        </w:rPr>
        <w:t xml:space="preserve"> 177</w:t>
      </w:r>
      <w:r w:rsidRPr="009533FC">
        <w:rPr>
          <w:sz w:val="28"/>
          <w:szCs w:val="28"/>
          <w:vertAlign w:val="superscript"/>
        </w:rPr>
        <w:t xml:space="preserve">1 </w:t>
      </w:r>
      <w:proofErr w:type="spellStart"/>
      <w:r w:rsidRPr="009533FC">
        <w:rPr>
          <w:sz w:val="28"/>
          <w:szCs w:val="28"/>
        </w:rPr>
        <w:t>бо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мазмуни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зерин</w:t>
      </w:r>
      <w:proofErr w:type="spellEnd"/>
      <w:r w:rsidRPr="009533FC">
        <w:rPr>
          <w:sz w:val="28"/>
          <w:szCs w:val="28"/>
        </w:rPr>
        <w:t xml:space="preserve"> </w:t>
      </w:r>
      <w:proofErr w:type="spellStart"/>
      <w:r w:rsidRPr="009533FC">
        <w:rPr>
          <w:sz w:val="28"/>
          <w:szCs w:val="28"/>
        </w:rPr>
        <w:t>илова</w:t>
      </w:r>
      <w:proofErr w:type="spellEnd"/>
      <w:r w:rsidRPr="009533FC">
        <w:rPr>
          <w:sz w:val="28"/>
          <w:szCs w:val="28"/>
        </w:rPr>
        <w:t xml:space="preserve"> карда </w:t>
      </w:r>
      <w:proofErr w:type="spellStart"/>
      <w:r w:rsidRPr="009533FC">
        <w:rPr>
          <w:sz w:val="28"/>
          <w:szCs w:val="28"/>
        </w:rPr>
        <w:t>шавад</w:t>
      </w:r>
      <w:proofErr w:type="spellEnd"/>
      <w:r w:rsidRPr="009533FC">
        <w:rPr>
          <w:sz w:val="28"/>
          <w:szCs w:val="28"/>
        </w:rPr>
        <w:t>:</w:t>
      </w:r>
    </w:p>
    <w:p w:rsidR="009533FC" w:rsidRPr="009533FC" w:rsidRDefault="009533FC" w:rsidP="009533FC">
      <w:pPr>
        <w:pStyle w:val="a4"/>
        <w:rPr>
          <w:b/>
          <w:bCs/>
          <w:spacing w:val="-5"/>
          <w:sz w:val="28"/>
          <w:szCs w:val="28"/>
        </w:rPr>
      </w:pPr>
      <w:r w:rsidRPr="009533FC">
        <w:rPr>
          <w:b/>
          <w:bCs/>
          <w:spacing w:val="-5"/>
          <w:sz w:val="28"/>
          <w:szCs w:val="28"/>
        </w:rPr>
        <w:t>«</w:t>
      </w:r>
      <w:proofErr w:type="spellStart"/>
      <w:r w:rsidRPr="009533FC">
        <w:rPr>
          <w:b/>
          <w:bCs/>
          <w:spacing w:val="-5"/>
          <w:sz w:val="28"/>
          <w:szCs w:val="28"/>
        </w:rPr>
        <w:t>Моддаи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177</w:t>
      </w:r>
      <w:r w:rsidRPr="009533FC">
        <w:rPr>
          <w:b/>
          <w:bCs/>
          <w:spacing w:val="-5"/>
          <w:sz w:val="28"/>
          <w:szCs w:val="28"/>
          <w:vertAlign w:val="superscript"/>
        </w:rPr>
        <w:t>1</w:t>
      </w:r>
      <w:r w:rsidRPr="009533FC">
        <w:rPr>
          <w:b/>
          <w:bCs/>
          <w:spacing w:val="-5"/>
          <w:sz w:val="28"/>
          <w:szCs w:val="28"/>
        </w:rPr>
        <w:t xml:space="preserve">. </w:t>
      </w:r>
      <w:proofErr w:type="spellStart"/>
      <w:r w:rsidRPr="009533FC">
        <w:rPr>
          <w:b/>
          <w:bCs/>
          <w:spacing w:val="-5"/>
          <w:sz w:val="28"/>
          <w:szCs w:val="28"/>
        </w:rPr>
        <w:t>Љавобгарї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533FC">
        <w:rPr>
          <w:b/>
          <w:bCs/>
          <w:spacing w:val="-5"/>
          <w:sz w:val="28"/>
          <w:szCs w:val="28"/>
        </w:rPr>
        <w:t>барои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533FC">
        <w:rPr>
          <w:b/>
          <w:bCs/>
          <w:spacing w:val="-5"/>
          <w:sz w:val="28"/>
          <w:szCs w:val="28"/>
        </w:rPr>
        <w:t>риоя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533FC">
        <w:rPr>
          <w:b/>
          <w:bCs/>
          <w:spacing w:val="-5"/>
          <w:sz w:val="28"/>
          <w:szCs w:val="28"/>
        </w:rPr>
        <w:t>накардани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533FC">
        <w:rPr>
          <w:b/>
          <w:bCs/>
          <w:spacing w:val="-5"/>
          <w:sz w:val="28"/>
          <w:szCs w:val="28"/>
        </w:rPr>
        <w:t>талаботи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533FC">
        <w:rPr>
          <w:b/>
          <w:bCs/>
          <w:spacing w:val="-5"/>
          <w:sz w:val="28"/>
          <w:szCs w:val="28"/>
        </w:rPr>
        <w:t>Кодекси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533FC">
        <w:rPr>
          <w:b/>
          <w:bCs/>
          <w:spacing w:val="-5"/>
          <w:sz w:val="28"/>
          <w:szCs w:val="28"/>
        </w:rPr>
        <w:t>мазкур</w:t>
      </w:r>
      <w:proofErr w:type="spellEnd"/>
    </w:p>
    <w:p w:rsidR="009533FC" w:rsidRPr="009533FC" w:rsidRDefault="009533FC" w:rsidP="009533FC">
      <w:pPr>
        <w:pStyle w:val="a4"/>
        <w:rPr>
          <w:spacing w:val="-5"/>
          <w:sz w:val="28"/>
          <w:szCs w:val="28"/>
        </w:rPr>
      </w:pPr>
      <w:proofErr w:type="spellStart"/>
      <w:r w:rsidRPr="009533FC">
        <w:rPr>
          <w:spacing w:val="-5"/>
          <w:sz w:val="28"/>
          <w:szCs w:val="28"/>
        </w:rPr>
        <w:t>Шахсони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воќеї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ва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њуќуќї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барои</w:t>
      </w:r>
      <w:proofErr w:type="spellEnd"/>
      <w:r w:rsidRPr="009533FC">
        <w:rPr>
          <w:spacing w:val="-5"/>
          <w:sz w:val="28"/>
          <w:szCs w:val="28"/>
        </w:rPr>
        <w:t xml:space="preserve">  </w:t>
      </w:r>
      <w:proofErr w:type="spellStart"/>
      <w:r w:rsidRPr="009533FC">
        <w:rPr>
          <w:spacing w:val="-5"/>
          <w:sz w:val="28"/>
          <w:szCs w:val="28"/>
        </w:rPr>
        <w:t>риоя</w:t>
      </w:r>
      <w:proofErr w:type="spellEnd"/>
      <w:r w:rsidRPr="009533FC">
        <w:rPr>
          <w:spacing w:val="-5"/>
          <w:sz w:val="28"/>
          <w:szCs w:val="28"/>
        </w:rPr>
        <w:t xml:space="preserve">  </w:t>
      </w:r>
      <w:proofErr w:type="spellStart"/>
      <w:r w:rsidRPr="009533FC">
        <w:rPr>
          <w:spacing w:val="-5"/>
          <w:sz w:val="28"/>
          <w:szCs w:val="28"/>
        </w:rPr>
        <w:t>накардани</w:t>
      </w:r>
      <w:proofErr w:type="spellEnd"/>
      <w:r w:rsidRPr="009533FC">
        <w:rPr>
          <w:spacing w:val="-5"/>
          <w:sz w:val="28"/>
          <w:szCs w:val="28"/>
        </w:rPr>
        <w:t xml:space="preserve">  </w:t>
      </w:r>
      <w:proofErr w:type="spellStart"/>
      <w:r w:rsidRPr="009533FC">
        <w:rPr>
          <w:spacing w:val="-5"/>
          <w:sz w:val="28"/>
          <w:szCs w:val="28"/>
        </w:rPr>
        <w:t>талаботи</w:t>
      </w:r>
      <w:proofErr w:type="spellEnd"/>
      <w:r w:rsidRPr="009533FC">
        <w:rPr>
          <w:spacing w:val="-5"/>
          <w:sz w:val="28"/>
          <w:szCs w:val="28"/>
        </w:rPr>
        <w:t xml:space="preserve">  </w:t>
      </w:r>
      <w:proofErr w:type="spellStart"/>
      <w:r w:rsidRPr="009533FC">
        <w:rPr>
          <w:spacing w:val="-5"/>
          <w:sz w:val="28"/>
          <w:szCs w:val="28"/>
        </w:rPr>
        <w:t>Кодекси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мазкур</w:t>
      </w:r>
      <w:proofErr w:type="spellEnd"/>
      <w:r w:rsidRPr="009533FC">
        <w:rPr>
          <w:spacing w:val="-5"/>
          <w:sz w:val="28"/>
          <w:szCs w:val="28"/>
        </w:rPr>
        <w:t xml:space="preserve">  </w:t>
      </w:r>
      <w:proofErr w:type="spellStart"/>
      <w:r w:rsidRPr="009533FC">
        <w:rPr>
          <w:spacing w:val="-5"/>
          <w:sz w:val="28"/>
          <w:szCs w:val="28"/>
        </w:rPr>
        <w:t>мутобиќи</w:t>
      </w:r>
      <w:proofErr w:type="spellEnd"/>
      <w:r w:rsidRPr="009533FC">
        <w:rPr>
          <w:spacing w:val="-5"/>
          <w:sz w:val="28"/>
          <w:szCs w:val="28"/>
        </w:rPr>
        <w:t xml:space="preserve">  </w:t>
      </w:r>
      <w:proofErr w:type="spellStart"/>
      <w:r w:rsidRPr="009533FC">
        <w:rPr>
          <w:spacing w:val="-5"/>
          <w:sz w:val="28"/>
          <w:szCs w:val="28"/>
        </w:rPr>
        <w:t>ќонунгузории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Љумњурии</w:t>
      </w:r>
      <w:proofErr w:type="spellEnd"/>
      <w:proofErr w:type="gramStart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Т</w:t>
      </w:r>
      <w:proofErr w:type="gramEnd"/>
      <w:r w:rsidRPr="009533FC">
        <w:rPr>
          <w:spacing w:val="-5"/>
          <w:sz w:val="28"/>
          <w:szCs w:val="28"/>
        </w:rPr>
        <w:t>ољикистон</w:t>
      </w:r>
      <w:proofErr w:type="spellEnd"/>
      <w:r w:rsidRPr="009533FC">
        <w:rPr>
          <w:spacing w:val="-5"/>
          <w:sz w:val="28"/>
          <w:szCs w:val="28"/>
        </w:rPr>
        <w:t xml:space="preserve"> ба </w:t>
      </w:r>
      <w:proofErr w:type="spellStart"/>
      <w:r w:rsidRPr="009533FC">
        <w:rPr>
          <w:spacing w:val="-5"/>
          <w:sz w:val="28"/>
          <w:szCs w:val="28"/>
        </w:rPr>
        <w:t>љавобгарї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кашида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мешаванд</w:t>
      </w:r>
      <w:proofErr w:type="spellEnd"/>
      <w:r w:rsidRPr="009533FC">
        <w:rPr>
          <w:spacing w:val="-5"/>
          <w:sz w:val="28"/>
          <w:szCs w:val="28"/>
        </w:rPr>
        <w:t>.».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  <w:proofErr w:type="spellStart"/>
      <w:r w:rsidRPr="009533FC">
        <w:rPr>
          <w:b/>
          <w:bCs/>
          <w:spacing w:val="-5"/>
          <w:sz w:val="28"/>
          <w:szCs w:val="28"/>
        </w:rPr>
        <w:t>Моддаи</w:t>
      </w:r>
      <w:proofErr w:type="spellEnd"/>
      <w:r w:rsidRPr="009533FC">
        <w:rPr>
          <w:b/>
          <w:bCs/>
          <w:spacing w:val="-5"/>
          <w:sz w:val="28"/>
          <w:szCs w:val="28"/>
        </w:rPr>
        <w:t xml:space="preserve"> 2.</w:t>
      </w:r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Ќонуни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мазкур</w:t>
      </w:r>
      <w:proofErr w:type="spellEnd"/>
      <w:r w:rsidRPr="009533FC">
        <w:rPr>
          <w:spacing w:val="-5"/>
          <w:sz w:val="28"/>
          <w:szCs w:val="28"/>
        </w:rPr>
        <w:t xml:space="preserve"> пас аз </w:t>
      </w:r>
      <w:proofErr w:type="spellStart"/>
      <w:r w:rsidRPr="009533FC">
        <w:rPr>
          <w:spacing w:val="-5"/>
          <w:sz w:val="28"/>
          <w:szCs w:val="28"/>
        </w:rPr>
        <w:t>интишори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расмї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мавриди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амал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ќарор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дода</w:t>
      </w:r>
      <w:proofErr w:type="spellEnd"/>
      <w:r w:rsidRPr="009533FC">
        <w:rPr>
          <w:spacing w:val="-5"/>
          <w:sz w:val="28"/>
          <w:szCs w:val="28"/>
        </w:rPr>
        <w:t xml:space="preserve"> </w:t>
      </w:r>
      <w:proofErr w:type="spellStart"/>
      <w:r w:rsidRPr="009533FC">
        <w:rPr>
          <w:spacing w:val="-5"/>
          <w:sz w:val="28"/>
          <w:szCs w:val="28"/>
        </w:rPr>
        <w:t>шавад</w:t>
      </w:r>
      <w:proofErr w:type="spellEnd"/>
      <w:r w:rsidRPr="009533FC">
        <w:rPr>
          <w:spacing w:val="-5"/>
          <w:sz w:val="28"/>
          <w:szCs w:val="28"/>
        </w:rPr>
        <w:t>.</w:t>
      </w:r>
    </w:p>
    <w:p w:rsidR="009533FC" w:rsidRPr="009533FC" w:rsidRDefault="009533FC" w:rsidP="009533FC">
      <w:pPr>
        <w:pStyle w:val="a4"/>
        <w:rPr>
          <w:sz w:val="28"/>
          <w:szCs w:val="28"/>
        </w:rPr>
      </w:pPr>
    </w:p>
    <w:p w:rsidR="009533FC" w:rsidRPr="009533FC" w:rsidRDefault="009533FC" w:rsidP="009533FC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</w:t>
      </w:r>
      <w:proofErr w:type="spell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9533FC" w:rsidRPr="009533FC" w:rsidRDefault="009533FC" w:rsidP="009533FC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9533FC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9533FC" w:rsidRPr="009533FC" w:rsidRDefault="009533FC" w:rsidP="009533FC">
      <w:pPr>
        <w:pStyle w:val="a5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9533F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№952</w:t>
      </w:r>
    </w:p>
    <w:p w:rsidR="009533FC" w:rsidRPr="009533FC" w:rsidRDefault="009533FC">
      <w:pPr>
        <w:rPr>
          <w:rFonts w:ascii="Times New Roman Tj" w:hAnsi="Times New Roman Tj"/>
          <w:sz w:val="28"/>
          <w:szCs w:val="28"/>
        </w:rPr>
      </w:pPr>
    </w:p>
    <w:p w:rsidR="009533FC" w:rsidRPr="009533FC" w:rsidRDefault="009533FC">
      <w:pPr>
        <w:rPr>
          <w:rFonts w:ascii="Times New Roman Tj" w:hAnsi="Times New Roman Tj"/>
          <w:sz w:val="28"/>
          <w:szCs w:val="28"/>
        </w:rPr>
      </w:pPr>
    </w:p>
    <w:sectPr w:rsidR="009533FC" w:rsidRPr="009533FC" w:rsidSect="00240E0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3FC"/>
    <w:rsid w:val="0095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9533F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9533FC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9533F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9533F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2013-03-29T07:04:00Z</dcterms:created>
  <dcterms:modified xsi:type="dcterms:W3CDTF">2013-03-29T07:04:00Z</dcterms:modified>
</cp:coreProperties>
</file>