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207" w:rsidRPr="00C93D9E" w:rsidRDefault="004A6207" w:rsidP="004A6207">
      <w:pPr>
        <w:pStyle w:val="20"/>
        <w:rPr>
          <w:rFonts w:ascii="Times New Roman Tj" w:hAnsi="Times New Roman Tj"/>
          <w:b w:val="0"/>
          <w:bCs w:val="0"/>
          <w:color w:val="auto"/>
          <w:sz w:val="28"/>
          <w:szCs w:val="28"/>
        </w:rPr>
      </w:pPr>
      <w:r w:rsidRPr="00C93D9E">
        <w:rPr>
          <w:rFonts w:ascii="Times New Roman Tj" w:hAnsi="Times New Roman Tj"/>
          <w:i/>
          <w:iCs/>
          <w:color w:val="auto"/>
          <w:sz w:val="28"/>
          <w:szCs w:val="28"/>
        </w:rPr>
        <w:t>№1298</w:t>
      </w:r>
      <w:r>
        <w:rPr>
          <w:rFonts w:ascii="Times New Roman Tj" w:hAnsi="Times New Roman Tj"/>
          <w:i/>
          <w:iCs/>
          <w:color w:val="auto"/>
          <w:sz w:val="28"/>
          <w:szCs w:val="28"/>
        </w:rPr>
        <w:t xml:space="preserve">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ОНУНИ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r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C93D9E">
        <w:rPr>
          <w:rFonts w:ascii="Times New Roman Tj" w:hAnsi="Times New Roman Tj"/>
          <w:color w:val="auto"/>
          <w:sz w:val="28"/>
          <w:szCs w:val="28"/>
        </w:rPr>
        <w:t>ДАР БОРАИ ВОРИД НАМУДАНИ ТА</w:t>
      </w:r>
      <w:r>
        <w:rPr>
          <w:rFonts w:ascii="Cambria" w:hAnsi="Cambria" w:cs="Cambria"/>
          <w:b w:val="0"/>
          <w:bCs w:val="0"/>
          <w:color w:val="auto"/>
          <w:sz w:val="28"/>
          <w:szCs w:val="28"/>
        </w:rPr>
        <w:t>Ғ</w:t>
      </w:r>
      <w:r w:rsidRPr="00C93D9E">
        <w:rPr>
          <w:rFonts w:ascii="Times New Roman Tj" w:hAnsi="Times New Roman Tj"/>
          <w:color w:val="auto"/>
          <w:sz w:val="28"/>
          <w:szCs w:val="28"/>
        </w:rPr>
        <w:t>ЙИРУ ИЛОВА</w:t>
      </w:r>
      <w:r>
        <w:rPr>
          <w:rFonts w:ascii="Cambria" w:hAnsi="Cambria" w:cs="Cambria"/>
          <w:b w:val="0"/>
          <w:bCs w:val="0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</w:t>
      </w:r>
      <w:r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БА КОДЕКСИ ГУМРУКИ </w:t>
      </w:r>
      <w:r>
        <w:rPr>
          <w:rFonts w:ascii="Cambria" w:hAnsi="Cambria" w:cs="Cambria"/>
          <w:b w:val="0"/>
          <w:bCs w:val="0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b w:val="0"/>
          <w:bCs w:val="0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</w:t>
      </w:r>
      <w:bookmarkStart w:id="0" w:name="_GoBack"/>
      <w:bookmarkEnd w:id="0"/>
      <w:r w:rsidRPr="00C93D9E">
        <w:rPr>
          <w:rFonts w:ascii="Times New Roman Tj" w:hAnsi="Times New Roman Tj"/>
          <w:color w:val="auto"/>
          <w:sz w:val="28"/>
          <w:szCs w:val="28"/>
        </w:rPr>
        <w:t>О</w:t>
      </w:r>
      <w:r>
        <w:rPr>
          <w:rFonts w:ascii="Cambria" w:hAnsi="Cambria" w:cs="Cambria"/>
          <w:b w:val="0"/>
          <w:bCs w:val="0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ИКИСТОН </w:t>
      </w:r>
    </w:p>
    <w:p w:rsidR="004A6207" w:rsidRPr="00C93D9E" w:rsidRDefault="004A6207" w:rsidP="004A6207">
      <w:pPr>
        <w:pStyle w:val="20"/>
        <w:rPr>
          <w:rFonts w:ascii="Times New Roman Tj" w:hAnsi="Times New Roman Tj"/>
          <w:color w:val="auto"/>
          <w:sz w:val="28"/>
          <w:szCs w:val="28"/>
        </w:rPr>
      </w:pP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арори </w:t>
      </w:r>
    </w:p>
    <w:p w:rsidR="004A6207" w:rsidRPr="00C93D9E" w:rsidRDefault="004A6207" w:rsidP="004A6207">
      <w:pPr>
        <w:pStyle w:val="20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 намояндагони 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лиси Олии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икистон </w:t>
      </w:r>
    </w:p>
    <w:p w:rsidR="004A6207" w:rsidRPr="00C93D9E" w:rsidRDefault="004A6207" w:rsidP="004A6207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4A6207" w:rsidRPr="00C93D9E" w:rsidRDefault="004A6207" w:rsidP="004A6207">
      <w:pPr>
        <w:pStyle w:val="a3"/>
        <w:ind w:left="283" w:right="283"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абул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кардани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«Дар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ғ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йиру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илова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Кодекси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гумруки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» </w:t>
      </w:r>
    </w:p>
    <w:p w:rsidR="004A6207" w:rsidRPr="00C93D9E" w:rsidRDefault="004A6207" w:rsidP="004A6207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4A6207" w:rsidRPr="00C93D9E" w:rsidRDefault="004A6207" w:rsidP="004A6207">
      <w:pPr>
        <w:pStyle w:val="a3"/>
        <w:rPr>
          <w:rFonts w:ascii="Times New Roman Tj" w:hAnsi="Times New Roman Tj"/>
          <w:b/>
          <w:bCs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намояндагони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Олии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арор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мекунад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:</w:t>
      </w:r>
    </w:p>
    <w:p w:rsidR="004A6207" w:rsidRPr="00C93D9E" w:rsidRDefault="004A6207" w:rsidP="004A6207">
      <w:pPr>
        <w:pStyle w:val="a3"/>
        <w:rPr>
          <w:rFonts w:ascii="Times New Roman Tj" w:hAnsi="Times New Roman Tj"/>
          <w:color w:val="auto"/>
          <w:sz w:val="28"/>
          <w:szCs w:val="28"/>
        </w:rPr>
      </w:pP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</w:t>
      </w:r>
      <w:r>
        <w:rPr>
          <w:rFonts w:ascii="Cambria" w:hAnsi="Cambria" w:cs="Cambria"/>
          <w:color w:val="auto"/>
          <w:sz w:val="28"/>
          <w:szCs w:val="28"/>
        </w:rPr>
        <w:t>ғ</w:t>
      </w:r>
      <w:r w:rsidRPr="00C93D9E">
        <w:rPr>
          <w:rFonts w:ascii="Times New Roman Tj" w:hAnsi="Times New Roman Tj"/>
          <w:color w:val="auto"/>
          <w:sz w:val="28"/>
          <w:szCs w:val="28"/>
        </w:rPr>
        <w:t>йиру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илова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Кодекси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гумруки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»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абул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.</w:t>
      </w:r>
    </w:p>
    <w:p w:rsidR="004A6207" w:rsidRPr="00C93D9E" w:rsidRDefault="004A6207" w:rsidP="004A6207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4A6207" w:rsidRPr="00C93D9E" w:rsidRDefault="004A6207" w:rsidP="004A6207">
      <w:pPr>
        <w:pStyle w:val="a3"/>
        <w:ind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         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Муовини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якуми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Раиси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</w:p>
    <w:p w:rsidR="004A6207" w:rsidRPr="00C93D9E" w:rsidRDefault="004A6207" w:rsidP="004A6207">
      <w:pPr>
        <w:pStyle w:val="a3"/>
        <w:ind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       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намояндагони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</w:p>
    <w:p w:rsidR="004A6207" w:rsidRPr="00C93D9E" w:rsidRDefault="004A6207" w:rsidP="004A6207">
      <w:pPr>
        <w:pStyle w:val="a3"/>
        <w:ind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Олии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                      А. </w:t>
      </w:r>
      <w:r w:rsidRPr="00C93D9E">
        <w:rPr>
          <w:rFonts w:ascii="Times New Roman Tj" w:hAnsi="Times New Roman Tj"/>
          <w:b/>
          <w:bCs/>
          <w:caps/>
          <w:color w:val="auto"/>
          <w:sz w:val="28"/>
          <w:szCs w:val="28"/>
        </w:rPr>
        <w:t>Азиз</w:t>
      </w:r>
      <w:r>
        <w:rPr>
          <w:rFonts w:ascii="Cambria" w:hAnsi="Cambria" w:cs="Cambria"/>
          <w:b/>
          <w:bCs/>
          <w:caps/>
          <w:color w:val="auto"/>
          <w:sz w:val="28"/>
          <w:szCs w:val="28"/>
        </w:rPr>
        <w:t>ӣ</w:t>
      </w:r>
    </w:p>
    <w:p w:rsidR="004A6207" w:rsidRPr="00C93D9E" w:rsidRDefault="004A6207" w:rsidP="004A6207">
      <w:pPr>
        <w:pStyle w:val="a3"/>
        <w:jc w:val="right"/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 xml:space="preserve">ш. Душанбе, 15 феврали соли </w:t>
      </w:r>
      <w:proofErr w:type="gramStart"/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>2016  №</w:t>
      </w:r>
      <w:proofErr w:type="gramEnd"/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>367</w:t>
      </w:r>
    </w:p>
    <w:p w:rsidR="004A6207" w:rsidRPr="00C93D9E" w:rsidRDefault="004A6207" w:rsidP="004A6207">
      <w:pPr>
        <w:pStyle w:val="20"/>
        <w:rPr>
          <w:rFonts w:ascii="Times New Roman Tj" w:hAnsi="Times New Roman Tj"/>
          <w:color w:val="auto"/>
          <w:sz w:val="28"/>
          <w:szCs w:val="28"/>
        </w:rPr>
      </w:pP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арори </w:t>
      </w:r>
    </w:p>
    <w:p w:rsidR="004A6207" w:rsidRPr="00C93D9E" w:rsidRDefault="004A6207" w:rsidP="004A6207">
      <w:pPr>
        <w:pStyle w:val="20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 миллии 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</w:t>
      </w:r>
    </w:p>
    <w:p w:rsidR="004A6207" w:rsidRPr="00C93D9E" w:rsidRDefault="004A6207" w:rsidP="004A6207">
      <w:pPr>
        <w:pStyle w:val="20"/>
        <w:rPr>
          <w:rFonts w:ascii="Times New Roman Tj" w:hAnsi="Times New Roman Tj" w:cs="Arial Tj"/>
          <w:b w:val="0"/>
          <w:bCs w:val="0"/>
          <w:caps w:val="0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Олии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</w:p>
    <w:p w:rsidR="004A6207" w:rsidRPr="00C93D9E" w:rsidRDefault="004A6207" w:rsidP="004A6207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4A6207" w:rsidRPr="00C93D9E" w:rsidRDefault="004A6207" w:rsidP="004A6207">
      <w:pPr>
        <w:pStyle w:val="a3"/>
        <w:ind w:left="283" w:right="283" w:firstLine="0"/>
        <w:rPr>
          <w:rFonts w:ascii="Times New Roman Tj" w:hAnsi="Times New Roman Tj"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«Дар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proofErr w:type="gram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ғ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йиру</w:t>
      </w:r>
      <w:proofErr w:type="spellEnd"/>
      <w:proofErr w:type="gram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илова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Кодекси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гумруки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»</w:t>
      </w:r>
    </w:p>
    <w:p w:rsidR="004A6207" w:rsidRPr="00C93D9E" w:rsidRDefault="004A6207" w:rsidP="004A6207">
      <w:pPr>
        <w:pStyle w:val="a3"/>
        <w:ind w:left="283" w:right="283" w:firstLine="0"/>
        <w:rPr>
          <w:rFonts w:ascii="Times New Roman Tj" w:hAnsi="Times New Roman Tj"/>
          <w:color w:val="auto"/>
          <w:sz w:val="28"/>
          <w:szCs w:val="28"/>
        </w:rPr>
      </w:pPr>
    </w:p>
    <w:p w:rsidR="004A6207" w:rsidRPr="00C93D9E" w:rsidRDefault="004A6207" w:rsidP="004A6207">
      <w:pPr>
        <w:pStyle w:val="a3"/>
        <w:rPr>
          <w:rFonts w:ascii="Times New Roman Tj" w:hAnsi="Times New Roman Tj"/>
          <w:b/>
          <w:bCs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миллии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Олии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</w:t>
      </w:r>
      <w:r>
        <w:rPr>
          <w:rFonts w:ascii="Cambria" w:hAnsi="Cambria" w:cs="Cambria"/>
          <w:color w:val="auto"/>
          <w:sz w:val="28"/>
          <w:szCs w:val="28"/>
        </w:rPr>
        <w:t>ғ</w:t>
      </w:r>
      <w:r w:rsidRPr="00C93D9E">
        <w:rPr>
          <w:rFonts w:ascii="Times New Roman Tj" w:hAnsi="Times New Roman Tj"/>
          <w:color w:val="auto"/>
          <w:sz w:val="28"/>
          <w:szCs w:val="28"/>
        </w:rPr>
        <w:t>йиру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илова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Кодекси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гумруки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proofErr w:type="gram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»-</w:t>
      </w:r>
      <w:proofErr w:type="spellStart"/>
      <w:proofErr w:type="gramEnd"/>
      <w:r w:rsidRPr="00C93D9E">
        <w:rPr>
          <w:rFonts w:ascii="Times New Roman Tj" w:hAnsi="Times New Roman Tj"/>
          <w:color w:val="auto"/>
          <w:sz w:val="28"/>
          <w:szCs w:val="28"/>
        </w:rPr>
        <w:t>ро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баррас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намуда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арор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мекунад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:</w:t>
      </w:r>
    </w:p>
    <w:p w:rsidR="004A6207" w:rsidRPr="00C93D9E" w:rsidRDefault="004A6207" w:rsidP="004A6207">
      <w:pPr>
        <w:pStyle w:val="a3"/>
        <w:rPr>
          <w:rFonts w:ascii="Times New Roman Tj" w:hAnsi="Times New Roman Tj"/>
          <w:color w:val="auto"/>
          <w:sz w:val="28"/>
          <w:szCs w:val="28"/>
        </w:rPr>
      </w:pP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</w:t>
      </w:r>
      <w:r>
        <w:rPr>
          <w:rFonts w:ascii="Cambria" w:hAnsi="Cambria" w:cs="Cambria"/>
          <w:color w:val="auto"/>
          <w:sz w:val="28"/>
          <w:szCs w:val="28"/>
        </w:rPr>
        <w:t>ғ</w:t>
      </w:r>
      <w:r w:rsidRPr="00C93D9E">
        <w:rPr>
          <w:rFonts w:ascii="Times New Roman Tj" w:hAnsi="Times New Roman Tj"/>
          <w:color w:val="auto"/>
          <w:sz w:val="28"/>
          <w:szCs w:val="28"/>
        </w:rPr>
        <w:t>йиру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илова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Кодекси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гумруки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»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онибдор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.</w:t>
      </w:r>
    </w:p>
    <w:p w:rsidR="004A6207" w:rsidRPr="00C93D9E" w:rsidRDefault="004A6207" w:rsidP="004A6207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4A6207" w:rsidRPr="00C93D9E" w:rsidRDefault="004A6207" w:rsidP="004A6207">
      <w:pPr>
        <w:pStyle w:val="a3"/>
        <w:ind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ab/>
        <w:t xml:space="preserve">  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Раиси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</w:p>
    <w:p w:rsidR="004A6207" w:rsidRPr="00C93D9E" w:rsidRDefault="004A6207" w:rsidP="004A6207">
      <w:pPr>
        <w:pStyle w:val="a3"/>
        <w:ind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миллии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</w:p>
    <w:p w:rsidR="004A6207" w:rsidRPr="00C93D9E" w:rsidRDefault="004A6207" w:rsidP="004A6207">
      <w:pPr>
        <w:pStyle w:val="a3"/>
        <w:ind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lastRenderedPageBreak/>
        <w:t>Олии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ab/>
      </w:r>
      <w:proofErr w:type="gram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ab/>
        <w:t xml:space="preserve">  М.</w:t>
      </w:r>
      <w:proofErr w:type="gram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r w:rsidRPr="00C93D9E">
        <w:rPr>
          <w:rFonts w:ascii="Times New Roman Tj" w:hAnsi="Times New Roman Tj"/>
          <w:b/>
          <w:bCs/>
          <w:caps/>
          <w:color w:val="auto"/>
          <w:sz w:val="28"/>
          <w:szCs w:val="28"/>
        </w:rPr>
        <w:t>Убайдуллоев</w:t>
      </w:r>
    </w:p>
    <w:p w:rsidR="004A6207" w:rsidRPr="00C93D9E" w:rsidRDefault="004A6207" w:rsidP="004A6207">
      <w:pPr>
        <w:pStyle w:val="a3"/>
        <w:jc w:val="right"/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 xml:space="preserve">ш. Душанбе, 3 </w:t>
      </w:r>
      <w:proofErr w:type="spellStart"/>
      <w:proofErr w:type="gramStart"/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>марти</w:t>
      </w:r>
      <w:proofErr w:type="spellEnd"/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 xml:space="preserve">  соли</w:t>
      </w:r>
      <w:proofErr w:type="gramEnd"/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 xml:space="preserve"> 2016 № 195</w:t>
      </w:r>
    </w:p>
    <w:p w:rsidR="004A6207" w:rsidRPr="00C93D9E" w:rsidRDefault="004A6207" w:rsidP="004A6207">
      <w:pPr>
        <w:pStyle w:val="a3"/>
        <w:rPr>
          <w:rFonts w:ascii="Times New Roman Tj" w:hAnsi="Times New Roman Tj"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1.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Кодекси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гумруки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аз 3 декабри соли 2004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абул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шудааст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(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Ахбори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Олии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с.2004, №12,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. 2, мод. </w:t>
      </w:r>
      <w:proofErr w:type="gramStart"/>
      <w:r w:rsidRPr="00C93D9E">
        <w:rPr>
          <w:rFonts w:ascii="Times New Roman Tj" w:hAnsi="Times New Roman Tj"/>
          <w:color w:val="auto"/>
          <w:sz w:val="28"/>
          <w:szCs w:val="28"/>
        </w:rPr>
        <w:t>703,  мод</w:t>
      </w:r>
      <w:proofErr w:type="gram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. 704; с. 2006, №3, мод. 159; с. 2007, №7, мод. 681; с. 2008, №6, мод. </w:t>
      </w:r>
      <w:proofErr w:type="gramStart"/>
      <w:r w:rsidRPr="00C93D9E">
        <w:rPr>
          <w:rFonts w:ascii="Times New Roman Tj" w:hAnsi="Times New Roman Tj"/>
          <w:color w:val="auto"/>
          <w:sz w:val="28"/>
          <w:szCs w:val="28"/>
        </w:rPr>
        <w:t>459,  №</w:t>
      </w:r>
      <w:proofErr w:type="gramEnd"/>
      <w:r w:rsidRPr="00C93D9E">
        <w:rPr>
          <w:rFonts w:ascii="Times New Roman Tj" w:hAnsi="Times New Roman Tj"/>
          <w:color w:val="auto"/>
          <w:sz w:val="28"/>
          <w:szCs w:val="28"/>
        </w:rPr>
        <w:t>10, мод. 818; с. 2011, №3, мод.160, №6, мод. 458; с. 2012, №4, мод.250</w:t>
      </w:r>
      <w:proofErr w:type="gramStart"/>
      <w:r w:rsidRPr="00C93D9E">
        <w:rPr>
          <w:rFonts w:ascii="Times New Roman Tj" w:hAnsi="Times New Roman Tj"/>
          <w:color w:val="auto"/>
          <w:sz w:val="28"/>
          <w:szCs w:val="28"/>
        </w:rPr>
        <w:t>,  №</w:t>
      </w:r>
      <w:proofErr w:type="gram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7, мод.695,  мод.724,  №8, мод. 818, №12,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. 1, мод. 1000; с. 2013, №12, мод. 879; с. 2015, №3, мод. 211),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</w:t>
      </w:r>
      <w:r>
        <w:rPr>
          <w:rFonts w:ascii="Cambria" w:hAnsi="Cambria" w:cs="Cambria"/>
          <w:color w:val="auto"/>
          <w:sz w:val="28"/>
          <w:szCs w:val="28"/>
        </w:rPr>
        <w:t>ғ</w:t>
      </w:r>
      <w:r w:rsidRPr="00C93D9E">
        <w:rPr>
          <w:rFonts w:ascii="Times New Roman Tj" w:hAnsi="Times New Roman Tj"/>
          <w:color w:val="auto"/>
          <w:sz w:val="28"/>
          <w:szCs w:val="28"/>
        </w:rPr>
        <w:t>йиру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илова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зерин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шаванд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:</w:t>
      </w:r>
    </w:p>
    <w:p w:rsidR="004A6207" w:rsidRPr="00C93D9E" w:rsidRDefault="004A6207" w:rsidP="004A6207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1.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4 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рири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зерин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ифода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:</w:t>
      </w:r>
    </w:p>
    <w:p w:rsidR="004A6207" w:rsidRPr="00C93D9E" w:rsidRDefault="004A6207" w:rsidP="004A6207">
      <w:pPr>
        <w:pStyle w:val="a3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«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4.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Тартиби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мавриди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амал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арор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додани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санад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меъёрии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дар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со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фаъолияти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гумрук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ӣ</w:t>
      </w:r>
      <w:proofErr w:type="spellEnd"/>
    </w:p>
    <w:p w:rsidR="004A6207" w:rsidRPr="00C93D9E" w:rsidRDefault="004A6207" w:rsidP="004A6207">
      <w:pPr>
        <w:pStyle w:val="a3"/>
        <w:rPr>
          <w:rFonts w:ascii="Times New Roman Tj" w:hAnsi="Times New Roman Tj"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Санад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меъёрии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со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фаъолияти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proofErr w:type="gramStart"/>
      <w:r w:rsidRPr="00C93D9E">
        <w:rPr>
          <w:rFonts w:ascii="Times New Roman Tj" w:hAnsi="Times New Roman Tj"/>
          <w:color w:val="auto"/>
          <w:sz w:val="28"/>
          <w:szCs w:val="28"/>
        </w:rPr>
        <w:t>гумрук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</w:t>
      </w:r>
      <w:proofErr w:type="spellEnd"/>
      <w:proofErr w:type="gram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тартиби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пешбининамудаи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санад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меъёрии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»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мавриди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амал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арор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дода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мешаванд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.».</w:t>
      </w:r>
    </w:p>
    <w:p w:rsidR="004A6207" w:rsidRPr="00C93D9E" w:rsidRDefault="004A6207" w:rsidP="004A6207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2.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148 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рири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зерин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ифода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:</w:t>
      </w:r>
    </w:p>
    <w:p w:rsidR="004A6207" w:rsidRPr="00C93D9E" w:rsidRDefault="004A6207" w:rsidP="004A6207">
      <w:pPr>
        <w:pStyle w:val="a3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«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148.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Тартиби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бекор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кардан,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бозхондан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боздоштани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амали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ша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одатномаи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тахассусии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мутахассиси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барасмиятдарории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гумрук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</w:p>
    <w:p w:rsidR="004A6207" w:rsidRPr="00C93D9E" w:rsidRDefault="004A6207" w:rsidP="004A6207">
      <w:pPr>
        <w:pStyle w:val="a3"/>
        <w:rPr>
          <w:rFonts w:ascii="Times New Roman Tj" w:hAnsi="Times New Roman Tj"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Тартиби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бекор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кардан,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бозхондан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боздоштани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амали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одатномаи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тахассусии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мутахассиси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барасмиятдарории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гумрук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аз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ониби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оми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ваколатдор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масъала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фаъолияти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гумрук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муайян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мешавад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.».</w:t>
      </w:r>
    </w:p>
    <w:p w:rsidR="004A6207" w:rsidRPr="00C93D9E" w:rsidRDefault="004A6207" w:rsidP="004A6207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3.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360 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рири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зерин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ифода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:</w:t>
      </w:r>
    </w:p>
    <w:p w:rsidR="004A6207" w:rsidRPr="00C93D9E" w:rsidRDefault="004A6207" w:rsidP="004A6207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«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360.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Усули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э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тиётии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муайян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арзиши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гумрук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</w:p>
    <w:p w:rsidR="004A6207" w:rsidRPr="00C93D9E" w:rsidRDefault="004A6207" w:rsidP="004A6207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1.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Агар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арзиши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гумрукии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мол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мутоби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модда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355-359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амин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Кодекс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муайян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арзиши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гумрукии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мол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арзёбишаванда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(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воридот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) 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асоси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маълумоте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дар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аламрави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гумрукии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мав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аст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ро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истифодаи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тарзу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усул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принсип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аррароти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амин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Кодекс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мувофи</w:t>
      </w:r>
      <w:r>
        <w:rPr>
          <w:rFonts w:ascii="Cambria" w:hAnsi="Cambria" w:cs="Cambria"/>
          <w:color w:val="auto"/>
          <w:sz w:val="28"/>
          <w:szCs w:val="28"/>
        </w:rPr>
        <w:t>қ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муайян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мешавад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.</w:t>
      </w:r>
    </w:p>
    <w:p w:rsidR="004A6207" w:rsidRPr="00C93D9E" w:rsidRDefault="004A6207" w:rsidP="004A6207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2.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Усул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муайян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кардани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арзиши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гумрукии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мол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мутоби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амин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модда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истифодашаванда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усул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ое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мебошанд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модда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355-359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амин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Кодекс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пешбин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гардидаанд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.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ангоми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муайян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кардани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арзиши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гумрукии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мол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мутоби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амин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модда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зимни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татби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усул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мазкур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амал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зерин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озат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дода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мешавад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:</w:t>
      </w:r>
    </w:p>
    <w:p w:rsidR="004A6207" w:rsidRPr="00C93D9E" w:rsidRDefault="004A6207" w:rsidP="004A6207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1)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барои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муайян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кардани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арзиши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гумрукии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мол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нархгузоришаванда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(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воридот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)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метавонад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арзиши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мол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шабе</w:t>
      </w:r>
      <w:r>
        <w:rPr>
          <w:rFonts w:ascii="Cambria" w:hAnsi="Cambria" w:cs="Cambria"/>
          <w:color w:val="auto"/>
          <w:sz w:val="28"/>
          <w:szCs w:val="28"/>
        </w:rPr>
        <w:t>ҳ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ё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ам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инсе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lastRenderedPageBreak/>
        <w:t>кишвари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дигар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нисбат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кишвари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исте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солкунандаи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мол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арзёбишаванда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исте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сол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гардидаанд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асос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гирифта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;</w:t>
      </w:r>
    </w:p>
    <w:p w:rsidR="004A6207" w:rsidRPr="00C93D9E" w:rsidRDefault="004A6207" w:rsidP="004A6207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2)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ангоми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муайян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кардани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арзиши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гумрукии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мол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асоси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арзиши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д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мол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шабе</w:t>
      </w:r>
      <w:r>
        <w:rPr>
          <w:rFonts w:ascii="Cambria" w:hAnsi="Cambria" w:cs="Cambria"/>
          <w:color w:val="auto"/>
          <w:sz w:val="28"/>
          <w:szCs w:val="28"/>
        </w:rPr>
        <w:t>ҳ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ё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ам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инс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ин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ирофи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илонаи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талаботи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аррарнамудаи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модда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356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357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амин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Кодекс 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хусуси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он,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мол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шабе</w:t>
      </w:r>
      <w:r>
        <w:rPr>
          <w:rFonts w:ascii="Cambria" w:hAnsi="Cambria" w:cs="Cambria"/>
          <w:color w:val="auto"/>
          <w:sz w:val="28"/>
          <w:szCs w:val="28"/>
        </w:rPr>
        <w:t>ҳ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ё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ам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инс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бояд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дар худи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амон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давра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ё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давраи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он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мувофи</w:t>
      </w:r>
      <w:r>
        <w:rPr>
          <w:rFonts w:ascii="Cambria" w:hAnsi="Cambria" w:cs="Cambria"/>
          <w:color w:val="auto"/>
          <w:sz w:val="28"/>
          <w:szCs w:val="28"/>
        </w:rPr>
        <w:t>қ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чун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мол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арзёбишаванда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шаванд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;</w:t>
      </w:r>
    </w:p>
    <w:p w:rsidR="004A6207" w:rsidRPr="00C93D9E" w:rsidRDefault="004A6207" w:rsidP="004A6207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3) 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барои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муайян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кардани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арзиши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гумрукии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мол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метавонад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арзиши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гумрукии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мол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шабе</w:t>
      </w:r>
      <w:r>
        <w:rPr>
          <w:rFonts w:ascii="Cambria" w:hAnsi="Cambria" w:cs="Cambria"/>
          <w:color w:val="auto"/>
          <w:sz w:val="28"/>
          <w:szCs w:val="28"/>
        </w:rPr>
        <w:t>ҳ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ё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ам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инс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мутоби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модда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358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359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амин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Кодекс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муайян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гардидааст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асос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гирифта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;</w:t>
      </w:r>
    </w:p>
    <w:p w:rsidR="004A6207" w:rsidRPr="00C93D9E" w:rsidRDefault="004A6207" w:rsidP="004A6207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4)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ангоми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муайян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кардани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арзиши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гумрукии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мол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асоси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усули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тар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арзиш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ин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ирофи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му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лати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аррарнамудаи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исми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3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358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амин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Кодекс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ро</w:t>
      </w:r>
      <w:r>
        <w:rPr>
          <w:rFonts w:ascii="Cambria" w:hAnsi="Cambria" w:cs="Cambria"/>
          <w:color w:val="auto"/>
          <w:sz w:val="28"/>
          <w:szCs w:val="28"/>
        </w:rPr>
        <w:t>ҳ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дода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мешавад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.</w:t>
      </w:r>
    </w:p>
    <w:p w:rsidR="004A6207" w:rsidRPr="00C93D9E" w:rsidRDefault="004A6207" w:rsidP="004A6207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3.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Барои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муайян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кардани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арзиши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гумрукии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мол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мутоби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амин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модда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истифода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шуда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наметавонанд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:</w:t>
      </w:r>
    </w:p>
    <w:p w:rsidR="004A6207" w:rsidRPr="00C93D9E" w:rsidRDefault="004A6207" w:rsidP="004A6207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1)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нархи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мол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бозори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дохилии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кишвари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содирот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(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кишваре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аз он мол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бароварда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шудааст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);</w:t>
      </w:r>
    </w:p>
    <w:p w:rsidR="004A6207" w:rsidRPr="00C93D9E" w:rsidRDefault="004A6207" w:rsidP="004A6207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2)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нархи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моли аз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кишвари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содирот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кишвар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сеюм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вилшаванда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;</w:t>
      </w:r>
    </w:p>
    <w:p w:rsidR="004A6207" w:rsidRPr="00C93D9E" w:rsidRDefault="004A6207" w:rsidP="004A6207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3)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нархи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мол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дар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исте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солшуда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бозори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дохилии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;</w:t>
      </w:r>
    </w:p>
    <w:p w:rsidR="004A6207" w:rsidRPr="00C93D9E" w:rsidRDefault="004A6207" w:rsidP="004A6207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4)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харо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оти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дигар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нисбат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арзиши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исоб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барои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мол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шабе</w:t>
      </w:r>
      <w:r>
        <w:rPr>
          <w:rFonts w:ascii="Cambria" w:hAnsi="Cambria" w:cs="Cambria"/>
          <w:color w:val="auto"/>
          <w:sz w:val="28"/>
          <w:szCs w:val="28"/>
        </w:rPr>
        <w:t>ҳ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ё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ам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инс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мутоби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359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амин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Кодекс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муайян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гардидааст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;</w:t>
      </w:r>
    </w:p>
    <w:p w:rsidR="004A6207" w:rsidRPr="00C93D9E" w:rsidRDefault="004A6207" w:rsidP="004A6207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5)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нархе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барои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сад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гумрук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абули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арзиши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баландтаринро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аз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байни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ду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арзиши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алтернатив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пешбин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менамояд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;</w:t>
      </w:r>
    </w:p>
    <w:p w:rsidR="004A6207" w:rsidRPr="00C93D9E" w:rsidRDefault="004A6207" w:rsidP="004A6207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6)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арзиши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худсарона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ё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албак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;</w:t>
      </w:r>
    </w:p>
    <w:p w:rsidR="004A6207" w:rsidRPr="00C93D9E" w:rsidRDefault="004A6207" w:rsidP="004A6207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7)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арзиши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адди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алли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гумрук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.</w:t>
      </w:r>
    </w:p>
    <w:p w:rsidR="004A6207" w:rsidRPr="00C93D9E" w:rsidRDefault="004A6207" w:rsidP="004A6207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4. 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сурати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татби</w:t>
      </w:r>
      <w:r>
        <w:rPr>
          <w:rFonts w:ascii="Cambria" w:hAnsi="Cambria" w:cs="Cambria"/>
          <w:color w:val="auto"/>
          <w:sz w:val="28"/>
          <w:szCs w:val="28"/>
        </w:rPr>
        <w:t>қ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мазкур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омоти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гумрук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дадор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аст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шакли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хатт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манбаи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маълумоти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истифодашударо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proofErr w:type="gramStart"/>
      <w:r w:rsidRPr="00C93D9E">
        <w:rPr>
          <w:rFonts w:ascii="Times New Roman Tj" w:hAnsi="Times New Roman Tj"/>
          <w:color w:val="auto"/>
          <w:sz w:val="28"/>
          <w:szCs w:val="28"/>
        </w:rPr>
        <w:t>ишора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кунанд</w:t>
      </w:r>
      <w:proofErr w:type="spellEnd"/>
      <w:proofErr w:type="gram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инчунин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исоби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да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асоси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он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баровардашударо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пешни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намоянд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.».</w:t>
      </w:r>
    </w:p>
    <w:p w:rsidR="004A6207" w:rsidRPr="00C93D9E" w:rsidRDefault="004A6207" w:rsidP="004A6207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4.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394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исм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8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9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мазмуни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зерин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илова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шаванд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:</w:t>
      </w:r>
    </w:p>
    <w:p w:rsidR="004A6207" w:rsidRPr="00C93D9E" w:rsidRDefault="004A6207" w:rsidP="004A6207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«8.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Му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лати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даъво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талаби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омоти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гумрук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нисбати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пардохти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мабла</w:t>
      </w:r>
      <w:r>
        <w:rPr>
          <w:rFonts w:ascii="Cambria" w:hAnsi="Cambria" w:cs="Cambria"/>
          <w:color w:val="auto"/>
          <w:sz w:val="28"/>
          <w:szCs w:val="28"/>
        </w:rPr>
        <w:t>ғ</w:t>
      </w:r>
      <w:r w:rsidRPr="00C93D9E">
        <w:rPr>
          <w:rFonts w:ascii="Times New Roman Tj" w:hAnsi="Times New Roman Tj"/>
          <w:color w:val="auto"/>
          <w:sz w:val="28"/>
          <w:szCs w:val="28"/>
        </w:rPr>
        <w:t>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гумрук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андоз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фоиз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аз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ониби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пардохткунанда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аз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р</w:t>
      </w:r>
      <w:r>
        <w:rPr>
          <w:rFonts w:ascii="Cambria" w:hAnsi="Cambria" w:cs="Cambria"/>
          <w:color w:val="auto"/>
          <w:sz w:val="28"/>
          <w:szCs w:val="28"/>
        </w:rPr>
        <w:t>ӯ</w:t>
      </w:r>
      <w:r w:rsidRPr="00C93D9E">
        <w:rPr>
          <w:rFonts w:ascii="Times New Roman Tj" w:hAnsi="Times New Roman Tj"/>
          <w:color w:val="auto"/>
          <w:sz w:val="28"/>
          <w:szCs w:val="28"/>
        </w:rPr>
        <w:t>зи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ан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ом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расидани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барасмиятдарории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мол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исоб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шуда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пан</w:t>
      </w:r>
      <w:r>
        <w:rPr>
          <w:rFonts w:ascii="Cambria" w:hAnsi="Cambria" w:cs="Cambria"/>
          <w:color w:val="auto"/>
          <w:sz w:val="28"/>
          <w:szCs w:val="28"/>
        </w:rPr>
        <w:t>ҷ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солро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ташкил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меди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.</w:t>
      </w:r>
    </w:p>
    <w:p w:rsidR="004A6207" w:rsidRPr="00C93D9E" w:rsidRDefault="004A6207" w:rsidP="004A6207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lastRenderedPageBreak/>
        <w:t xml:space="preserve">9.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Беэътимод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эътироф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арзи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пардохткунанда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мабла</w:t>
      </w:r>
      <w:r>
        <w:rPr>
          <w:rFonts w:ascii="Cambria" w:hAnsi="Cambria" w:cs="Cambria"/>
          <w:color w:val="auto"/>
          <w:sz w:val="28"/>
          <w:szCs w:val="28"/>
        </w:rPr>
        <w:t>ғ</w:t>
      </w:r>
      <w:r w:rsidRPr="00C93D9E">
        <w:rPr>
          <w:rFonts w:ascii="Times New Roman Tj" w:hAnsi="Times New Roman Tj"/>
          <w:color w:val="auto"/>
          <w:sz w:val="28"/>
          <w:szCs w:val="28"/>
        </w:rPr>
        <w:t>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гумрук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андоз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фоиз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тиб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тартиби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аррарнамудаи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Кодекси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андози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амал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мешавад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.».</w:t>
      </w:r>
    </w:p>
    <w:p w:rsidR="004A6207" w:rsidRPr="00C93D9E" w:rsidRDefault="004A6207" w:rsidP="004A6207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5. 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396:</w:t>
      </w:r>
    </w:p>
    <w:p w:rsidR="004A6207" w:rsidRPr="00C93D9E" w:rsidRDefault="004A6207" w:rsidP="004A6207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- дар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исми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2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калимаи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«се»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калимаи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пан</w:t>
      </w:r>
      <w:r>
        <w:rPr>
          <w:rFonts w:ascii="Cambria" w:hAnsi="Cambria" w:cs="Cambria"/>
          <w:color w:val="auto"/>
          <w:sz w:val="28"/>
          <w:szCs w:val="28"/>
        </w:rPr>
        <w:t>ҷ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»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иваз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;</w:t>
      </w:r>
    </w:p>
    <w:p w:rsidR="004A6207" w:rsidRPr="00C93D9E" w:rsidRDefault="004A6207" w:rsidP="004A6207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- дар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исми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10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калима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«ба хабар»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калимаи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«хабар»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иваз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шаванд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.</w:t>
      </w:r>
    </w:p>
    <w:p w:rsidR="004A6207" w:rsidRPr="00C93D9E" w:rsidRDefault="004A6207" w:rsidP="004A6207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6. </w:t>
      </w:r>
      <w:proofErr w:type="gramStart"/>
      <w:r w:rsidRPr="00C93D9E">
        <w:rPr>
          <w:rFonts w:ascii="Times New Roman Tj" w:hAnsi="Times New Roman Tj"/>
          <w:color w:val="auto"/>
          <w:sz w:val="28"/>
          <w:szCs w:val="28"/>
        </w:rPr>
        <w:t xml:space="preserve">Дар 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исми</w:t>
      </w:r>
      <w:proofErr w:type="spellEnd"/>
      <w:proofErr w:type="gram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1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413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калимаи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минта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»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калимаи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аламрави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»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иваз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.</w:t>
      </w:r>
    </w:p>
    <w:p w:rsidR="004A6207" w:rsidRPr="00C93D9E" w:rsidRDefault="004A6207" w:rsidP="004A6207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     7. 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462:</w:t>
      </w:r>
    </w:p>
    <w:p w:rsidR="004A6207" w:rsidRPr="00C93D9E" w:rsidRDefault="004A6207" w:rsidP="004A6207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- банди 13)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мазмуни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зерин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илова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:</w:t>
      </w:r>
    </w:p>
    <w:p w:rsidR="004A6207" w:rsidRPr="00C93D9E" w:rsidRDefault="004A6207" w:rsidP="004A6207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«13)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муайян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амал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татби</w:t>
      </w:r>
      <w:r>
        <w:rPr>
          <w:rFonts w:ascii="Cambria" w:hAnsi="Cambria" w:cs="Cambria"/>
          <w:color w:val="auto"/>
          <w:sz w:val="28"/>
          <w:szCs w:val="28"/>
        </w:rPr>
        <w:t>қ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тартиб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тарзу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усул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гузаронидани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лили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хавф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коррупсия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омоти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гумрук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;»;</w:t>
      </w:r>
    </w:p>
    <w:p w:rsidR="004A6207" w:rsidRPr="00C93D9E" w:rsidRDefault="004A6207" w:rsidP="004A6207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-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банд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13) -18)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мувофи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банд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14) -19)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исобида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шаванд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.</w:t>
      </w:r>
    </w:p>
    <w:p w:rsidR="004A6207" w:rsidRPr="00C93D9E" w:rsidRDefault="004A6207" w:rsidP="004A6207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    8.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исми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14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483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хори</w:t>
      </w:r>
      <w:r>
        <w:rPr>
          <w:rFonts w:ascii="Cambria" w:hAnsi="Cambria" w:cs="Cambria"/>
          <w:color w:val="auto"/>
          <w:sz w:val="28"/>
          <w:szCs w:val="28"/>
        </w:rPr>
        <w:t>ҷ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.</w:t>
      </w:r>
    </w:p>
    <w:p w:rsidR="004A6207" w:rsidRPr="00C93D9E" w:rsidRDefault="004A6207" w:rsidP="004A6207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  9.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492 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рири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зерин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ифода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:</w:t>
      </w:r>
    </w:p>
    <w:p w:rsidR="004A6207" w:rsidRPr="00C93D9E" w:rsidRDefault="004A6207" w:rsidP="004A6207">
      <w:pPr>
        <w:pStyle w:val="a3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       «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492.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Тартиби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вазифа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таъин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шахсони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мансабдори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омоти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гумрук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,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ойивазкун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(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ротатсия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)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ба кори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дигар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гузаронидани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он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</w:t>
      </w:r>
      <w:proofErr w:type="spellEnd"/>
    </w:p>
    <w:p w:rsidR="004A6207" w:rsidRPr="00C93D9E" w:rsidRDefault="004A6207" w:rsidP="004A6207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1.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Ро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барони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раёсат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минта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авии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гумрук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розигии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Президенти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ро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барони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во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ид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сохтор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муовинони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сардорони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шуъба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сарнозирон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нозирони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калон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нозирони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во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ид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сохтории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оми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ваколатдор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масъала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фаъолияти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гумрук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сардорони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шуъба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гур</w:t>
      </w:r>
      <w:r>
        <w:rPr>
          <w:rFonts w:ascii="Cambria" w:hAnsi="Cambria" w:cs="Cambria"/>
          <w:color w:val="auto"/>
          <w:sz w:val="28"/>
          <w:szCs w:val="28"/>
        </w:rPr>
        <w:t>ӯҳҳ</w:t>
      </w:r>
      <w:r w:rsidRPr="00C93D9E">
        <w:rPr>
          <w:rFonts w:ascii="Times New Roman Tj" w:hAnsi="Times New Roman Tj"/>
          <w:color w:val="auto"/>
          <w:sz w:val="28"/>
          <w:szCs w:val="28"/>
        </w:rPr>
        <w:t>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гумрук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дидбонго</w:t>
      </w:r>
      <w:r>
        <w:rPr>
          <w:rFonts w:ascii="Cambria" w:hAnsi="Cambria" w:cs="Cambria"/>
          <w:color w:val="auto"/>
          <w:sz w:val="28"/>
          <w:szCs w:val="28"/>
        </w:rPr>
        <w:t>ҳҳ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гумрук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муовинони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инчунин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сарнозирон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нозирони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калон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нозирон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нозирони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хурди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раёсат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минта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авии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гумрук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гумрук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дидбонго</w:t>
      </w:r>
      <w:r>
        <w:rPr>
          <w:rFonts w:ascii="Cambria" w:hAnsi="Cambria" w:cs="Cambria"/>
          <w:color w:val="auto"/>
          <w:sz w:val="28"/>
          <w:szCs w:val="28"/>
        </w:rPr>
        <w:t>ҳҳ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гумрук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асоси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арордод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фармоиши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ро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бари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оми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ваколатдор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масъала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фаъолияти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гумрук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вазифа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таъин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мешаванд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.</w:t>
      </w:r>
    </w:p>
    <w:p w:rsidR="004A6207" w:rsidRPr="00C93D9E" w:rsidRDefault="004A6207" w:rsidP="004A6207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2.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шахсони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мансабдори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омоти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гумрукии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дар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исми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1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амин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модда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зикршуда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му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лати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то се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сол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шартномаи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(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арордоди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)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ме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нат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имзо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расонда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мешавад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.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Барои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шахсони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мансабдори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омоти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гумрук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бори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аввал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ин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вазифа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таъин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мешаванд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му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лати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сан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иш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то 6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мо</w:t>
      </w:r>
      <w:r>
        <w:rPr>
          <w:rFonts w:ascii="Cambria" w:hAnsi="Cambria" w:cs="Cambria"/>
          <w:color w:val="auto"/>
          <w:sz w:val="28"/>
          <w:szCs w:val="28"/>
        </w:rPr>
        <w:t>ҳ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аррар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мешавад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.</w:t>
      </w:r>
    </w:p>
    <w:p w:rsidR="004A6207" w:rsidRPr="00C93D9E" w:rsidRDefault="004A6207" w:rsidP="004A6207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3.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Кормандони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омоти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гумрук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мавриди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сан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иш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хизмат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арор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гирифтаанд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метавонанд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мува</w:t>
      </w:r>
      <w:r>
        <w:rPr>
          <w:rFonts w:ascii="Cambria" w:hAnsi="Cambria" w:cs="Cambria"/>
          <w:color w:val="auto"/>
          <w:sz w:val="28"/>
          <w:szCs w:val="28"/>
        </w:rPr>
        <w:t>ққ</w:t>
      </w:r>
      <w:r w:rsidRPr="00C93D9E">
        <w:rPr>
          <w:rFonts w:ascii="Times New Roman Tj" w:hAnsi="Times New Roman Tj"/>
          <w:color w:val="auto"/>
          <w:sz w:val="28"/>
          <w:szCs w:val="28"/>
        </w:rPr>
        <w:t>атан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аммо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на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зиёда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аз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ду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мо</w:t>
      </w:r>
      <w:r>
        <w:rPr>
          <w:rFonts w:ascii="Cambria" w:hAnsi="Cambria" w:cs="Cambria"/>
          <w:color w:val="auto"/>
          <w:sz w:val="28"/>
          <w:szCs w:val="28"/>
        </w:rPr>
        <w:t>ҳ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аз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рои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вазифа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мансабиашон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нига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дории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музди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миёнаи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ме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нат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lastRenderedPageBreak/>
        <w:t>барканор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шаванд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.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арори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мува</w:t>
      </w:r>
      <w:r>
        <w:rPr>
          <w:rFonts w:ascii="Cambria" w:hAnsi="Cambria" w:cs="Cambria"/>
          <w:color w:val="auto"/>
          <w:sz w:val="28"/>
          <w:szCs w:val="28"/>
        </w:rPr>
        <w:t>ққ</w:t>
      </w:r>
      <w:r w:rsidRPr="00C93D9E">
        <w:rPr>
          <w:rFonts w:ascii="Times New Roman Tj" w:hAnsi="Times New Roman Tj"/>
          <w:color w:val="auto"/>
          <w:sz w:val="28"/>
          <w:szCs w:val="28"/>
        </w:rPr>
        <w:t>атан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аз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вазифа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барканор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кардани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кормандони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дар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исми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1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амин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модда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зикршударо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ро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бари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оми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ваколатдор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масъала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фаъолияти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гумрук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абул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менамояд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.</w:t>
      </w:r>
    </w:p>
    <w:p w:rsidR="004A6207" w:rsidRPr="00C93D9E" w:rsidRDefault="004A6207" w:rsidP="004A6207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4.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ойивазкунии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(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ротатсияи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)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шахсони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мансабдори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омоти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гумрук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тартиби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ихтиёри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кадр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ниго</w:t>
      </w:r>
      <w:r>
        <w:rPr>
          <w:rFonts w:ascii="Cambria" w:hAnsi="Cambria" w:cs="Cambria"/>
          <w:color w:val="auto"/>
          <w:sz w:val="28"/>
          <w:szCs w:val="28"/>
        </w:rPr>
        <w:t>ҳ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доштани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тартиби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муайяннамудаи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оми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ваколатдор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масъала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фаъолияти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гумрук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амал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мешаванд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.</w:t>
      </w:r>
    </w:p>
    <w:p w:rsidR="004A6207" w:rsidRPr="00C93D9E" w:rsidRDefault="004A6207" w:rsidP="004A6207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5.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Барои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муайян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мувофи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кормандони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омоти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гумрук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вазифа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иш</w:t>
      </w:r>
      <w:r>
        <w:rPr>
          <w:rFonts w:ascii="Cambria" w:hAnsi="Cambria" w:cs="Cambria"/>
          <w:color w:val="auto"/>
          <w:sz w:val="28"/>
          <w:szCs w:val="28"/>
        </w:rPr>
        <w:t>ғ</w:t>
      </w:r>
      <w:r w:rsidRPr="00C93D9E">
        <w:rPr>
          <w:rFonts w:ascii="Times New Roman Tj" w:hAnsi="Times New Roman Tj"/>
          <w:color w:val="auto"/>
          <w:sz w:val="28"/>
          <w:szCs w:val="28"/>
        </w:rPr>
        <w:t>олнамудаашон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ар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се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сол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аттестатсияи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кормандони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омоти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гумрук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гузаронида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мешавад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.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Тартиби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гузаронидани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аттестатсияи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кормандони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омоти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гумрук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Низомнома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тартиб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шарт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гузаронидани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аттестатсияи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кормандони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омоти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гумрук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аз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тарафи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ро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бари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оми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ваколатдор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масъала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фаъолияти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гумрук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тасди</w:t>
      </w:r>
      <w:r>
        <w:rPr>
          <w:rFonts w:ascii="Cambria" w:hAnsi="Cambria" w:cs="Cambria"/>
          <w:color w:val="auto"/>
          <w:sz w:val="28"/>
          <w:szCs w:val="28"/>
        </w:rPr>
        <w:t>қ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мегардад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муайян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мешавад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.</w:t>
      </w:r>
    </w:p>
    <w:p w:rsidR="004A6207" w:rsidRPr="00C93D9E" w:rsidRDefault="004A6207" w:rsidP="004A6207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6.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Кормандони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омоти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гумрук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баъди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мансаб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омоти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окимияти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давлат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интихоб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ё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таъин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шуданашон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ихтиёри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кадр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омоти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гумрук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ниго</w:t>
      </w:r>
      <w:r>
        <w:rPr>
          <w:rFonts w:ascii="Cambria" w:hAnsi="Cambria" w:cs="Cambria"/>
          <w:color w:val="auto"/>
          <w:sz w:val="28"/>
          <w:szCs w:val="28"/>
        </w:rPr>
        <w:t>ҳ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дошта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мешаванд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.».</w:t>
      </w:r>
    </w:p>
    <w:p w:rsidR="004A6207" w:rsidRPr="00C93D9E" w:rsidRDefault="004A6207" w:rsidP="004A6207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10.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Сархати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якуми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исми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1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497 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рири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зерин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ифода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:</w:t>
      </w:r>
    </w:p>
    <w:p w:rsidR="004A6207" w:rsidRPr="00C93D9E" w:rsidRDefault="004A6207" w:rsidP="004A6207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«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омоти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гумрук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метавонад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фонди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манзили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идорав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дошта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бошад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тартиби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ташкил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истифодабарии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он аз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тарафи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оми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ваколатдор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масъала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фаъолияти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гумрук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муайян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мешавад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.».</w:t>
      </w:r>
    </w:p>
    <w:p w:rsidR="004A6207" w:rsidRPr="00C93D9E" w:rsidRDefault="004A6207" w:rsidP="004A6207">
      <w:pPr>
        <w:pStyle w:val="a3"/>
        <w:rPr>
          <w:rFonts w:ascii="Times New Roman Tj" w:hAnsi="Times New Roman Tj"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2.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мазкур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пас аз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интишори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расм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мавриди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амал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арор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дода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.</w:t>
      </w:r>
    </w:p>
    <w:p w:rsidR="004A6207" w:rsidRPr="00C93D9E" w:rsidRDefault="004A6207" w:rsidP="004A6207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4A6207" w:rsidRPr="00C93D9E" w:rsidRDefault="004A6207" w:rsidP="004A6207">
      <w:pPr>
        <w:pStyle w:val="a3"/>
        <w:ind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      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Президенти</w:t>
      </w:r>
      <w:proofErr w:type="spellEnd"/>
    </w:p>
    <w:p w:rsidR="004A6207" w:rsidRPr="00C93D9E" w:rsidRDefault="004A6207" w:rsidP="004A6207">
      <w:pPr>
        <w:pStyle w:val="a3"/>
        <w:ind w:firstLine="0"/>
        <w:rPr>
          <w:rFonts w:ascii="Times New Roman Tj" w:hAnsi="Times New Roman Tj"/>
          <w:b/>
          <w:bCs/>
          <w:caps/>
          <w:color w:val="auto"/>
          <w:sz w:val="28"/>
          <w:szCs w:val="28"/>
        </w:rPr>
      </w:pP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proofErr w:type="gram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 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ab/>
      </w:r>
      <w:proofErr w:type="gram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ab/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Эмомал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r w:rsidRPr="00C93D9E">
        <w:rPr>
          <w:rFonts w:ascii="Times New Roman Tj" w:hAnsi="Times New Roman Tj"/>
          <w:b/>
          <w:bCs/>
          <w:caps/>
          <w:color w:val="auto"/>
          <w:sz w:val="28"/>
          <w:szCs w:val="28"/>
        </w:rPr>
        <w:t>Ра</w:t>
      </w:r>
      <w:r>
        <w:rPr>
          <w:rFonts w:ascii="Cambria" w:hAnsi="Cambria" w:cs="Cambria"/>
          <w:b/>
          <w:bCs/>
          <w:cap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aps/>
          <w:color w:val="auto"/>
          <w:sz w:val="28"/>
          <w:szCs w:val="28"/>
        </w:rPr>
        <w:t>мон</w:t>
      </w:r>
    </w:p>
    <w:p w:rsidR="004A6207" w:rsidRPr="00C93D9E" w:rsidRDefault="004A6207" w:rsidP="004A6207">
      <w:pPr>
        <w:pStyle w:val="a3"/>
        <w:ind w:firstLine="0"/>
        <w:jc w:val="right"/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 xml:space="preserve">ш. Душанбе, 15 </w:t>
      </w:r>
      <w:proofErr w:type="spellStart"/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>марти</w:t>
      </w:r>
      <w:proofErr w:type="spellEnd"/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 xml:space="preserve"> соли 2016 №1298</w:t>
      </w:r>
    </w:p>
    <w:p w:rsidR="00FA73B0" w:rsidRDefault="00FA73B0"/>
    <w:sectPr w:rsidR="00FA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07"/>
    <w:rsid w:val="004A6207"/>
    <w:rsid w:val="00FA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32443-3EFC-44E7-BD16-F9509DDDE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4A6207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ТЕКСТ ОСНОВНОЙ"/>
    <w:basedOn w:val="a"/>
    <w:uiPriority w:val="99"/>
    <w:rsid w:val="004A6207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1304</Words>
  <Characters>7433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Tatish</dc:creator>
  <cp:keywords/>
  <dc:description/>
  <cp:lastModifiedBy>Tatish</cp:lastModifiedBy>
  <cp:revision>1</cp:revision>
  <dcterms:created xsi:type="dcterms:W3CDTF">2016-03-19T05:26:00Z</dcterms:created>
  <dcterms:modified xsi:type="dcterms:W3CDTF">2016-03-19T05:26:00Z</dcterms:modified>
</cp:coreProperties>
</file>