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56" w:rsidRPr="008C1156" w:rsidRDefault="008C1156" w:rsidP="008C1156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8C1156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8C1156">
        <w:rPr>
          <w:rFonts w:ascii="Palatino Linotype" w:hAnsi="Palatino Linotype"/>
          <w:caps w:val="0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caps w:val="0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caps w:val="0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8C1156">
        <w:rPr>
          <w:rFonts w:ascii="Palatino Linotype" w:hAnsi="Palatino Linotype"/>
          <w:caps w:val="0"/>
          <w:sz w:val="24"/>
          <w:szCs w:val="24"/>
        </w:rPr>
        <w:t>ум</w:t>
      </w:r>
      <w:r w:rsidRPr="008C1156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8C1156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caps w:val="0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caps w:val="0"/>
          <w:sz w:val="24"/>
          <w:szCs w:val="24"/>
        </w:rPr>
        <w:t>икистон</w:t>
      </w:r>
      <w:proofErr w:type="spellEnd"/>
    </w:p>
    <w:p w:rsidR="008C1156" w:rsidRDefault="008C1156" w:rsidP="008C1156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8C1156" w:rsidRPr="008C1156" w:rsidRDefault="008C1156" w:rsidP="008C1156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C1156">
        <w:rPr>
          <w:rFonts w:ascii="Palatino Linotype" w:hAnsi="Palatino Linotype"/>
          <w:b/>
          <w:bCs/>
          <w:sz w:val="24"/>
          <w:szCs w:val="24"/>
        </w:rPr>
        <w:t>ОИД БА ВОРИД НАМУДАНИ ТА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8C1156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ОНУНИ КОНСТИТУТСИОНИИ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ИКИСТОН «ДАР БОРАИ СУДИ КОНСТИТУТСИОНИИ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8C1156" w:rsidRDefault="008C1156" w:rsidP="008C1156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8C1156" w:rsidRDefault="008C1156" w:rsidP="008C1156">
      <w:pPr>
        <w:pStyle w:val="20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 w:cs="Times New Roman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арори</w:t>
      </w:r>
    </w:p>
    <w:p w:rsidR="008C1156" w:rsidRDefault="008C1156" w:rsidP="008C1156">
      <w:pPr>
        <w:pStyle w:val="20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>Ма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лиси намояндагони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/>
          <w:sz w:val="24"/>
          <w:szCs w:val="24"/>
        </w:rPr>
        <w:t>Ма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Олии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Times New Roman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икистон</w:t>
      </w:r>
    </w:p>
    <w:p w:rsidR="008C1156" w:rsidRDefault="008C1156" w:rsidP="008C1156">
      <w:pPr>
        <w:pStyle w:val="a3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</w:p>
    <w:p w:rsidR="008C1156" w:rsidRPr="008C1156" w:rsidRDefault="008C1156" w:rsidP="008C1156">
      <w:pPr>
        <w:pStyle w:val="a3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8C1156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b/>
          <w:bCs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8C1156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>»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8C1156">
        <w:rPr>
          <w:rFonts w:ascii="Palatino Linotype" w:hAnsi="Palatino Linotype"/>
          <w:sz w:val="24"/>
          <w:szCs w:val="24"/>
        </w:rPr>
        <w:t>Ма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Ма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Олии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>: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та</w:t>
      </w:r>
      <w:r w:rsidRPr="008C1156">
        <w:rPr>
          <w:rFonts w:ascii="Palatino Linotype" w:hAnsi="Palatino Linotype" w:cs="Arial"/>
          <w:sz w:val="24"/>
          <w:szCs w:val="24"/>
        </w:rPr>
        <w:t>ғ</w:t>
      </w:r>
      <w:r w:rsidRPr="008C1156">
        <w:rPr>
          <w:rFonts w:ascii="Palatino Linotype" w:hAnsi="Palatino Linotype"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 ба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8C1156" w:rsidRPr="008C1156" w:rsidRDefault="008C1156" w:rsidP="008C115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8C1156">
        <w:rPr>
          <w:rFonts w:ascii="Palatino Linotype" w:hAnsi="Palatino Linotype"/>
          <w:b/>
          <w:bCs/>
          <w:sz w:val="24"/>
          <w:szCs w:val="24"/>
        </w:rPr>
        <w:t>Ма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b/>
          <w:bCs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hAnsi="Palatino Linotype"/>
          <w:b/>
          <w:bCs/>
          <w:sz w:val="24"/>
          <w:szCs w:val="24"/>
        </w:rPr>
        <w:t>Ш. ЗУ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8C1156" w:rsidRPr="008C1156" w:rsidRDefault="008C1156" w:rsidP="008C1156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. Душанбе, 25 феврали соли 2015 №1787   </w:t>
      </w:r>
    </w:p>
    <w:p w:rsidR="008C1156" w:rsidRPr="008C1156" w:rsidRDefault="008C1156" w:rsidP="008C1156">
      <w:pPr>
        <w:rPr>
          <w:rFonts w:ascii="Palatino Linotype" w:hAnsi="Palatino Linotype"/>
          <w:sz w:val="24"/>
          <w:szCs w:val="24"/>
        </w:rPr>
      </w:pPr>
    </w:p>
    <w:p w:rsidR="008C1156" w:rsidRDefault="008C1156" w:rsidP="008C1156">
      <w:pPr>
        <w:pStyle w:val="20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 w:cs="Times New Roman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C1156" w:rsidRPr="008C1156" w:rsidRDefault="008C1156" w:rsidP="008C1156">
      <w:pPr>
        <w:pStyle w:val="20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>Ма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лиси миллии Ма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Олии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Times New Roman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8C1156" w:rsidRPr="008C1156" w:rsidRDefault="008C1156" w:rsidP="008C1156">
      <w:pPr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8C1156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b/>
          <w:bCs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8C1156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>»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8C1156">
        <w:rPr>
          <w:rFonts w:ascii="Palatino Linotype" w:hAnsi="Palatino Linotype"/>
          <w:sz w:val="24"/>
          <w:szCs w:val="24"/>
        </w:rPr>
        <w:t>Ма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Ма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Олии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та</w:t>
      </w:r>
      <w:r w:rsidRPr="008C1156">
        <w:rPr>
          <w:rFonts w:ascii="Palatino Linotype" w:hAnsi="Palatino Linotype" w:cs="Arial"/>
          <w:sz w:val="24"/>
          <w:szCs w:val="24"/>
        </w:rPr>
        <w:t>ғ</w:t>
      </w:r>
      <w:r w:rsidRPr="008C1156">
        <w:rPr>
          <w:rFonts w:ascii="Palatino Linotype" w:hAnsi="Palatino Linotype"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 ба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proofErr w:type="gramStart"/>
      <w:r w:rsidRPr="008C1156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8C1156">
        <w:rPr>
          <w:rFonts w:ascii="Palatino Linotype" w:hAnsi="Palatino Linotype"/>
          <w:sz w:val="24"/>
          <w:szCs w:val="24"/>
        </w:rPr>
        <w:t>ро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ӣ</w:t>
      </w:r>
      <w:r w:rsidRPr="008C1156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8C115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 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>:</w:t>
      </w:r>
      <w:r w:rsidRPr="008C1156">
        <w:rPr>
          <w:rFonts w:ascii="Palatino Linotype" w:hAnsi="Palatino Linotype"/>
          <w:sz w:val="24"/>
          <w:szCs w:val="24"/>
        </w:rPr>
        <w:t xml:space="preserve">  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та</w:t>
      </w:r>
      <w:r w:rsidRPr="008C1156">
        <w:rPr>
          <w:rFonts w:ascii="Palatino Linotype" w:hAnsi="Palatino Linotype" w:cs="Arial"/>
          <w:sz w:val="24"/>
          <w:szCs w:val="24"/>
        </w:rPr>
        <w:t>ғ</w:t>
      </w:r>
      <w:r w:rsidRPr="008C1156">
        <w:rPr>
          <w:rFonts w:ascii="Palatino Linotype" w:hAnsi="Palatino Linotype"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 ба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ӣ</w:t>
      </w:r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8C1156" w:rsidRPr="008C1156" w:rsidRDefault="008C1156" w:rsidP="008C115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лиси 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b/>
          <w:bCs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     М. УБАЙДУЛЛОЕВ </w:t>
      </w:r>
    </w:p>
    <w:p w:rsidR="008C1156" w:rsidRPr="008C1156" w:rsidRDefault="008C1156" w:rsidP="008C1156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соли 2015 №780</w:t>
      </w:r>
    </w:p>
    <w:p w:rsidR="008C1156" w:rsidRPr="008C1156" w:rsidRDefault="008C1156" w:rsidP="008C1156">
      <w:pPr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8C1156">
        <w:rPr>
          <w:rFonts w:ascii="Palatino Linotype" w:hAnsi="Palatino Linotype"/>
          <w:sz w:val="24"/>
          <w:szCs w:val="24"/>
        </w:rPr>
        <w:t xml:space="preserve"> Ба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аз  26 июли соли 2014 «Дар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>»  (</w:t>
      </w:r>
      <w:proofErr w:type="spellStart"/>
      <w:r w:rsidRPr="008C1156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Ма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Олии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 с. 2014,  №7, 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. 1, мод. 379) та</w:t>
      </w:r>
      <w:r w:rsidRPr="008C1156">
        <w:rPr>
          <w:rFonts w:ascii="Palatino Linotype" w:hAnsi="Palatino Linotype" w:cs="Arial"/>
          <w:sz w:val="24"/>
          <w:szCs w:val="24"/>
        </w:rPr>
        <w:t>ғ</w:t>
      </w:r>
      <w:r w:rsidRPr="008C1156">
        <w:rPr>
          <w:rFonts w:ascii="Palatino Linotype" w:hAnsi="Palatino Linotype"/>
          <w:sz w:val="24"/>
          <w:szCs w:val="24"/>
        </w:rPr>
        <w:t>йиру илова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зерин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8C1156">
        <w:rPr>
          <w:rFonts w:ascii="Palatino Linotype" w:hAnsi="Palatino Linotype"/>
          <w:sz w:val="24"/>
          <w:szCs w:val="24"/>
        </w:rPr>
        <w:t>: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>1. Дар му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аддима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«муносибат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ои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иро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вобаста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ташкилию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С</w:t>
      </w:r>
      <w:proofErr w:type="gramEnd"/>
      <w:r w:rsidRPr="008C1156">
        <w:rPr>
          <w:rFonts w:ascii="Palatino Linotype" w:hAnsi="Palatino Linotype"/>
          <w:sz w:val="24"/>
          <w:szCs w:val="24"/>
        </w:rPr>
        <w:t xml:space="preserve">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>» ба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«муносибат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вобаста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Суди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икистонро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2. Дар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исми 2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6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онунгузориро» ба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меъёрии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C1156">
        <w:rPr>
          <w:rFonts w:ascii="Palatino Linotype" w:hAnsi="Palatino Linotype"/>
          <w:sz w:val="24"/>
          <w:szCs w:val="24"/>
        </w:rPr>
        <w:t>у</w:t>
      </w:r>
      <w:proofErr w:type="gramEnd"/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иро»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3.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исми 2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8 дар та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зерин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ифода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: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«2.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вазифаи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судяи</w:t>
      </w:r>
      <w:proofErr w:type="spellEnd"/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С</w:t>
      </w:r>
      <w:proofErr w:type="gramEnd"/>
      <w:r w:rsidRPr="008C1156">
        <w:rPr>
          <w:rFonts w:ascii="Palatino Linotype" w:hAnsi="Palatino Linotype"/>
          <w:sz w:val="24"/>
          <w:szCs w:val="24"/>
        </w:rPr>
        <w:t xml:space="preserve">уди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ша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рванди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та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силоти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олии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шинос</w:t>
      </w:r>
      <w:r w:rsidRPr="008C1156">
        <w:rPr>
          <w:rFonts w:ascii="Palatino Linotype" w:eastAsia="MS Mincho" w:hAnsi="Palatino Linotype" w:cs="MS Mincho"/>
          <w:sz w:val="24"/>
          <w:szCs w:val="24"/>
        </w:rPr>
        <w:t>ӣ</w:t>
      </w:r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дошта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56">
        <w:rPr>
          <w:rFonts w:ascii="Palatino Linotype" w:hAnsi="Palatino Linotype"/>
          <w:sz w:val="24"/>
          <w:szCs w:val="24"/>
        </w:rPr>
        <w:t>синнаш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аз 30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кам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аз 65 </w:t>
      </w:r>
      <w:proofErr w:type="spellStart"/>
      <w:r w:rsidRPr="008C1156">
        <w:rPr>
          <w:rFonts w:ascii="Palatino Linotype" w:hAnsi="Palatino Linotype"/>
          <w:sz w:val="24"/>
          <w:szCs w:val="24"/>
        </w:rPr>
        <w:t>зиёд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набошад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беш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аз 10 </w:t>
      </w:r>
      <w:proofErr w:type="spellStart"/>
      <w:r w:rsidRPr="008C1156">
        <w:rPr>
          <w:rFonts w:ascii="Palatino Linotype" w:hAnsi="Palatino Linotype"/>
          <w:sz w:val="24"/>
          <w:szCs w:val="24"/>
        </w:rPr>
        <w:t>сол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соби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аи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кории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касб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ӣ</w:t>
      </w:r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дошта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бошад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интихоб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.».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4. 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11: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- дар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исми 3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фикрашро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«а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идаашро»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;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- ба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исми 5 пас аз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олат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ое,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ки</w:t>
      </w:r>
      <w:proofErr w:type="spellEnd"/>
      <w:r w:rsidRPr="008C1156">
        <w:rPr>
          <w:rFonts w:ascii="Palatino Linotype" w:hAnsi="Palatino Linotype"/>
          <w:sz w:val="24"/>
          <w:szCs w:val="24"/>
        </w:rPr>
        <w:t>»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Конститутсияи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(Сар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онуни)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илова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шуда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кардаанд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5.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14 </w:t>
      </w:r>
      <w:proofErr w:type="spellStart"/>
      <w:r w:rsidRPr="008C1156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аштум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бо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зерин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илова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: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«-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исти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омати доим</w:t>
      </w:r>
      <w:r w:rsidRPr="008C1156">
        <w:rPr>
          <w:rFonts w:ascii="Palatino Linotype" w:eastAsia="MS Mincho" w:hAnsi="Palatino Linotype" w:cs="MS Mincho"/>
          <w:sz w:val="24"/>
          <w:szCs w:val="24"/>
        </w:rPr>
        <w:t>ӣ</w:t>
      </w:r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баромада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рафтан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аз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удуди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>;».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6. Ба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исми 4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15 пас аз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«Ро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бари Дастго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 xml:space="preserve">и </w:t>
      </w:r>
      <w:proofErr w:type="gramStart"/>
      <w:r w:rsidRPr="008C1156">
        <w:rPr>
          <w:rFonts w:ascii="Palatino Linotype" w:hAnsi="Palatino Linotype"/>
          <w:sz w:val="24"/>
          <w:szCs w:val="24"/>
        </w:rPr>
        <w:t>и</w:t>
      </w:r>
      <w:proofErr w:type="gramEnd"/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роияи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>,»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Прокурори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генералии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r w:rsidRPr="008C1156">
        <w:rPr>
          <w:rFonts w:ascii="Palatino Linotype" w:hAnsi="Palatino Linotype"/>
          <w:sz w:val="24"/>
          <w:szCs w:val="24"/>
        </w:rPr>
        <w:t>ум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урии То</w:t>
      </w:r>
      <w:r w:rsidRPr="008C11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,»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илова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7. Дар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исми 5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20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фикрашро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«а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идаашро»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8. 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57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Фикри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фикри</w:t>
      </w:r>
      <w:proofErr w:type="spellEnd"/>
      <w:r w:rsidRPr="008C1156">
        <w:rPr>
          <w:rFonts w:ascii="Palatino Linotype" w:hAnsi="Palatino Linotype"/>
          <w:sz w:val="24"/>
          <w:szCs w:val="24"/>
        </w:rPr>
        <w:t>» мувофи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>ан ба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«А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идаи»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ва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«а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идаи»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r w:rsidRPr="008C1156">
        <w:rPr>
          <w:rFonts w:ascii="Palatino Linotype" w:hAnsi="Palatino Linotype"/>
          <w:sz w:val="24"/>
          <w:szCs w:val="24"/>
        </w:rPr>
        <w:t xml:space="preserve">9. Дар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чоруми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исми 3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34 калима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ои «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меъёрии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ҳ</w:t>
      </w:r>
      <w:r w:rsidRPr="008C1156">
        <w:rPr>
          <w:rFonts w:ascii="Palatino Linotype" w:hAnsi="Palatino Linotype"/>
          <w:sz w:val="24"/>
          <w:szCs w:val="24"/>
        </w:rPr>
        <w:t>у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C1156">
        <w:rPr>
          <w:rFonts w:ascii="Palatino Linotype" w:hAnsi="Palatino Linotype"/>
          <w:sz w:val="24"/>
          <w:szCs w:val="24"/>
        </w:rPr>
        <w:t>у</w:t>
      </w:r>
      <w:proofErr w:type="gramEnd"/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ии» ба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«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онунгузории»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иваз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8C1156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8C1156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расм</w:t>
      </w:r>
      <w:proofErr w:type="spellEnd"/>
      <w:r w:rsidRPr="008C1156">
        <w:rPr>
          <w:rFonts w:ascii="Palatino Linotype" w:eastAsia="MS Mincho" w:hAnsi="Palatino Linotype" w:cs="MS Mincho"/>
          <w:sz w:val="24"/>
          <w:szCs w:val="24"/>
        </w:rPr>
        <w:t>ӣ</w:t>
      </w:r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амал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r w:rsidRPr="008C1156">
        <w:rPr>
          <w:rFonts w:ascii="Palatino Linotype" w:hAnsi="Palatino Linotype" w:cs="Arial"/>
          <w:sz w:val="24"/>
          <w:szCs w:val="24"/>
        </w:rPr>
        <w:t>қ</w:t>
      </w:r>
      <w:r w:rsidRPr="008C1156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8C1156">
        <w:rPr>
          <w:rFonts w:ascii="Palatino Linotype" w:hAnsi="Palatino Linotype"/>
          <w:sz w:val="24"/>
          <w:szCs w:val="24"/>
        </w:rPr>
        <w:t>дода</w:t>
      </w:r>
      <w:proofErr w:type="spellEnd"/>
      <w:r w:rsidRPr="008C11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15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C1156">
        <w:rPr>
          <w:rFonts w:ascii="Palatino Linotype" w:hAnsi="Palatino Linotype"/>
          <w:sz w:val="24"/>
          <w:szCs w:val="24"/>
        </w:rPr>
        <w:t>.</w:t>
      </w:r>
    </w:p>
    <w:p w:rsidR="008C1156" w:rsidRPr="008C1156" w:rsidRDefault="008C1156" w:rsidP="008C1156">
      <w:pPr>
        <w:pStyle w:val="a3"/>
        <w:rPr>
          <w:rFonts w:ascii="Palatino Linotype" w:hAnsi="Palatino Linotype"/>
          <w:sz w:val="24"/>
          <w:szCs w:val="24"/>
        </w:rPr>
      </w:pPr>
    </w:p>
    <w:p w:rsidR="008C1156" w:rsidRPr="008C1156" w:rsidRDefault="008C1156" w:rsidP="008C115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ум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8C1156">
        <w:rPr>
          <w:rFonts w:ascii="Palatino Linotype" w:hAnsi="Palatino Linotype"/>
          <w:b/>
          <w:bCs/>
          <w:sz w:val="24"/>
          <w:szCs w:val="24"/>
        </w:rPr>
        <w:t>о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8C1156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C1156">
        <w:rPr>
          <w:rFonts w:ascii="Palatino Linotype" w:hAnsi="Palatino Linotype"/>
          <w:b/>
          <w:bCs/>
          <w:sz w:val="24"/>
          <w:szCs w:val="24"/>
        </w:rPr>
        <w:t>Эмомал</w:t>
      </w:r>
      <w:r w:rsidRPr="008C1156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8C1156">
        <w:rPr>
          <w:rFonts w:ascii="Palatino Linotype" w:hAnsi="Palatino Linotype"/>
          <w:b/>
          <w:bCs/>
          <w:sz w:val="24"/>
          <w:szCs w:val="24"/>
        </w:rPr>
        <w:t xml:space="preserve"> РА</w:t>
      </w:r>
      <w:r w:rsidRPr="008C115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8C1156">
        <w:rPr>
          <w:rFonts w:ascii="Palatino Linotype" w:hAnsi="Palatino Linotype"/>
          <w:b/>
          <w:bCs/>
          <w:sz w:val="24"/>
          <w:szCs w:val="24"/>
        </w:rPr>
        <w:t>МОН</w:t>
      </w:r>
    </w:p>
    <w:p w:rsidR="008C1156" w:rsidRPr="008C1156" w:rsidRDefault="008C1156" w:rsidP="008C1156">
      <w:pPr>
        <w:pStyle w:val="a3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8C1156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8C1156">
        <w:rPr>
          <w:rFonts w:ascii="Palatino Linotype" w:hAnsi="Palatino Linotype"/>
          <w:b/>
          <w:bCs/>
          <w:sz w:val="24"/>
          <w:szCs w:val="24"/>
        </w:rPr>
        <w:t xml:space="preserve"> соли 2015 №1175</w:t>
      </w:r>
    </w:p>
    <w:sectPr w:rsidR="008C1156" w:rsidRPr="008C1156" w:rsidSect="001540C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156"/>
    <w:rsid w:val="008C1156"/>
    <w:rsid w:val="00AC300A"/>
    <w:rsid w:val="00E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C115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8C115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2015-03-30T03:29:00Z</dcterms:created>
  <dcterms:modified xsi:type="dcterms:W3CDTF">2015-03-30T03:33:00Z</dcterms:modified>
</cp:coreProperties>
</file>