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DE" w:rsidRDefault="00334EDE" w:rsidP="00334ED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</w:pP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Қ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онуни конститутсионии</w:t>
      </w:r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Ҷ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ҳ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урии</w:t>
      </w:r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6"/>
          <w:szCs w:val="66"/>
        </w:rPr>
        <w:t>ҷ</w:t>
      </w:r>
      <w:r w:rsidRPr="00C76FC8">
        <w:rPr>
          <w:rFonts w:ascii="FreeSet Tj" w:hAnsi="FreeSet Tj" w:cs="FreeSet Tj"/>
          <w:b/>
          <w:bCs/>
          <w:color w:val="000000"/>
          <w:w w:val="70"/>
          <w:sz w:val="66"/>
          <w:szCs w:val="66"/>
        </w:rPr>
        <w:t>икистон</w:t>
      </w:r>
    </w:p>
    <w:p w:rsidR="00334EDE" w:rsidRPr="00334EDE" w:rsidRDefault="00334EDE" w:rsidP="00334ED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sz w:val="66"/>
          <w:szCs w:val="66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Оид ба ворид намудани та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ғ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йиру илова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о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ба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Қ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онуни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конститутсионии 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ум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урии То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икистон «Дар бораи вазъи 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қ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қ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ии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узви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Ма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лиси милл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ӣ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ва вакили Ма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лиси намояндагони Ма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лиси Олии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ум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урии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То</w:t>
      </w:r>
      <w:r w:rsidRPr="00334EDE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334EDE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икистон»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аз 6 августи соли 2001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с. 2001, № 7, мод. 517; с. 2003, № 12, мод. 689; с. 2004, № 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. 1, мод. 698; с. 2005, № 7, мод. 397; с. 2006, № 3, мод. 145; с. 2007, № 7, мод. 654; с. 2011, № 12, мод. 831, мод. 832; с. 2012, № 8, мод. 812; с. 2016, № 7, мод. 601; с. 2017, №7-9, мод. 564)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1. Ба ном ва матни моддаи 7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от» илова карда шаванд.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1 моддаи 11: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- ба банди 8)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«ва таклиф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- дар банди 9) калимаи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рвандон»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3. Дар моддаи 13: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 калимаи «бонки» ба калимаи «Бонки» иваз             ва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«идора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илова карда шаванд;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сеюм ва чорум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>»,  «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илова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якум ва дуюми моддаи 14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омоти дахлдори давлатию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илова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5. Ба сархати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якум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дуюми моддаи 16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«идоракун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ва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,»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ан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инчунин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от,» илова карда шаванд.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6. Ном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умлаи якуми моддаи 17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«Моддаи 17. Баррасии муро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ои шахсони во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аз тарафи узви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Узви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лиси намояндагон муро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иат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ои шахсони во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иро</w:t>
      </w:r>
      <w:r w:rsidRPr="00C76FC8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баррас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менамоянд, барои дуруст ва сари ва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т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аллу фасл шудани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 чора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ои зарур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меандешанд, шахсони во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(ва намояндагони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о)-ро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абул мекунанд, барои бартараф намудани сабаб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ои шикоят ба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икистон, ба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от, корхонаю муассиса ва ташкилот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о, новобаста ба шакли ташкилию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шакли моликият, таклиф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>о пешни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2"/>
          <w:sz w:val="18"/>
          <w:szCs w:val="18"/>
        </w:rPr>
        <w:t xml:space="preserve">од менамоянд.».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7.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исми дуюми моддаи 18,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якуми моддаи 19 ва моддаи 20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»,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ва «,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от» илова карда шаванд.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8. Дар моддаи 21: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якум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>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от» илова карда шаванд;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чорум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«ё бонкианд»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«, 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ё сирри дигари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ифзшавандаанд» иваз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9. Дар моддаи 24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таъмини нафа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>тон»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иваз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исми шашуми моддаи 35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«тафтишот, муфаттиш»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ои «та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C76FC8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, тафтишот» иваз карда шаванд.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>Моддаи 2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онуни конститутсионии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ш. Душанбе, 25 июни соли 2021, № 1799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34EDE" w:rsidRPr="00C76FC8" w:rsidRDefault="00334EDE" w:rsidP="00334ED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334EDE" w:rsidRPr="00C76FC8" w:rsidRDefault="00334EDE" w:rsidP="00334EDE">
      <w:pPr>
        <w:suppressAutoHyphens/>
        <w:autoSpaceDE w:val="0"/>
        <w:autoSpaceDN w:val="0"/>
        <w:adjustRightInd w:val="0"/>
        <w:spacing w:before="113" w:line="288" w:lineRule="auto"/>
        <w:ind w:left="227" w:right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</w:t>
      </w:r>
      <w:r w:rsidRPr="00C76FC8">
        <w:rPr>
          <w:rFonts w:ascii="Calibri" w:hAnsi="Calibri" w:cs="Calibri"/>
          <w:b/>
          <w:bCs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334EDE" w:rsidRPr="00C76FC8" w:rsidRDefault="00334EDE" w:rsidP="00334EDE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61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 xml:space="preserve">            моддаи 60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икистон»-ро бар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Рустами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D0D0D"/>
          <w:sz w:val="18"/>
          <w:szCs w:val="18"/>
        </w:rPr>
        <w:t>ш. Душанбе, 21 июни соли 2021, № 170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334EDE" w:rsidRPr="00C76FC8" w:rsidRDefault="00334EDE" w:rsidP="00334ED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334EDE" w:rsidRPr="00C76FC8" w:rsidRDefault="00334EDE" w:rsidP="00334EDE">
      <w:pPr>
        <w:autoSpaceDE w:val="0"/>
        <w:autoSpaceDN w:val="0"/>
        <w:adjustRightInd w:val="0"/>
        <w:spacing w:before="113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</w:t>
      </w:r>
      <w:r w:rsidRPr="00C76FC8">
        <w:rPr>
          <w:rFonts w:ascii="Calibri" w:hAnsi="Calibri" w:cs="Calibri"/>
          <w:b/>
          <w:bCs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334EDE" w:rsidRPr="00C76FC8" w:rsidRDefault="00334EDE" w:rsidP="00334EDE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ии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34EDE" w:rsidRPr="00C76FC8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334EDE" w:rsidRDefault="00334EDE" w:rsidP="00334ED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М.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334EDE" w:rsidP="00334EDE"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ш. Душанбе, 26 майи соли 2021, № 422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E"/>
    <w:rsid w:val="002E3B67"/>
    <w:rsid w:val="00334EDE"/>
    <w:rsid w:val="00384082"/>
    <w:rsid w:val="0039643F"/>
    <w:rsid w:val="00602178"/>
    <w:rsid w:val="006A2F01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2C5"/>
  <w15:chartTrackingRefBased/>
  <w15:docId w15:val="{18A0757A-54EA-473F-86B3-31FE9C5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DE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2021-06-30T13:34:00Z</dcterms:created>
  <dcterms:modified xsi:type="dcterms:W3CDTF">2021-06-30T13:36:00Z</dcterms:modified>
</cp:coreProperties>
</file>