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39" w:rsidRDefault="001D54D3" w:rsidP="001D54D3">
      <w:pPr>
        <w:pStyle w:val="a6"/>
        <w:jc w:val="center"/>
        <w:rPr>
          <w:caps w:val="0"/>
          <w:sz w:val="94"/>
          <w:szCs w:val="94"/>
          <w:lang w:val="tg-Cyrl-TJ"/>
        </w:rPr>
      </w:pPr>
      <w:r>
        <w:rPr>
          <w:rFonts w:ascii="Cambria" w:hAnsi="Cambria" w:cs="Cambria"/>
          <w:caps w:val="0"/>
          <w:sz w:val="94"/>
          <w:szCs w:val="94"/>
        </w:rPr>
        <w:t>Қ</w:t>
      </w:r>
      <w:r>
        <w:rPr>
          <w:caps w:val="0"/>
          <w:sz w:val="94"/>
          <w:szCs w:val="94"/>
        </w:rPr>
        <w:t xml:space="preserve">онуни </w:t>
      </w:r>
      <w:r>
        <w:rPr>
          <w:rFonts w:ascii="Cambria" w:hAnsi="Cambria" w:cs="Cambria"/>
          <w:caps w:val="0"/>
          <w:sz w:val="94"/>
          <w:szCs w:val="94"/>
        </w:rPr>
        <w:t>Ҷ</w:t>
      </w:r>
      <w:r>
        <w:rPr>
          <w:caps w:val="0"/>
          <w:sz w:val="94"/>
          <w:szCs w:val="94"/>
        </w:rPr>
        <w:t>ум</w:t>
      </w:r>
      <w:r>
        <w:rPr>
          <w:rFonts w:ascii="Cambria" w:hAnsi="Cambria" w:cs="Cambria"/>
          <w:caps w:val="0"/>
          <w:sz w:val="94"/>
          <w:szCs w:val="94"/>
        </w:rPr>
        <w:t>ҳ</w:t>
      </w:r>
      <w:r>
        <w:rPr>
          <w:caps w:val="0"/>
          <w:sz w:val="94"/>
          <w:szCs w:val="94"/>
        </w:rPr>
        <w:t>урии То</w:t>
      </w:r>
      <w:r>
        <w:rPr>
          <w:rFonts w:ascii="Cambria" w:hAnsi="Cambria" w:cs="Cambria"/>
          <w:caps w:val="0"/>
          <w:sz w:val="94"/>
          <w:szCs w:val="94"/>
        </w:rPr>
        <w:t>ҷ</w:t>
      </w:r>
      <w:r>
        <w:rPr>
          <w:caps w:val="0"/>
          <w:sz w:val="94"/>
          <w:szCs w:val="94"/>
        </w:rPr>
        <w:t>икистон</w:t>
      </w:r>
      <w:r>
        <w:rPr>
          <w:caps w:val="0"/>
          <w:sz w:val="94"/>
          <w:szCs w:val="94"/>
          <w:lang w:val="tg-Cyrl-TJ"/>
        </w:rPr>
        <w:t xml:space="preserve"> </w:t>
      </w:r>
    </w:p>
    <w:p w:rsidR="001D54D3" w:rsidRPr="001D54D3" w:rsidRDefault="001D54D3" w:rsidP="001D54D3">
      <w:pPr>
        <w:pStyle w:val="a6"/>
        <w:jc w:val="center"/>
        <w:rPr>
          <w:sz w:val="94"/>
          <w:szCs w:val="94"/>
        </w:rPr>
      </w:pPr>
      <w:r>
        <w:rPr>
          <w:caps w:val="0"/>
          <w:position w:val="-6"/>
          <w:sz w:val="54"/>
          <w:szCs w:val="54"/>
        </w:rPr>
        <w:t xml:space="preserve">Дар бораи </w:t>
      </w:r>
      <w:r>
        <w:rPr>
          <w:rFonts w:ascii="Cambria" w:hAnsi="Cambria" w:cs="Cambria"/>
          <w:caps w:val="0"/>
          <w:position w:val="-6"/>
          <w:sz w:val="54"/>
          <w:szCs w:val="54"/>
        </w:rPr>
        <w:t>ғ</w:t>
      </w:r>
      <w:r>
        <w:rPr>
          <w:caps w:val="0"/>
          <w:position w:val="-6"/>
          <w:sz w:val="54"/>
          <w:szCs w:val="54"/>
        </w:rPr>
        <w:t>алла ва ма</w:t>
      </w:r>
      <w:r>
        <w:rPr>
          <w:rFonts w:ascii="Cambria" w:hAnsi="Cambria" w:cs="Cambria"/>
          <w:caps w:val="0"/>
          <w:position w:val="-6"/>
          <w:sz w:val="54"/>
          <w:szCs w:val="54"/>
        </w:rPr>
        <w:t>ҳ</w:t>
      </w:r>
      <w:r>
        <w:rPr>
          <w:caps w:val="0"/>
          <w:position w:val="-6"/>
          <w:sz w:val="54"/>
          <w:szCs w:val="54"/>
        </w:rPr>
        <w:t>сулоти коркарди он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онуни мазкур асос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ташкил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тисодии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сулоти коркарди он, талабот оид ба сифати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алла ва тайёр кардани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аллаи озу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, инчунин еми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айвоноти кишоварз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тухмиро дар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 муайян менамояд.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БОБИ 1. МУ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АРРАРОТИ УМУМ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Ӣ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Моддаи 1. Маф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ои асос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Дар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онуни мазкур маф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асосии зерин истифода мешаванд: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-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–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осили зироат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х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шадор, 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биё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рав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андор, ки мутоби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 стандарт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 ва регламент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техникии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 тасниф карда мешаванд;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- 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муомилоти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сулоти коркарди он – 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фаъолият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 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оид ба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сол, коркард, ниго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тайёркун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фур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ш, воридоту содирот, инчунин истифодаи партов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- сифати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 (сифати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сулоти коркарди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) –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 хусусият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истеъмолии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(ма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сулоти коркарди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алла), ки ба талаботи стандарт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о, регламент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техник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дигар санад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 оид ба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сулоти коркарди он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авобг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й мебошад;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- исте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соли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алла – 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фаъолияти шахсони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со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ибкорони инфирод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,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умла хо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аги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де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(фермер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) вобаста ба кишт, парвариш,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амъовар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инти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оли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барои коркарди минбаъда;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-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сулоти коркарди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алла – 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орд, ярма,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нону макарон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еми чорвою парранда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сулоти дигари коркарди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алла;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- орд – 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озу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аворие, ки дар нати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аи осиёб намудани дона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растани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х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шадор ва зироат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биё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осил мешавад;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- ярма – 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озу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аворие, ки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алладона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бутун ва (ё) майдакардашудаи растани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х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шадор ва зироат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биё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осил мегардад;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- ниго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дории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алла – 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раванди технологии фаро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ам овардани шароит барои таъмини бехатар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ки ба ниго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доштани хусусият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истеъмолии он мусоидат мекунад;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- коркарди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алла – 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тозакун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хушконидан ва (ё) безараргардон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, инчунин бартараф кардани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исм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дорои арзиши пасти х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роквор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бо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сади таъмин намудани бехатарии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бе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созии хусусият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истеъмолии он;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- безараргардонии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алла – 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таъсиррасонии кимиёв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радиатсион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ё физик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бо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сади нобуд сохтани зараррасон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 ва микроорганизм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о,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умла объект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карантин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- 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регламенти техник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– санади меъёрии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арраркунандаи талаботи риояаш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атм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ки вобаста ба бехатарии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сулот,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араёни коркард,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сол, истифодабар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ниго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инти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ол, фур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ш, коркарди партов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он,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рои кор ва хизмат</w:t>
      </w:r>
      <w:r w:rsidRPr="00D1263E">
        <w:rPr>
          <w:rFonts w:ascii="Calibri" w:hAnsi="Calibri" w:cs="Calibri"/>
          <w:color w:val="000000"/>
          <w:spacing w:val="4"/>
          <w:sz w:val="18"/>
          <w:szCs w:val="18"/>
        </w:rPr>
        <w:t>­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расон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та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ия шудааст;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-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ҷҷ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ат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ои техник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 –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ое (талаботи техник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дастурамал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технолог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дастур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о), ки мутоби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 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сол, ниго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инти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ол ва фур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ши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амал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мегарданд;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- сертификати сифати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 (сертификати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сулоти коркарди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алла) –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ати тасди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кунандаи сифату бехатарии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он, ки бо тартиби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 дода мешавад;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- захира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ои давлатии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алла – 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захира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саднок, ки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аллаи озу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ем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тухм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фур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ш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устуворгардонии бозори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иборат мебошанд;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- истифодаи партов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ои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 ё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сулоти коркарди он – 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истифодаи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ё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он, ки ба талаботи стандарт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 ва регламент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техникии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авобг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й набуда, аз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сад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таъинотии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ё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фар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мекунанд;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- 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омоти ваколатдори давлат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 дар со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аи муомилоти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сулоти коркарди он (минбаъд -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омоти ваколатдори давлат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)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–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омоти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роияи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ки татби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 сиёсати давлатиро дар бозори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алла,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амо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ангсоз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танзими фаъолияти иштирокчиёни он, инчунин идора намудани захира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давлатии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алларо амал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менамоянд.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lastRenderedPageBreak/>
        <w:t xml:space="preserve">Моддаи 2. Таснифоти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1. Вобаста ба таъиноти худ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аз намуд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озу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(бо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сади х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роквор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истифодашаванда), тухм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(барои кишт), инчунин вобаста ба сифат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навъ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киштшаванда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аллаи ем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(барои х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роки чорво ва парранда) иборат мебошад.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2. Таснифоти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дар асоси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 нишонди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анда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биологию технолог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тиб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 стандарт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 ва регламент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техник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оид ба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амал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карда мешавад.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Моддаи 3.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икистон дар бораи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сулоти коркарди он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 дар бораи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сулоти коркарди он ба Конститутсияи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</w:t>
      </w:r>
      <w:r w:rsidRPr="00D1263E">
        <w:rPr>
          <w:rFonts w:ascii="Calibri" w:hAnsi="Calibri" w:cs="Calibri"/>
          <w:color w:val="000000"/>
          <w:spacing w:val="4"/>
          <w:sz w:val="18"/>
          <w:szCs w:val="18"/>
        </w:rPr>
        <w:t>­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тон асос ёфта,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онуни мазкур, дигар санад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 ва санад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ии байналмилалие, ки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 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оро эътироф кардааст, иборат мебошад.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Моддаи 4. Вазифа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ои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онуни мазкур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Вазифа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онуни мазкур иборатанд аз: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ко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иш додани вобастагии истеъмолкунандагон ба бозори берунии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алла, ба даст овардани тавозуни сат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 зарур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во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еии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соли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аррар намудани асос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ии низоми назорати давлатии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ба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сади фаро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ам овардани шароити мусоид барои субъект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хо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агидор;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мусоидат намудан ба ти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оратикунонии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сулоти коркарди он, рушди бозори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ташаккули фазои ра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обатпазир;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аррар намудани тартиби ба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айдгирии ми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дор ва сифати захира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он;</w:t>
      </w:r>
    </w:p>
    <w:p w:rsidR="001D54D3" w:rsidRPr="00D1263E" w:rsidRDefault="001D54D3" w:rsidP="001D54D3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мусоидат ба мутоби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созии сохтори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солии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ба шароити табиию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лим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вазъи бозор, такмили технологияи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сол, ниго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фур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ши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Моддаи 5. Субъект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ои хо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агидоре, ки ба муомилоти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сулоти коркарди он маш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уланд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Ба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субъект</w:t>
      </w:r>
      <w:r w:rsidRPr="00D1263E">
        <w:rPr>
          <w:rFonts w:ascii="Calibri" w:hAnsi="Calibri" w:cs="Calibri"/>
          <w:color w:val="000000"/>
          <w:spacing w:val="4"/>
          <w:sz w:val="18"/>
          <w:szCs w:val="18"/>
        </w:rPr>
        <w:t>­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хо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агидоре мансубанд, ки: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онро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сол мекунанд;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ниго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дории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онро ан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ом меди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анд;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бо фур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ши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маш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уланд;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- бо воридоту содироти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маш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уланд.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Моддаи 6. Принсип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ои асосии ташкили фаъолият дар со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аи муомилоти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сулоти коркарди он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ба принсип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зерин асос меёбад: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кафолати манфиат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ша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рвандон ва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ифзи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ити зист;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самаранок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ра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обати озод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ангоми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соли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ба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исобгир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исоботди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ангоми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соли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истифодаи технологияи муосири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соли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- шаффофияти иттилоот оид ба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пешг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бана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шагир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ангоми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соли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таъмини риояи стандарт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 ва регламент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техник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талабот оид ба бехатарии ме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нат ва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ифзи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ити зист.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Моддаи 7.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 у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дадори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ои субъект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ои хо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агидорие, ки ба муомилоти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сулоти коркарди он маш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уланд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1. Субъект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хо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агидоре, ки ба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маш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уланд,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доранд: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- маълумоти ба фаъолияташон вобастаро ба даст оранд, агар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 тартиби дигареро пешбин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накарда бошад;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дар интихоби расмии намуна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о, баркашидани расм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сан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иши сифату бехатарии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иштирок намоянд;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дигари пешбининамудаи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икистонро амал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намоянд.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2. Субъект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хо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агидоре, ки ба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маш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уланд, 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дадоранд: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чорабини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оро оид ба пешгирии вайроншавии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та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ия ва амал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гардонанд;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чорабини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оро оид ба таъмини ба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айдгирии ми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дору сифати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та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ия карда, амал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намоянд;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стандарт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 ва регламент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техник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талаботи санитар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санитарию байтор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эколог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бехатар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аз с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хторро риоя кунанд;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lastRenderedPageBreak/>
        <w:t xml:space="preserve">- сифат ва бехатарии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онро тавассути истифодаи озмоишго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сол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марказ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сан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ишии бо тартиби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 аккредитатсияшуда таъмин намоянд;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оида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ташкил ва амалисозии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араён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технологиро дар элеватор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 ва корхона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абулкунандаи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алла, корхона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ордбарор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ярмабарор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корхона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соли х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роки омехтаи чорво риоя кунанд;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дигари пешбининамудаи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икистонро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ро кунанд.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Моддаи 8. Ба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исобгирии ми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дору сифати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алла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1. Ба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исобгирии ми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дору сифати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алла аз низоми мураттаби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амъовар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ба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исобгир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амъбаст намудани иттилоот оид ба амалиёти хо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агидор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вобаста ба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тавассути ба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исобгирии саросар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, бефосила ва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мебошад, ки бо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сад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зерин амал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карда мешавад: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назорати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сол, ниго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истифодаи босамари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муайян намудани та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йирёбии нишонди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анда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ми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дору сифати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алла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ангоми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сол, ниго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коркарди он;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таъмини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рои дахлдори 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 мувофи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 шартнома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ниго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дории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дар анбор;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пешгирии вайроншав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паст шудани сифати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2. Ба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исобгирии ми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дору сифати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алларо субъект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хо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агидор бо тартиби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аррарнамудаи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омоти ваколатдори давлат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амал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менамоянд.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БОБИ 2.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МУОМИЛОТИ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СУЛОТИ КОРКАРДИ ОН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Моддаи 9. Хусусият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ои муомилоти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сулоти коркарди он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1.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сулоти коркарди он бо тартиби пешбининамудаи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онуни мазкур ва дигар санад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 сурат мегирад.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2. Воридоти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он, ки аз ли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ози ирс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дигаргун (модификатсия) карда шудаанд, ба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 манъ аст.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3. Тавассути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 ба таври транзит инти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ол додани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он, ки аз ли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ози ирс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дигаргун (модификатсия) карда шудаанд, тиб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 шартнома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байналмилалии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 сурат мегирад.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4.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сулоти коркарди он бе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дахлдори тасди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кунандаи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авобг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й будани 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 ба талаботи бехатар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манъ аст.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5. Шахсоне, ки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онро амал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менамоянд, 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дадоранд назорати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солии бехатарии онро ташкил кунанд ва ан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ом ди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анд, инчунин талаботи санад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меъёрии техникиро риоя кунанд.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Моддаи 10. Кишт ва исте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соли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алла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1. Кишти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бо назардошти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 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дастовард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селексион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но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иябандии навъ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он, инчунин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 чорабини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муосири агротехнолог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ан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ом дода мешавад.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2. Дар таркиби тухмии барои кишт истифодашавандаи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ми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дори пайвастаги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э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тимолан хавфноки кимиёв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биолог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ми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дори бо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имондаи пеститсид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 ва за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рдору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о, моддаю омехта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зарарнок набояд аз меъёр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оизи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аррарнамудаи регламент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техник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зиёд бошад.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3. Субъект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хо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агидор 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дадоранд, ки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соли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алларо бо усул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таъминкунандаи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осилхезгардонии замин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таъиноти кишоварз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инчунин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дудкунандаи таъсири номатлуб ба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ити зист, ба ро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монанд.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Моддаи 11. Ниго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дор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 ва хизматрасон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 оид ба ниго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дории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1. Ниго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дории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дар анбор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ое, ки ба талабот ва меъёр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эколог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сохтмон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зиддис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хтор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санитарию эпидемиолог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фитосанитар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авобг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й мебошанд, ан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ом дода мешавад.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2. Хизматрасон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оид ба ниго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дории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тиб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 талаботи тахассус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дар асоси шартномаи интихоби намунаи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алла барои ташхис сурат мегирад.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3. Талаботи бехатариро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ангоми ниго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дории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аз 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йи дара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аи хавфнок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регламент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техник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аррар менамоянд.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4. Масъулият барои ниго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дории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аллаи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абулшуда, таъмини сифати он ва риояи меъёр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талафоти табиии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дар муддати ниго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ба зиммаи субъекти хо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агидор вогузор карда мешавад, агар дар шартнома тартиби дигар пешбин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нагардида бошад.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Моддаи 12. Коркарди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lastRenderedPageBreak/>
        <w:t xml:space="preserve">1. Коркарди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бо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сади тозакун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хушконидан ва (ё) безараргардон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, инчунин бартараф кардани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исм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дорои арзиши пасти х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роквор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(бехтан, тоза ва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удо кардан, дурушт кардан)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ати таъмин намудани бехатарии он ва бе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созии хусусият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истеъмолии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ан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ом дода мешавад.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2. Меъёр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талафёбии табиии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алла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ангоми тоза намудан, хушконидан ё безараргардонии он бо регламент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техник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аррар карда мешаванд.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Моддаи 13.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сулоти коркарди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алла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1.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сулоти коркарди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алла бояд дар шароити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ати гигиен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тоза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сол, баркашида ва бандубаст шаванд, дар таркиби 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 модда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зараровар набошанд (ё ба сат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 барои организми инсон безарар бошанд),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ангоми ниго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инти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ол ва фур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ш бехатарии он таъмин карда шавад. Та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изот, мавод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сулоти дар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араёни коркарди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истифодашаванда бояд ба талаботи сифат ва бехатар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вобаста ба чунин та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изот, мавод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сулот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авобг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й бошанд.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2. Меъёри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осилшавии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сулоти коркарди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(ми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дор ё таносуби фоизии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сулоти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осилшуда, ки дар нати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аи коркарди ми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дори муайяни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ба ву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уд меояд) бо регламент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техник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аррар карда мешавад.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3. Арзишнокии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изоии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сулоти коркарди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алла,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умла бо илова намудани витамину маъдан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о, бояд ба талаботи сифат ва бехатарии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х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роквор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мутоби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бошад ва э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тиё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оти физиологии инсонро ба модда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зарур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нер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тиб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 санад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онеъ карда тавонад.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Моддаи 14. Фур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ши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сулоти коркарди он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1. Фур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ши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бо тартиби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онуни мазкур, дигар санад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меъёрии техникии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 амал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мегардад.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2.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сулоти коркарди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аллаи барои фур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ш тайёршуда бояд ба стандарт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о, регламенти техник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меъёр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дигаре, ки талаботро нисбат ба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х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роквор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,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умла ба там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агузории он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аррар менамояд,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авобг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бошад.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3. Дар вара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аи замимаи бор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омаи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сулоти коркарди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алла, там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ако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аз ё бор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ома бояд ба забони давлат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маълумоти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аммонандкунандаи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сулот,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умла маълумоте, ки номг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 он тиб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 оид ба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имояи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 истеъмолкунандагон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аррар карда шудааст, дар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гардад.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4. Фур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ши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бе риояи талаботи санад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меъёрии техник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оидаю меъёр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санитар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байтор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фитосанитар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манъ аст.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5"/>
          <w:sz w:val="18"/>
          <w:szCs w:val="18"/>
        </w:rPr>
        <w:t xml:space="preserve">5.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5"/>
          <w:sz w:val="18"/>
          <w:szCs w:val="18"/>
        </w:rPr>
        <w:t xml:space="preserve">ангоми риоя накардани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5"/>
          <w:sz w:val="18"/>
          <w:szCs w:val="18"/>
        </w:rPr>
        <w:t>оидаю меъёр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5"/>
          <w:sz w:val="18"/>
          <w:szCs w:val="18"/>
        </w:rPr>
        <w:t xml:space="preserve">ои дар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5"/>
          <w:sz w:val="18"/>
          <w:szCs w:val="18"/>
        </w:rPr>
        <w:t>исми 4 моддаи мазкур му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5"/>
          <w:sz w:val="18"/>
          <w:szCs w:val="18"/>
        </w:rPr>
        <w:t>арраршуда, ки дар нати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5"/>
          <w:sz w:val="18"/>
          <w:szCs w:val="18"/>
        </w:rPr>
        <w:t xml:space="preserve">а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5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5"/>
          <w:sz w:val="18"/>
          <w:szCs w:val="18"/>
        </w:rPr>
        <w:t>сулоти коркарди он хусусияти хавфнок пайдо мекунанд, со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5"/>
          <w:sz w:val="18"/>
          <w:szCs w:val="18"/>
        </w:rPr>
        <w:t>ибони он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5"/>
          <w:sz w:val="18"/>
          <w:szCs w:val="18"/>
        </w:rPr>
        <w:t>о у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5"/>
          <w:sz w:val="18"/>
          <w:szCs w:val="18"/>
        </w:rPr>
        <w:t xml:space="preserve">дадоранд чунин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5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5"/>
          <w:sz w:val="18"/>
          <w:szCs w:val="18"/>
        </w:rPr>
        <w:t>сулоти коркарди онро аз фур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5"/>
          <w:sz w:val="18"/>
          <w:szCs w:val="18"/>
        </w:rPr>
        <w:t>ш гиранд ва тиб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5"/>
          <w:sz w:val="18"/>
          <w:szCs w:val="18"/>
        </w:rPr>
        <w:t>и хулосаи ташхиси дахлдор коркард, инчунин партов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5"/>
          <w:sz w:val="18"/>
          <w:szCs w:val="18"/>
        </w:rPr>
        <w:t xml:space="preserve">оро аз нав истифода баранд ё нобуд созанд.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>6.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сулоти коркарди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аллаи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лати истифодааш гузашта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онуни мазкур ва дигар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икистон метавонад барои х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z w:val="18"/>
          <w:szCs w:val="18"/>
        </w:rPr>
        <w:t>роки чорво ва парранда коркард ва (ё) нобуд карда шавад.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Моддаи 15. Воридот ва содироти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сулоти коркарди он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1. Воридоти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сулоти коркарди он ба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 бо тартиби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 сурат мегирад. Ба муомилоти озод баровардани навъи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он, ки дар фе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ристи давлат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айд гирифта шудаанд, тиб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 дар бораи гумрук дар сурати мав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уд будани сертификати мутоби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ат ё ша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одатномаи эътирофи он, агар шартнома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байналмилалии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 тартиби дигарро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аррар накарда бошанд,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озат дода мешавад.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2. Ба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он, ки сертификати дахлдорро надоранд, тан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 барои ба намоиш гузоштан, инчунин бо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сад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тад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сан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иш бо тартиби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 метавонад ворид карда шавад.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3. Содироти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бо тартиби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 ва шартнома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байналмилалии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 сурат мегирад.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Моддаи 16. Истифодаи партов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ои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сулоти коркарди он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1. Истифодаи партов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ё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дар мувофи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 бо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омоти ваколатдори давлат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амал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карда мешавад.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2. Со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иби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дадор аст, ки имконияти минбаъд аз 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йи таъинот истифода бурдани онро истисно намояд. Имконияти минбаъдаи истифодаи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ё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ба сифати х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роки чорво ва парранда бо хулосаи экспертиза муайян шуда, бо хадамоти давлатии байтор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мувофи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 карда мешавад.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3. Со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иби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усулу шарт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истифодаи партов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оро интихоб намуда, бо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омоти ваколатдори давлат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мувофи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 мекунад.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lastRenderedPageBreak/>
        <w:t>4.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омоти ваколатдори давлат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бо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сади пешгир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намудани за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ролудшавии э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тимолии ша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рвандон,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айвонот ва парранда, па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ншавии бемори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 ва олудашавии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ити зист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дорад дар бораи партов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сулоти коркарди он, ки барои истифодаи минбаъда корношоям мебошанд,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арор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абул намояд ва 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дадор аст нобудсозии 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оро назорат кунад.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БОБИ 3.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ТАНЗИМ ВА ДАСТГИРИИ ДАВЛАТИИ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МУОМИЛОТИ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СУЛОТИ КОРКАРДИ ОН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Моддаи 17. Принсипу усул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ои танзими давлатии муомилоти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сулоти коркарди он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1. Танзими давлатии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аз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 чорабини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ое, ки фаъолияти дахлдори бозори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алла, сифату бехатарии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онро таъмин менамоянд, иборат мебошад.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2. Танзими давлатии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ба принсип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зерин асос меёбанд: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афзалиятнокии таъмини бехатарии инсон ва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ити зист;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- самарабахшии истифодаи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бо назардошти шарт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захирав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солию технолог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эколог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шарт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дигар;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фаъолияти озоди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тисод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ягонагии фазои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тисод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таъмини риояи принсип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умумии ташкил ва танзими муносибат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тисод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оид ба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- волоияти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онун, муттасил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муназзам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мушо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идашавандаг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ият ва пешг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ишавии рушди со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аи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3. Усул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танзими давлатии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аз ин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 иборатанд: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аррар намудани талаботи зиддиин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исор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нисбат ба ташкили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аррар намудани талаботи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атм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барои татби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ро нисбат ба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сулоти коркарди он дар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араёни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сол, ниго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коркард, тозакун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хушконидан, безараргардон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инти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ол ва истифодаи партов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- дастгирии давлатии субъект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хо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агидор, ки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онро амал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менамоянд;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- назорати давлатии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- сертификатсияи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тиб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назорати фаъолияти озмоишго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ташхиси сифати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ташаккули захира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давлатии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назорати ми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дору сифати он;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гузории давлатии чорабини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 оид ба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ифз ва карантини растан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4. Тиб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 метавонад дигар усул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танзими давлатии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истифода карда шавад.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Моддаи 18. Сало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ияти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укумати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икистон оид ба танзими муомилоти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сулоти коркарди он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Ба сало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ияти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 оид ба танзими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сулоти коркарди он мансубанд: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таъмини татби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 сиёсати давлат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оид ба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ташкили захира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давлатии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абул намудани санад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оид ба танзим ва рушди бозори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алла;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- таъмини устувории нархи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тавассути мудохилаи (интервенсияи) давлат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ба бозори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дар шакли харид ва мудохилаи мол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аррар намудани талабот нисбат ба субъект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хо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агидор, ки ниго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дории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онро барои э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тиё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оти давлат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ан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ом меди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анд;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аррар намудани шакл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дастгирии давлат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муайян намудани самт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асосии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амкории байналмилал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муайян намудани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омоти ваколатдори давлат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оид ба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амал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намудани ваколат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дигари пешбининамудаи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икистон.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Моддаи 19. Ваколат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ои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омоти ваколатдори давлат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 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Ба ваколат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омоти ваколатдори давлат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дохил мешаванд: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амал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намудани сиёсати давлат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оид ба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сулоти коркарди он, мусоидат ба ташкили бозори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алла,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амо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ангсозии фаъолияти иштирокчиёни он;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та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ия ва тасди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 дастур оид ба бартараф намудани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риоя накардани талаботи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 оид ба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он;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додани дастур оид ба бартараф намудани 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ибат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риоя накардани талаботи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 оид ба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он, баррасии парванда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вайронкунии маъмур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тиб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икистон;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lastRenderedPageBreak/>
        <w:t>-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аррар намудани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оида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 ва гузарондани мониторинги бозори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алла;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- назорати давлатии сифат ва бехатарии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алла;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назорати фаъолияти озмоишго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ташхиси сифати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алла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ати риояи тартиби гузарондани ташхиси сифати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алла;</w:t>
      </w:r>
    </w:p>
    <w:p w:rsidR="001D54D3" w:rsidRPr="00D1263E" w:rsidRDefault="001D54D3" w:rsidP="001D54D3">
      <w:pPr>
        <w:tabs>
          <w:tab w:val="left" w:pos="-5812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мусоидат ба рушди селексия, тухмипарвар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технологияи коркарди зироат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алладонаг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ниго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доштани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осилхезии хок,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ифз ва карантини растан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;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та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ияи низомномаи нозирони давлатии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алла, тартиби гузарондани ташхиси сифати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алла ва додани шиносномаи сифати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алла, регламент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техникии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сол, ниго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коркарди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пешни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оди 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 барои тасди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икистон;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та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ия ва бо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аи омор мувофи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 намудани шакл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намунавии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исоботи субъект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хо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агидор дар со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аи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сол, ниго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тозакун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хушконидан, безараргардон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инти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ол ва истифодаи партов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алла;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назорати истифодаи захира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давлатии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дар доираи ваколат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муайяннамудаи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икистон;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амал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намудани ваколат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дигари пешбининамудаи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икистон.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Моддаи 20. Ваколат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ои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омоти и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роияи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окимияти давлат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аи муомилоти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сулоти коркарди он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Ба ваколат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омоти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роияи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аи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дохил мешаванд: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тасди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 барнома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аллии рушди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соли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он, назорати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рои 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о;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удо намудани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итъа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замин барои кишти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бо назардошти дастовард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селексион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;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назорати риояи талабот нисбати но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иябандии навъ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зироат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кишоварз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истифодаи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садноки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итъа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замин;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мусоидат намудан ба фаъолияти субъект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хо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агидоре, ки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аллаи хушсифатро бо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сади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анигардонии бозори истеъмолии дохил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сол мекунанд, инчунин ба субъект</w:t>
      </w:r>
      <w:r w:rsidRPr="00D1263E">
        <w:rPr>
          <w:rFonts w:ascii="Calibri" w:hAnsi="Calibri" w:cs="Calibri"/>
          <w:color w:val="000000"/>
          <w:spacing w:val="4"/>
          <w:sz w:val="18"/>
          <w:szCs w:val="18"/>
        </w:rPr>
        <w:t>­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дигар, ки ниго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тозакун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хушконидан, безараргардон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инти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ол ва истифодаи партов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онро ан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ом меди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анд;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- бо тартиби пешбининамудаи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 ан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ом додани назорат ва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амо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ангсозии фаъолияти субъект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хо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агидор оид ба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сулоти коркарди он; 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амал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намудани ваколат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дигари пешбининамудаи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Моддаи 21. Шакл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ои дастгирии давлат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ӣ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Бо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сади таъмини устувории бозори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шакл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зерини дастгирии давлатии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амал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карда мешаванд: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таъмини хо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аги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махсуси тухмипарвар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бо тухми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аълосифат ва хушсифат бо тартиби муайяннамудаи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удо кардани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аз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ети давлатии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 барои чорабини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карантин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офизати растан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додани тухм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ба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солкунандагони ватании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сулоти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сулоти коркарди он;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мусоидат намудан ба истифодаи технология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нав;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ташкил намудани та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вили лизингии техника ва та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изот;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- хариди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барои э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тиё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оти давлат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;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шакл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дигари дастгирии давлатии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икистон. 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Моддаи 22. Самт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ои дастгирии давлатии муомилоти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сулоти коркарди он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1. Дастгирии давлатии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дар самт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зерин ан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ом дода мешавад: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гузории барнома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давлатии илмию тад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кор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та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рибавию конструктор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оид ба селексия, тухмипарвар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ниго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дории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осилхезии хок,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сол, такмилди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ниго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коркарди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алла, инчунин та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ия ва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намудани технология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нав дар ин самт;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- рушди инфрасохтори бозори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он;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су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уртаи фаъолият оид ба муомилоти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он;</w:t>
      </w:r>
    </w:p>
    <w:p w:rsidR="001D54D3" w:rsidRPr="00D1263E" w:rsidRDefault="001D54D3" w:rsidP="001D54D3">
      <w:pPr>
        <w:tabs>
          <w:tab w:val="left" w:pos="-5812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самт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дигаре, ки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 пешбин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намудааст.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2. Тартиби дастгирии давлатии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соли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онро санад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аррар менамоянд.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БОБИ 4.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СИФАТИ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СУЛОТИ КОРКАРДИ ОН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lastRenderedPageBreak/>
        <w:t xml:space="preserve">Моддаи 23. Таъмини сифати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сулоти коркарди он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Сифати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тавассути усул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зерин таъмин карда мешавад: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бамеъёрдарории талабот;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гузарондани ташхис;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- арзёбии сифати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ва ба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айдгирии давлатии гигиении он;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сертификатсия;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- талабот нисбат ба бехатарии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- назорати давлат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Моддаи 24. Бамеъёрдарории талабот нисбат ба сифати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сулоти коркарди он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1. Бамеъёрдарории талабот нисбат ба сифати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он, муайян кардани стандарт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 ва талабот нисбат ба шароити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сол, тайёркун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сифатнок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инти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ол, ниго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коркард, фур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ши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сулоти коркарди он бо тартиби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икистон «Дар бораи бамеъёрдарории техник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» ан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ом дода мешаванд.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2. Сифати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сулоти коркарди он бояд ба талаботи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онуни мазкур, регламент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техник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оидаю меъёр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санитар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фитосанитар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, санад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ои дигари меъёрии техник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авобг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4"/>
          <w:sz w:val="18"/>
          <w:szCs w:val="18"/>
        </w:rPr>
        <w:t>й бошад.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Моддаи 25. Экспертизаи сифати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алла ва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сулоти коркарди он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 xml:space="preserve">1. Экспертизаи сифати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 xml:space="preserve">сулоти коркарди он аз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>ониби озмоишго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ҳҳ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>ое, ки бо тартиби му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>икис</w:t>
      </w:r>
      <w:r w:rsidRPr="00D1263E">
        <w:rPr>
          <w:rFonts w:ascii="Calibri" w:hAnsi="Calibri" w:cs="Calibri"/>
          <w:color w:val="000000"/>
          <w:spacing w:val="-5"/>
          <w:sz w:val="18"/>
          <w:szCs w:val="18"/>
        </w:rPr>
        <w:t>­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>тон аккредитатсия шудаанд, гузаронда мешаванд.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 xml:space="preserve">2.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сулоти коркарди он, ки аз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z w:val="18"/>
          <w:szCs w:val="18"/>
        </w:rPr>
        <w:t>йи нати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аи тад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от барои истифодаи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саднок корношоям дониста шудаанд, бо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сади муайян намудани имконияти истифодаи минбаъдаи он ва ё нобудсозии он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аррарнамудаи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оми дахлдори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, ки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ониби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икистон муайян карда шудааст, бояд аз ташхис гузаронда шаванд.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 xml:space="preserve">3.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сулоти коркарди он, ки аз ташхис гузаронда мешаванд, бояд ба таври махсус, бо нишон додани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ми он ва риоя намудани шарт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ои истиснокунандаи дастрасии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о, инчунин риояи талаботи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айдгирии сифату ми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дор, ниго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дошта шаванд.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>4. Харо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оти вобаста ба ташхис, ниго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>, инти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ол, нобудсозии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сулоти коркарди он, ки барои истифода аз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z w:val="18"/>
          <w:szCs w:val="18"/>
        </w:rPr>
        <w:t>йи таъиноти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саднок корношоям эътироф шудаанд,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исоби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иби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о пардохт карда мешаванд.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26. Арзёбии сифати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алла,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сулоти коркарди он ва ба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айдгирии давлатии гигиении он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 xml:space="preserve">1. Сифати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сулоти коркарди он дар озмоишго</w:t>
      </w:r>
      <w:r>
        <w:rPr>
          <w:rFonts w:ascii="Calibri" w:hAnsi="Calibri" w:cs="Calibri"/>
          <w:color w:val="000000"/>
          <w:sz w:val="18"/>
          <w:szCs w:val="18"/>
        </w:rPr>
        <w:t>ҳҳ</w:t>
      </w:r>
      <w:r w:rsidRPr="00D1263E">
        <w:rPr>
          <w:rFonts w:ascii="Arial Tj" w:hAnsi="Arial Tj" w:cs="Arial Tj"/>
          <w:color w:val="000000"/>
          <w:sz w:val="18"/>
          <w:szCs w:val="18"/>
        </w:rPr>
        <w:t>ои махсус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арраргардида аз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z w:val="18"/>
          <w:szCs w:val="18"/>
        </w:rPr>
        <w:t>и усули ягона арзёб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мешавад.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-2"/>
          <w:sz w:val="18"/>
          <w:szCs w:val="18"/>
        </w:rPr>
        <w:t xml:space="preserve">2. Таркиби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-2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-2"/>
          <w:sz w:val="18"/>
          <w:szCs w:val="18"/>
        </w:rPr>
        <w:t xml:space="preserve">сулоти коркарди он, ки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-2"/>
          <w:sz w:val="18"/>
          <w:szCs w:val="18"/>
        </w:rPr>
        <w:t>икистон исте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-2"/>
          <w:sz w:val="18"/>
          <w:szCs w:val="18"/>
        </w:rPr>
        <w:t xml:space="preserve">сол мешаванд ё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-2"/>
          <w:sz w:val="18"/>
          <w:szCs w:val="18"/>
        </w:rPr>
        <w:t>икистон ворид мегарданд,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pacing w:val="-2"/>
          <w:sz w:val="18"/>
          <w:szCs w:val="18"/>
        </w:rPr>
        <w:t>и нишонди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-2"/>
          <w:sz w:val="18"/>
          <w:szCs w:val="18"/>
        </w:rPr>
        <w:t>анда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-2"/>
          <w:sz w:val="18"/>
          <w:szCs w:val="18"/>
        </w:rPr>
        <w:t>ои кимиёв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-2"/>
          <w:sz w:val="18"/>
          <w:szCs w:val="18"/>
        </w:rPr>
        <w:t>, биолог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-2"/>
          <w:sz w:val="18"/>
          <w:szCs w:val="18"/>
        </w:rPr>
        <w:t>, токсиколог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радиолог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-2"/>
          <w:sz w:val="18"/>
          <w:szCs w:val="18"/>
        </w:rPr>
        <w:t>лил ва арзёб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мешавад.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27. Сертификатсияи сифати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сулоти коркарди он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 xml:space="preserve">1. Сертификатсияи сифати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сулоти коркарди он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ои зерин гузаронда мешавад: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ангоми харид барои э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тиё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оти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>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ангоми воридот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икистон ва содироти он ба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>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ангоми муро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иати субъект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ои хо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агидор, ки 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сол ва ниго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дории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сулоти коркарди онро 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ом меди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анд;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ои дигари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икистон.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 xml:space="preserve">2. Тартиби сертификатсияи сифати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сулоти коркарди онро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икистон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и талаботи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онуни мазкур ва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ои дигари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икистон муайян менамояд.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28. Талабот нисбат ба бехатарии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алла ва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сулоти коркарди он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>1. 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солкунандагон вазифадоранд, ки ба харидорон ва (ё) истеъмолкунандагон оид ба бехатарии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сулоти коркарди он маълумоти пурра ва да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од намоянд.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 xml:space="preserve">2. Муомилоти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>сулоти коркарди он бояд дар шароити таъмини бехатар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 xml:space="preserve"> ва ниго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>дории нишонди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>анда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>ои сифати он ан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>ом дода шавад.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29. Назорати давлатии муомилоти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сулоти коркарди он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 xml:space="preserve">1. Назорати давлатии муомилоти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сулоти коркарди он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икистон сурат мегирад.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lastRenderedPageBreak/>
        <w:t xml:space="preserve">2. Назорати давлатии сифати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алла, назорати муайян намудани нишонди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анда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ои сифати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алларо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ангоми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абул дар корхона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абулкунанда, инчунин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амлу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л,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олат ва ми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дори онро дар бар мегирад.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БОБИ 5.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ЗАХИРА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 ДАВЛАТИИ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АЛЛА ВА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 xml:space="preserve">СУЛОТИ КОРКАРДИ ОН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Моддаи 30.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 давлатии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алла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>1.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ои давлатии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 аз ин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о иборатанд: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>-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ои давлатии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аллаи озу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>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>-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ои давлатии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аллаи ем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>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>-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ои давлатии тухм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>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>-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ои давлатии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аллаи фур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z w:val="18"/>
          <w:szCs w:val="18"/>
        </w:rPr>
        <w:t>ш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>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>-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ои давлатии устуворгардонии бозори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>2.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ои давлатии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аллаи озу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барои таъмини э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тиё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оти сафарбар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ва амнияти озу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авории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икистон таъин мегарданд.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ои давлатии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аллаи озу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ои истисно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арори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икистон барои танзими бозори дохил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истифода шуда метавонанд.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>3.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ои давлатии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аллаи ем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барои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онеъ гардондани э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тиё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айвоноти кишоварз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таъин мегарданд.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>4.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ои давлатии тухм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барои расондани кумак ба 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солкунандагони ватании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сулоти кишоварз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ои фав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улода, таъмини устувори э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тиё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икистон ба маводи тухм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>, навкунии тухм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>, ивазкунии навъ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ои тухм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>, таъмини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рои созишнома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ои байнидавлат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таъсис дода мешаванд.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>5.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ои давлатии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аллаи фур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z w:val="18"/>
          <w:szCs w:val="18"/>
        </w:rPr>
        <w:t>ш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барои навкунии меъёри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ои давлатии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аллаи озу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>,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ои давлатии тухм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>,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ои давлатии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аллаи ем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>, фур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z w:val="18"/>
          <w:szCs w:val="18"/>
        </w:rPr>
        <w:t>ш дар бозори дохил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>, расондани кумаки башард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стона ва содироти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 таъсис дода мешаванд.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ои давлатии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аллаи фур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z w:val="18"/>
          <w:szCs w:val="18"/>
        </w:rPr>
        <w:t>ш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метавонанд барои танзими бозори дохил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то ташаккули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ои давлатии устуворгардонии бозори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алла ва (ё)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олати норасоии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о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оида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ои ташаккул, ниго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>, навкун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(ивазкун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),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амлу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л ва истифодаи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ои давлатии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алла мавриди истифода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арор дода шаванд.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>6.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ои давлатии устуворгардонии бозори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 барои таъмини амнияти озу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авор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ва танзими бозори дохил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бо назардошти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онеъгардонии э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тиё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оти минта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таъсис дода мешаванд.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>7. Харо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оти вобаста ба ниго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ва инти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оли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ои давлатии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 барои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ои давлатии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аллаи озу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>,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ои давлатии устуворгардонии бозори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алла,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ои давлатии тухм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>,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ои давлатии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аллаи ем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ва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ои давлатии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аллаи фур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D1263E">
        <w:rPr>
          <w:rFonts w:ascii="Arial Tj" w:hAnsi="Arial Tj" w:cs="Arial Tj"/>
          <w:color w:val="000000"/>
          <w:sz w:val="18"/>
          <w:szCs w:val="18"/>
        </w:rPr>
        <w:t>ш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исоби бу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ети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ва дигар сарчашма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ои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икистон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гузор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карда мешавад.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Моддаи 31. Ташаккули захира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 давлатии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алла ва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 xml:space="preserve">сулоти коркарди он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>1.Ташаккули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ои давлатии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сулоти коркарди он бо ро</w:t>
      </w:r>
      <w:r>
        <w:rPr>
          <w:rFonts w:ascii="Calibri" w:hAnsi="Calibri" w:cs="Calibri"/>
          <w:color w:val="000000"/>
          <w:sz w:val="18"/>
          <w:szCs w:val="18"/>
        </w:rPr>
        <w:t>ҳҳ</w:t>
      </w:r>
      <w:r w:rsidRPr="00D1263E">
        <w:rPr>
          <w:rFonts w:ascii="Arial Tj" w:hAnsi="Arial Tj" w:cs="Arial Tj"/>
          <w:color w:val="000000"/>
          <w:sz w:val="18"/>
          <w:szCs w:val="18"/>
        </w:rPr>
        <w:t>ои зерин сурат мегирад: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>- хариди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>;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>-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вил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ои ройгони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саднок.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>2. Талабот оид ба ташаккул, ниго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>дор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>, навкун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 xml:space="preserve"> (ивазкун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 xml:space="preserve">),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>ойгирон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 xml:space="preserve"> ва истифодаи захира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 xml:space="preserve">ои давлатии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 xml:space="preserve">сулоти коркарди онро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>икистон му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pacing w:val="-5"/>
          <w:sz w:val="18"/>
          <w:szCs w:val="18"/>
        </w:rPr>
        <w:t>аррар менамояд.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>3.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ои давлатии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 ва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сулоти коркарди он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исоби 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соли дохилию воридот таъсис дода мешаванд ва моликияти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икистон мебошанд.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БОБИ 6.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МУ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АРРАРОТИ ХОТИМАВ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32.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авобгар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барои риоя накардани талаботи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онуни мазкур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Arial Tj" w:hAnsi="Arial Tj" w:cs="Arial Tj"/>
          <w:color w:val="000000"/>
          <w:sz w:val="18"/>
          <w:szCs w:val="18"/>
        </w:rPr>
        <w:t>Шахсони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барои риоя накардани талаботи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онуни мазкур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икистон ба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авобгар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кашида мешаванд.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Моддаи 33. Аз эътибор со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ит донистани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алла»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икистон аз 28 июли соли 2006 «Дар бораи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1263E">
        <w:rPr>
          <w:rFonts w:ascii="Arial Tj" w:hAnsi="Arial Tj" w:cs="Arial Tj"/>
          <w:color w:val="000000"/>
          <w:sz w:val="18"/>
          <w:szCs w:val="18"/>
        </w:rPr>
        <w:t>алла» 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color w:val="000000"/>
          <w:sz w:val="18"/>
          <w:szCs w:val="18"/>
        </w:rPr>
        <w:t>икистон, с. 2006, №7, мод.348) аз эътибор со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ит дониста шавад.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34. Тартиби мавриди амал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арор додани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онуни мазкур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1263E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Президенти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ab/>
        <w:t>Эмомал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D1263E">
        <w:rPr>
          <w:rFonts w:ascii="Arial Tj" w:hAnsi="Arial Tj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ҳ</w:t>
      </w:r>
      <w:r w:rsidRPr="00D1263E">
        <w:rPr>
          <w:rFonts w:ascii="Arial Tj" w:hAnsi="Arial Tj" w:cs="Arial Tj"/>
          <w:b/>
          <w:bCs/>
          <w:caps/>
          <w:color w:val="000000"/>
          <w:sz w:val="18"/>
          <w:szCs w:val="18"/>
        </w:rPr>
        <w:t>мон</w:t>
      </w:r>
    </w:p>
    <w:p w:rsidR="001D54D3" w:rsidRDefault="001D54D3" w:rsidP="001D54D3">
      <w:pPr>
        <w:jc w:val="right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1263E">
        <w:rPr>
          <w:rFonts w:ascii="Arial Tj" w:hAnsi="Arial Tj" w:cs="Arial Tj"/>
          <w:b/>
          <w:bCs/>
          <w:color w:val="000000"/>
          <w:sz w:val="18"/>
          <w:szCs w:val="18"/>
        </w:rPr>
        <w:t>ш. Душанбе, 21 феврали соли 2018, №1506</w:t>
      </w:r>
    </w:p>
    <w:p w:rsidR="001D54D3" w:rsidRPr="00D1263E" w:rsidRDefault="00701D39" w:rsidP="001D54D3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8"/>
          <w:szCs w:val="48"/>
        </w:rPr>
      </w:pPr>
      <w:r>
        <w:rPr>
          <w:rFonts w:ascii="Cambria" w:hAnsi="Cambria" w:cs="Cambria"/>
          <w:b/>
          <w:bCs/>
          <w:color w:val="000000"/>
          <w:w w:val="70"/>
          <w:position w:val="4"/>
          <w:sz w:val="48"/>
          <w:szCs w:val="48"/>
        </w:rPr>
        <w:lastRenderedPageBreak/>
        <w:t>Қ</w:t>
      </w:r>
      <w:r w:rsidRPr="00D1263E">
        <w:rPr>
          <w:rFonts w:ascii="FreeSet Tj" w:hAnsi="FreeSet Tj" w:cs="FreeSet Tj"/>
          <w:b/>
          <w:bCs/>
          <w:color w:val="000000"/>
          <w:w w:val="70"/>
          <w:position w:val="4"/>
          <w:sz w:val="48"/>
          <w:szCs w:val="48"/>
        </w:rPr>
        <w:t>арори</w:t>
      </w:r>
    </w:p>
    <w:p w:rsidR="001D54D3" w:rsidRPr="00D1263E" w:rsidRDefault="00701D39" w:rsidP="001D54D3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</w:pPr>
      <w:r w:rsidRPr="00D1263E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ҷ</w:t>
      </w:r>
      <w:r w:rsidRPr="00D1263E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 xml:space="preserve">лиси намояндагони </w:t>
      </w:r>
    </w:p>
    <w:p w:rsidR="001D54D3" w:rsidRPr="00D1263E" w:rsidRDefault="00701D39" w:rsidP="00701D39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D1263E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ҷ</w:t>
      </w:r>
      <w:r w:rsidRPr="00D1263E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Ҷ</w:t>
      </w:r>
      <w:r w:rsidRPr="00D1263E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ҳ</w:t>
      </w:r>
      <w:r w:rsidRPr="00D1263E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ҷ</w:t>
      </w:r>
      <w:r w:rsidRPr="00D1263E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>икистон</w:t>
      </w:r>
    </w:p>
    <w:p w:rsidR="001D54D3" w:rsidRPr="00D1263E" w:rsidRDefault="001D54D3" w:rsidP="001D54D3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</w:pPr>
    </w:p>
    <w:p w:rsidR="001D54D3" w:rsidRPr="00D1263E" w:rsidRDefault="001D54D3" w:rsidP="001D54D3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 xml:space="preserve">Оид ба </w:t>
      </w:r>
      <w:r>
        <w:rPr>
          <w:rFonts w:ascii="Calibri" w:hAnsi="Calibri" w:cs="Calibri"/>
          <w:b/>
          <w:bCs/>
          <w:color w:val="000000"/>
          <w:spacing w:val="4"/>
          <w:sz w:val="19"/>
          <w:szCs w:val="19"/>
        </w:rPr>
        <w:t>қ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pacing w:val="4"/>
          <w:sz w:val="19"/>
          <w:szCs w:val="19"/>
        </w:rPr>
        <w:t>Қ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>ум</w:t>
      </w:r>
      <w:r>
        <w:rPr>
          <w:rFonts w:ascii="Calibri" w:hAnsi="Calibri" w:cs="Calibri"/>
          <w:b/>
          <w:bCs/>
          <w:color w:val="000000"/>
          <w:spacing w:val="4"/>
          <w:sz w:val="19"/>
          <w:szCs w:val="19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>урии То</w:t>
      </w:r>
      <w:r>
        <w:rPr>
          <w:rFonts w:ascii="Calibri" w:hAnsi="Calibri" w:cs="Calibri"/>
          <w:b/>
          <w:bCs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 xml:space="preserve">икистон «Дар бораи </w:t>
      </w:r>
      <w:r>
        <w:rPr>
          <w:rFonts w:ascii="Calibri" w:hAnsi="Calibri" w:cs="Calibri"/>
          <w:b/>
          <w:bCs/>
          <w:color w:val="000000"/>
          <w:spacing w:val="4"/>
          <w:sz w:val="19"/>
          <w:szCs w:val="19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>алла ва ма</w:t>
      </w:r>
      <w:r>
        <w:rPr>
          <w:rFonts w:ascii="Calibri" w:hAnsi="Calibri" w:cs="Calibri"/>
          <w:b/>
          <w:bCs/>
          <w:color w:val="000000"/>
          <w:spacing w:val="4"/>
          <w:sz w:val="19"/>
          <w:szCs w:val="19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>сулоти коркарди он»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 Tj" w:hAnsi="Arial Tj" w:cs="Arial Tj"/>
          <w:color w:val="000000"/>
          <w:spacing w:val="4"/>
          <w:sz w:val="19"/>
          <w:szCs w:val="19"/>
        </w:rPr>
      </w:pP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</w:pP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Мутоби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 xml:space="preserve">и моддаи 60 Конститутсияи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ум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урии То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икистон Ма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лиси намояндагони Ма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 xml:space="preserve">лиси Олии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ум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урии То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 xml:space="preserve">икистон </w:t>
      </w:r>
      <w:r>
        <w:rPr>
          <w:rFonts w:ascii="Calibri" w:hAnsi="Calibri" w:cs="Calibri"/>
          <w:b/>
          <w:bCs/>
          <w:color w:val="000000"/>
          <w:spacing w:val="4"/>
          <w:sz w:val="19"/>
          <w:szCs w:val="19"/>
        </w:rPr>
        <w:t>қ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>арор мекунад: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9"/>
          <w:szCs w:val="19"/>
        </w:rPr>
      </w:pP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1.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 xml:space="preserve">онуни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ум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урии То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 xml:space="preserve">икистон «Дар бораи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ғ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алла ва ма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 xml:space="preserve">сулоти коркарди он»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абул карда шавад.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9"/>
          <w:szCs w:val="19"/>
        </w:rPr>
      </w:pP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 xml:space="preserve">2.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арори Ма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лиси намояндагони Ма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 xml:space="preserve">лиси Олии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ум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урии То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 xml:space="preserve">икистон аз 30 июни соли 2006, № 331 «Оид ба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 xml:space="preserve">абул намудани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 xml:space="preserve">онуни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ум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урии То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 xml:space="preserve">икистон «Дар бораи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ғ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алла» (Ахбори Ма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 xml:space="preserve">лиси Олии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ум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урии То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икистон, с. 2006, №6, мод. 295) аз эътибор со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 xml:space="preserve">ит дониста шавад.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9"/>
          <w:szCs w:val="19"/>
        </w:rPr>
      </w:pP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>Раиси Ма</w:t>
      </w:r>
      <w:r>
        <w:rPr>
          <w:rFonts w:ascii="Calibri" w:hAnsi="Calibri" w:cs="Calibri"/>
          <w:b/>
          <w:bCs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 xml:space="preserve">лиси намояндагони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>Ма</w:t>
      </w:r>
      <w:r>
        <w:rPr>
          <w:rFonts w:ascii="Calibri" w:hAnsi="Calibri" w:cs="Calibri"/>
          <w:b/>
          <w:bCs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>ум</w:t>
      </w:r>
      <w:r>
        <w:rPr>
          <w:rFonts w:ascii="Calibri" w:hAnsi="Calibri" w:cs="Calibri"/>
          <w:b/>
          <w:bCs/>
          <w:color w:val="000000"/>
          <w:spacing w:val="4"/>
          <w:sz w:val="19"/>
          <w:szCs w:val="19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 xml:space="preserve">урии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>То</w:t>
      </w:r>
      <w:r>
        <w:rPr>
          <w:rFonts w:ascii="Calibri" w:hAnsi="Calibri" w:cs="Calibri"/>
          <w:b/>
          <w:bCs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 xml:space="preserve">икистон    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ab/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ab/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ab/>
        <w:t xml:space="preserve">            Ш. </w:t>
      </w:r>
      <w:r w:rsidRPr="00D1263E">
        <w:rPr>
          <w:rFonts w:ascii="Arial Tj" w:hAnsi="Arial Tj" w:cs="Arial Tj"/>
          <w:b/>
          <w:bCs/>
          <w:caps/>
          <w:color w:val="000000"/>
          <w:spacing w:val="4"/>
          <w:sz w:val="19"/>
          <w:szCs w:val="19"/>
        </w:rPr>
        <w:t>Зу</w:t>
      </w:r>
      <w:r>
        <w:rPr>
          <w:rFonts w:ascii="Calibri" w:hAnsi="Calibri" w:cs="Calibri"/>
          <w:b/>
          <w:bCs/>
          <w:caps/>
          <w:color w:val="000000"/>
          <w:spacing w:val="4"/>
          <w:sz w:val="19"/>
          <w:szCs w:val="19"/>
        </w:rPr>
        <w:t>ҳ</w:t>
      </w:r>
      <w:r w:rsidRPr="00D1263E">
        <w:rPr>
          <w:rFonts w:ascii="Arial Tj" w:hAnsi="Arial Tj" w:cs="Arial Tj"/>
          <w:b/>
          <w:bCs/>
          <w:caps/>
          <w:color w:val="000000"/>
          <w:spacing w:val="4"/>
          <w:sz w:val="19"/>
          <w:szCs w:val="19"/>
        </w:rPr>
        <w:t>уров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 Tj" w:hAnsi="Arial Tj" w:cs="Arial Tj"/>
          <w:color w:val="000000"/>
          <w:spacing w:val="4"/>
          <w:sz w:val="19"/>
          <w:szCs w:val="19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 xml:space="preserve">ш. Душанбе, 13 декабри соли 2017, № 969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color w:val="000000"/>
          <w:spacing w:val="4"/>
          <w:sz w:val="19"/>
          <w:szCs w:val="19"/>
        </w:rPr>
      </w:pPr>
    </w:p>
    <w:p w:rsidR="001D54D3" w:rsidRPr="00D1263E" w:rsidRDefault="00701D39" w:rsidP="001D54D3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8"/>
          <w:szCs w:val="48"/>
        </w:rPr>
      </w:pPr>
      <w:r>
        <w:rPr>
          <w:rFonts w:ascii="Cambria" w:hAnsi="Cambria" w:cs="Cambria"/>
          <w:b/>
          <w:bCs/>
          <w:color w:val="000000"/>
          <w:w w:val="70"/>
          <w:position w:val="4"/>
          <w:sz w:val="48"/>
          <w:szCs w:val="48"/>
        </w:rPr>
        <w:t>Қ</w:t>
      </w:r>
      <w:r w:rsidRPr="00D1263E">
        <w:rPr>
          <w:rFonts w:ascii="FreeSet Tj" w:hAnsi="FreeSet Tj" w:cs="FreeSet Tj"/>
          <w:b/>
          <w:bCs/>
          <w:color w:val="000000"/>
          <w:w w:val="70"/>
          <w:position w:val="4"/>
          <w:sz w:val="48"/>
          <w:szCs w:val="48"/>
        </w:rPr>
        <w:t>арори</w:t>
      </w:r>
    </w:p>
    <w:p w:rsidR="001D54D3" w:rsidRPr="00D1263E" w:rsidRDefault="00701D39" w:rsidP="001D54D3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</w:pPr>
      <w:r w:rsidRPr="00D1263E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ҷ</w:t>
      </w:r>
      <w:r w:rsidRPr="00D1263E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 xml:space="preserve">лиси миллии </w:t>
      </w:r>
    </w:p>
    <w:p w:rsidR="001D54D3" w:rsidRPr="00D1263E" w:rsidRDefault="00701D39" w:rsidP="00701D39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1263E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ҷ</w:t>
      </w:r>
      <w:r w:rsidRPr="00D1263E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Ҷ</w:t>
      </w:r>
      <w:r w:rsidRPr="00D1263E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ҳ</w:t>
      </w:r>
      <w:r w:rsidRPr="00D1263E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ҷ</w:t>
      </w:r>
      <w:r w:rsidRPr="00D1263E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>икистон</w:t>
      </w:r>
    </w:p>
    <w:p w:rsidR="001D54D3" w:rsidRPr="00D1263E" w:rsidRDefault="001D54D3" w:rsidP="001D54D3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</w:pPr>
    </w:p>
    <w:p w:rsidR="001D54D3" w:rsidRPr="00701D39" w:rsidRDefault="001D54D3" w:rsidP="00701D39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 xml:space="preserve">Оид ба </w:t>
      </w:r>
      <w:r>
        <w:rPr>
          <w:rFonts w:ascii="Calibri" w:hAnsi="Calibri" w:cs="Calibri"/>
          <w:b/>
          <w:bCs/>
          <w:color w:val="000000"/>
          <w:spacing w:val="4"/>
          <w:sz w:val="19"/>
          <w:szCs w:val="19"/>
        </w:rPr>
        <w:t>Қ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>ум</w:t>
      </w:r>
      <w:r>
        <w:rPr>
          <w:rFonts w:ascii="Calibri" w:hAnsi="Calibri" w:cs="Calibri"/>
          <w:b/>
          <w:bCs/>
          <w:color w:val="000000"/>
          <w:spacing w:val="4"/>
          <w:sz w:val="19"/>
          <w:szCs w:val="19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>урии То</w:t>
      </w:r>
      <w:r>
        <w:rPr>
          <w:rFonts w:ascii="Calibri" w:hAnsi="Calibri" w:cs="Calibri"/>
          <w:b/>
          <w:bCs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 xml:space="preserve">икистон </w:t>
      </w:r>
      <w:bookmarkStart w:id="0" w:name="_GoBack"/>
      <w:bookmarkEnd w:id="0"/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 xml:space="preserve">«Дар бораи </w:t>
      </w:r>
      <w:r>
        <w:rPr>
          <w:rFonts w:ascii="Calibri" w:hAnsi="Calibri" w:cs="Calibri"/>
          <w:b/>
          <w:bCs/>
          <w:color w:val="000000"/>
          <w:spacing w:val="4"/>
          <w:sz w:val="19"/>
          <w:szCs w:val="19"/>
        </w:rPr>
        <w:t>ғ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>алла ва ма</w:t>
      </w:r>
      <w:r>
        <w:rPr>
          <w:rFonts w:ascii="Calibri" w:hAnsi="Calibri" w:cs="Calibri"/>
          <w:b/>
          <w:bCs/>
          <w:color w:val="000000"/>
          <w:spacing w:val="4"/>
          <w:sz w:val="19"/>
          <w:szCs w:val="19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>сулоти коркарди он»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9"/>
          <w:szCs w:val="19"/>
        </w:rPr>
      </w:pP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9"/>
          <w:szCs w:val="19"/>
        </w:rPr>
      </w:pP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Ма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лиси миллии Ма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 xml:space="preserve">лиси Олии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ум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урии То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икис</w:t>
      </w:r>
      <w:r w:rsidRPr="00D1263E">
        <w:rPr>
          <w:rFonts w:ascii="Calibri" w:hAnsi="Calibri" w:cs="Calibri"/>
          <w:color w:val="000000"/>
          <w:spacing w:val="4"/>
          <w:sz w:val="19"/>
          <w:szCs w:val="19"/>
        </w:rPr>
        <w:t>­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 xml:space="preserve">тон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 xml:space="preserve">онуни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ум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урии То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 xml:space="preserve">икистон «Дар бораи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ғ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алла ва ма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сулоти коркарди он»-ро баррас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ӣ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 xml:space="preserve"> намуда, </w:t>
      </w:r>
      <w:r>
        <w:rPr>
          <w:rFonts w:ascii="Calibri" w:hAnsi="Calibri" w:cs="Calibri"/>
          <w:b/>
          <w:bCs/>
          <w:color w:val="000000"/>
          <w:spacing w:val="4"/>
          <w:sz w:val="19"/>
          <w:szCs w:val="19"/>
        </w:rPr>
        <w:t>қ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>арор мекунад: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9"/>
          <w:szCs w:val="19"/>
        </w:rPr>
      </w:pP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9"/>
          <w:szCs w:val="19"/>
        </w:rPr>
      </w:pP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 xml:space="preserve">онуни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ум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урии То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 xml:space="preserve">икистон «Дар бораи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ғ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алла ва ма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 xml:space="preserve">сулоти коркарди он»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>онибдор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ӣ</w:t>
      </w:r>
      <w:r w:rsidRPr="00D1263E">
        <w:rPr>
          <w:rFonts w:ascii="Arial Tj" w:hAnsi="Arial Tj" w:cs="Arial Tj"/>
          <w:color w:val="000000"/>
          <w:spacing w:val="4"/>
          <w:sz w:val="19"/>
          <w:szCs w:val="19"/>
        </w:rPr>
        <w:t xml:space="preserve"> карда шавад.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</w:pP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>Раиси Ма</w:t>
      </w:r>
      <w:r>
        <w:rPr>
          <w:rFonts w:ascii="Calibri" w:hAnsi="Calibri" w:cs="Calibri"/>
          <w:b/>
          <w:bCs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>лиси миллии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>Ма</w:t>
      </w:r>
      <w:r>
        <w:rPr>
          <w:rFonts w:ascii="Calibri" w:hAnsi="Calibri" w:cs="Calibri"/>
          <w:b/>
          <w:bCs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>лиси Олии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>ум</w:t>
      </w:r>
      <w:r>
        <w:rPr>
          <w:rFonts w:ascii="Calibri" w:hAnsi="Calibri" w:cs="Calibri"/>
          <w:b/>
          <w:bCs/>
          <w:color w:val="000000"/>
          <w:spacing w:val="4"/>
          <w:sz w:val="19"/>
          <w:szCs w:val="19"/>
        </w:rPr>
        <w:t>ҳ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>урии То</w:t>
      </w:r>
      <w:r>
        <w:rPr>
          <w:rFonts w:ascii="Calibri" w:hAnsi="Calibri" w:cs="Calibri"/>
          <w:b/>
          <w:bCs/>
          <w:color w:val="000000"/>
          <w:spacing w:val="4"/>
          <w:sz w:val="19"/>
          <w:szCs w:val="19"/>
        </w:rPr>
        <w:t>ҷ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 xml:space="preserve">икистон 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ab/>
        <w:t xml:space="preserve">М. </w:t>
      </w:r>
      <w:r w:rsidRPr="00D1263E">
        <w:rPr>
          <w:rFonts w:ascii="Arial Tj" w:hAnsi="Arial Tj" w:cs="Arial Tj"/>
          <w:b/>
          <w:bCs/>
          <w:caps/>
          <w:color w:val="000000"/>
          <w:spacing w:val="4"/>
          <w:sz w:val="19"/>
          <w:szCs w:val="19"/>
        </w:rPr>
        <w:t>Убайдуллоев</w:t>
      </w: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 xml:space="preserve"> </w:t>
      </w:r>
    </w:p>
    <w:p w:rsidR="001D54D3" w:rsidRPr="00D1263E" w:rsidRDefault="001D54D3" w:rsidP="001D54D3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</w:pPr>
      <w:r w:rsidRPr="00D1263E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>ш. Душанбе, 16 феврали соли 2018, № 505</w:t>
      </w:r>
    </w:p>
    <w:p w:rsidR="005076D2" w:rsidRDefault="005076D2"/>
    <w:sectPr w:rsidR="005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D3"/>
    <w:rsid w:val="001D54D3"/>
    <w:rsid w:val="005076D2"/>
    <w:rsid w:val="0070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E04F"/>
  <w15:chartTrackingRefBased/>
  <w15:docId w15:val="{9369A2F6-349F-49EE-8569-6C422C94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1D54D3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1D54D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5">
    <w:name w:val="Лид"/>
    <w:basedOn w:val="a3"/>
    <w:uiPriority w:val="99"/>
    <w:rsid w:val="001D54D3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2">
    <w:name w:val="Стиль абзаца 2"/>
    <w:basedOn w:val="a3"/>
    <w:uiPriority w:val="99"/>
    <w:rsid w:val="001D54D3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6">
    <w:name w:val="Сарлавха нав"/>
    <w:basedOn w:val="a3"/>
    <w:uiPriority w:val="99"/>
    <w:rsid w:val="001D54D3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7">
    <w:name w:val="НОМ"/>
    <w:basedOn w:val="a"/>
    <w:uiPriority w:val="99"/>
    <w:rsid w:val="001D54D3"/>
    <w:pPr>
      <w:pBdr>
        <w:top w:val="single" w:sz="4" w:space="11" w:color="000000"/>
      </w:pBd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8">
    <w:name w:val="Ном таг"/>
    <w:basedOn w:val="a7"/>
    <w:uiPriority w:val="99"/>
    <w:rsid w:val="001D54D3"/>
    <w:pPr>
      <w:pBdr>
        <w:top w:val="none" w:sz="0" w:space="0" w:color="auto"/>
      </w:pBdr>
    </w:pPr>
  </w:style>
  <w:style w:type="paragraph" w:customStyle="1" w:styleId="a9">
    <w:name w:val="ÍÓÐÈß"/>
    <w:basedOn w:val="a"/>
    <w:uiPriority w:val="99"/>
    <w:rsid w:val="001D54D3"/>
    <w:pPr>
      <w:suppressAutoHyphens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styleId="aa">
    <w:name w:val="List Paragraph"/>
    <w:basedOn w:val="a"/>
    <w:uiPriority w:val="99"/>
    <w:qFormat/>
    <w:rsid w:val="001D54D3"/>
    <w:pPr>
      <w:suppressAutoHyphens/>
      <w:autoSpaceDE w:val="0"/>
      <w:autoSpaceDN w:val="0"/>
      <w:adjustRightInd w:val="0"/>
      <w:spacing w:after="200" w:line="264" w:lineRule="auto"/>
      <w:ind w:left="720"/>
      <w:textAlignment w:val="center"/>
    </w:pPr>
    <w:rPr>
      <w:rFonts w:ascii="Calibri" w:hAnsi="Calibri" w:cs="Calibri"/>
      <w:color w:val="000000"/>
    </w:rPr>
  </w:style>
  <w:style w:type="paragraph" w:styleId="ab">
    <w:name w:val="Normal (Web)"/>
    <w:basedOn w:val="a"/>
    <w:uiPriority w:val="99"/>
    <w:rsid w:val="001D54D3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4713</Words>
  <Characters>26868</Characters>
  <Application>Microsoft Office Word</Application>
  <DocSecurity>0</DocSecurity>
  <Lines>223</Lines>
  <Paragraphs>63</Paragraphs>
  <ScaleCrop>false</ScaleCrop>
  <Company/>
  <LinksUpToDate>false</LinksUpToDate>
  <CharactersWithSpaces>31518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2018-02-28T13:04:00Z</dcterms:created>
  <dcterms:modified xsi:type="dcterms:W3CDTF">2018-02-28T13:10:00Z</dcterms:modified>
</cp:coreProperties>
</file>