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CA" w:rsidRDefault="003D5CCA" w:rsidP="003D5CC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sz w:val="72"/>
          <w:szCs w:val="100"/>
        </w:rPr>
      </w:pPr>
      <w:r>
        <w:rPr>
          <w:rFonts w:ascii="Palatino Linotype" w:hAnsi="Palatino Linotype" w:cs="FreeSet Tj"/>
          <w:b/>
          <w:bCs/>
          <w:color w:val="000000"/>
          <w:w w:val="70"/>
          <w:sz w:val="72"/>
          <w:szCs w:val="100"/>
        </w:rPr>
        <w:t>Қ</w:t>
      </w:r>
      <w:r w:rsidRPr="003D5CCA">
        <w:rPr>
          <w:rFonts w:ascii="Palatino Linotype" w:hAnsi="Palatino Linotype" w:cs="FreeSet Tj"/>
          <w:b/>
          <w:bCs/>
          <w:color w:val="000000"/>
          <w:w w:val="70"/>
          <w:sz w:val="72"/>
          <w:szCs w:val="100"/>
        </w:rPr>
        <w:t xml:space="preserve">онуни </w:t>
      </w:r>
      <w:r>
        <w:rPr>
          <w:rFonts w:ascii="Palatino Linotype" w:hAnsi="Palatino Linotype" w:cs="FreeSet Tj"/>
          <w:b/>
          <w:bCs/>
          <w:color w:val="000000"/>
          <w:w w:val="70"/>
          <w:sz w:val="72"/>
          <w:szCs w:val="100"/>
        </w:rPr>
        <w:t>Ҷ</w:t>
      </w:r>
      <w:r w:rsidRPr="003D5CCA">
        <w:rPr>
          <w:rFonts w:ascii="Palatino Linotype" w:hAnsi="Palatino Linotype" w:cs="FreeSet Tj"/>
          <w:b/>
          <w:bCs/>
          <w:color w:val="000000"/>
          <w:w w:val="70"/>
          <w:sz w:val="72"/>
          <w:szCs w:val="100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sz w:val="72"/>
          <w:szCs w:val="100"/>
        </w:rPr>
        <w:t>ҳ</w:t>
      </w:r>
      <w:r w:rsidRPr="003D5CCA">
        <w:rPr>
          <w:rFonts w:ascii="Palatino Linotype" w:hAnsi="Palatino Linotype" w:cs="FreeSet Tj"/>
          <w:b/>
          <w:bCs/>
          <w:color w:val="000000"/>
          <w:w w:val="70"/>
          <w:sz w:val="72"/>
          <w:szCs w:val="100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sz w:val="72"/>
          <w:szCs w:val="100"/>
        </w:rPr>
        <w:t>ҷ</w:t>
      </w:r>
      <w:r w:rsidRPr="003D5CCA">
        <w:rPr>
          <w:rFonts w:ascii="Palatino Linotype" w:hAnsi="Palatino Linotype" w:cs="FreeSet Tj"/>
          <w:b/>
          <w:bCs/>
          <w:color w:val="000000"/>
          <w:w w:val="70"/>
          <w:sz w:val="72"/>
          <w:szCs w:val="100"/>
        </w:rPr>
        <w:t>икистон</w:t>
      </w:r>
      <w:r>
        <w:rPr>
          <w:rFonts w:ascii="Palatino Linotype" w:hAnsi="Palatino Linotype" w:cs="FreeSet Tj"/>
          <w:b/>
          <w:bCs/>
          <w:color w:val="000000"/>
          <w:w w:val="70"/>
          <w:sz w:val="72"/>
          <w:szCs w:val="100"/>
        </w:rPr>
        <w:t xml:space="preserve"> </w:t>
      </w:r>
    </w:p>
    <w:p w:rsidR="003D5CCA" w:rsidRPr="003D5CCA" w:rsidRDefault="003D5CCA" w:rsidP="003D5CC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pacing w:val="-4"/>
          <w:sz w:val="38"/>
          <w:szCs w:val="38"/>
        </w:rPr>
      </w:pPr>
      <w:r w:rsidRPr="003D5CCA">
        <w:rPr>
          <w:rFonts w:ascii="Palatino Linotype" w:hAnsi="Palatino Linotype" w:cs="FreeSet Tj"/>
          <w:b/>
          <w:bCs/>
          <w:color w:val="000000"/>
          <w:w w:val="70"/>
          <w:sz w:val="100"/>
          <w:szCs w:val="100"/>
        </w:rPr>
        <w:t xml:space="preserve"> </w:t>
      </w:r>
      <w:r w:rsidRPr="003D5CCA">
        <w:rPr>
          <w:rFonts w:ascii="Palatino Linotype" w:hAnsi="Palatino Linotype" w:cs="Arial Tj"/>
          <w:b/>
          <w:bCs/>
          <w:color w:val="000000"/>
          <w:spacing w:val="-4"/>
          <w:sz w:val="38"/>
          <w:szCs w:val="38"/>
        </w:rPr>
        <w:t>Дар бораи ало</w:t>
      </w:r>
      <w:r>
        <w:rPr>
          <w:rFonts w:ascii="Palatino Linotype" w:hAnsi="Palatino Linotype" w:cs="Arial Tj"/>
          <w:b/>
          <w:bCs/>
          <w:color w:val="000000"/>
          <w:spacing w:val="-4"/>
          <w:sz w:val="38"/>
          <w:szCs w:val="38"/>
        </w:rPr>
        <w:t>қ</w:t>
      </w:r>
      <w:r w:rsidRPr="003D5CCA">
        <w:rPr>
          <w:rFonts w:ascii="Palatino Linotype" w:hAnsi="Palatino Linotype" w:cs="Arial Tj"/>
          <w:b/>
          <w:bCs/>
          <w:color w:val="000000"/>
          <w:spacing w:val="-4"/>
          <w:sz w:val="38"/>
          <w:szCs w:val="38"/>
        </w:rPr>
        <w:t>аи бар</w:t>
      </w:r>
      <w:r>
        <w:rPr>
          <w:rFonts w:ascii="Palatino Linotype" w:hAnsi="Palatino Linotype" w:cs="Arial Tj"/>
          <w:b/>
          <w:bCs/>
          <w:color w:val="000000"/>
          <w:spacing w:val="-4"/>
          <w:sz w:val="38"/>
          <w:szCs w:val="38"/>
        </w:rPr>
        <w:t>қӣ</w:t>
      </w:r>
      <w:bookmarkStart w:id="0" w:name="_GoBack"/>
      <w:bookmarkEnd w:id="0"/>
    </w:p>
    <w:p w:rsidR="003D5CCA" w:rsidRPr="003D5CCA" w:rsidRDefault="003D5CCA" w:rsidP="003D5CCA">
      <w:pPr>
        <w:pStyle w:val="a3"/>
        <w:rPr>
          <w:rFonts w:ascii="Palatino Linotype" w:hAnsi="Palatino Linotype"/>
          <w:color w:val="FF0000"/>
          <w:spacing w:val="-3"/>
          <w:sz w:val="17"/>
          <w:szCs w:val="17"/>
        </w:rPr>
      </w:pP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онуни мазкур асос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ташкил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,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тисодии фаъолият дар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,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 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дадори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субъект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аи мазкурро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аррар намуда, ба таъмини рушди инфрасохтории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равона гардидааст.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</w:p>
    <w:p w:rsidR="003D5CCA" w:rsidRPr="003D5CCA" w:rsidRDefault="003D5CCA" w:rsidP="003D5CCA">
      <w:pPr>
        <w:pStyle w:val="a3"/>
        <w:jc w:val="center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БОБИ 1.</w:t>
      </w:r>
    </w:p>
    <w:p w:rsidR="003D5CCA" w:rsidRPr="003D5CCA" w:rsidRDefault="003D5CCA" w:rsidP="003D5CCA">
      <w:pPr>
        <w:pStyle w:val="a3"/>
        <w:jc w:val="center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МУ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АРРАРОТИ УМУМ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Моддаи 1. Вазифа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онуни мазкур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Вазифа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онуни мазкур аз ин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 иборат мебошанд: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1) фаро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ам овардани шароит барои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оди хизматрасони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2) мусоидат ба раванди дар амал татби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созии технология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муосир ва стандарт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 дар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 xml:space="preserve">3)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ифзи манфиат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истифодабарандагони хизматрасони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 ва субъект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хо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агидор дар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4) таъмини ра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обати солим ва бови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донона дар бозори хизматрасони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5) фаро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ам овардани шароит барои рушди инфрасохтори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а, таъмини пайвасти он бо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байналмилалии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6) таъмини идоракунии мутамаркази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ои радиобасомад,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умла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ра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амгузор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басомад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мадор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7) фаро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ам овардани шароит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ати таъмини э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тиё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от ба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 барои идоракунии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мудофиаи кишвар, амнияти милл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ифзи тартиботи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8) фаро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ам овардани шароит барои рушд ва азнавсозии баробари система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 ва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иттилоотию телекоммуникатсион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9) мусоидат ба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ияи талабот оид ба баланд бардоштани сифати хизматрасони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10) фаро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ам овардани шароити мусоид барои содагардонии даст­расии ша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рвандон ба хизматрасони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11) суръат бахшидан ба татби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и лои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ра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амикунон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барнома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ати аз байн бурдани нобаробарии ра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ам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дар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омеа;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5"/>
          <w:sz w:val="17"/>
          <w:szCs w:val="17"/>
        </w:rPr>
      </w:pPr>
      <w:r w:rsidRPr="003D5CCA">
        <w:rPr>
          <w:rFonts w:ascii="Palatino Linotype" w:hAnsi="Palatino Linotype"/>
          <w:spacing w:val="-5"/>
          <w:sz w:val="17"/>
          <w:szCs w:val="17"/>
        </w:rPr>
        <w:t>12) мусоидат ба и</w:t>
      </w:r>
      <w:r>
        <w:rPr>
          <w:rFonts w:ascii="Palatino Linotype" w:hAnsi="Palatino Linotype"/>
          <w:spacing w:val="-5"/>
          <w:sz w:val="17"/>
          <w:szCs w:val="17"/>
        </w:rPr>
        <w:t>ҷ</w:t>
      </w:r>
      <w:r w:rsidRPr="003D5CCA">
        <w:rPr>
          <w:rFonts w:ascii="Palatino Linotype" w:hAnsi="Palatino Linotype"/>
          <w:spacing w:val="-5"/>
          <w:sz w:val="17"/>
          <w:szCs w:val="17"/>
        </w:rPr>
        <w:t xml:space="preserve">рои мутамаркази консепсияи </w:t>
      </w:r>
      <w:r>
        <w:rPr>
          <w:rFonts w:ascii="Palatino Linotype" w:hAnsi="Palatino Linotype"/>
          <w:spacing w:val="-5"/>
          <w:sz w:val="17"/>
          <w:szCs w:val="17"/>
        </w:rPr>
        <w:t>ҳ</w:t>
      </w:r>
      <w:r w:rsidRPr="003D5CCA">
        <w:rPr>
          <w:rFonts w:ascii="Palatino Linotype" w:hAnsi="Palatino Linotype"/>
          <w:spacing w:val="-5"/>
          <w:sz w:val="17"/>
          <w:szCs w:val="17"/>
        </w:rPr>
        <w:t>укумати электрон</w:t>
      </w:r>
      <w:r>
        <w:rPr>
          <w:rFonts w:ascii="Palatino Linotype" w:hAnsi="Palatino Linotype"/>
          <w:spacing w:val="-5"/>
          <w:sz w:val="17"/>
          <w:szCs w:val="17"/>
        </w:rPr>
        <w:t>ӣ</w:t>
      </w:r>
      <w:r w:rsidRPr="003D5CCA">
        <w:rPr>
          <w:rFonts w:ascii="Palatino Linotype" w:hAnsi="Palatino Linotype"/>
          <w:spacing w:val="-5"/>
          <w:sz w:val="17"/>
          <w:szCs w:val="17"/>
        </w:rPr>
        <w:t>, и</w:t>
      </w:r>
      <w:r>
        <w:rPr>
          <w:rFonts w:ascii="Palatino Linotype" w:hAnsi="Palatino Linotype"/>
          <w:spacing w:val="-5"/>
          <w:sz w:val="17"/>
          <w:szCs w:val="17"/>
        </w:rPr>
        <w:t>қ</w:t>
      </w:r>
      <w:r w:rsidRPr="003D5CCA">
        <w:rPr>
          <w:rFonts w:ascii="Palatino Linotype" w:hAnsi="Palatino Linotype"/>
          <w:spacing w:val="-5"/>
          <w:sz w:val="17"/>
          <w:szCs w:val="17"/>
        </w:rPr>
        <w:t>тисоди ра</w:t>
      </w:r>
      <w:r>
        <w:rPr>
          <w:rFonts w:ascii="Palatino Linotype" w:hAnsi="Palatino Linotype"/>
          <w:spacing w:val="-5"/>
          <w:sz w:val="17"/>
          <w:szCs w:val="17"/>
        </w:rPr>
        <w:t>қ</w:t>
      </w:r>
      <w:r w:rsidRPr="003D5CCA">
        <w:rPr>
          <w:rFonts w:ascii="Palatino Linotype" w:hAnsi="Palatino Linotype"/>
          <w:spacing w:val="-5"/>
          <w:sz w:val="17"/>
          <w:szCs w:val="17"/>
        </w:rPr>
        <w:t>ам</w:t>
      </w:r>
      <w:r>
        <w:rPr>
          <w:rFonts w:ascii="Palatino Linotype" w:hAnsi="Palatino Linotype"/>
          <w:spacing w:val="-5"/>
          <w:sz w:val="17"/>
          <w:szCs w:val="17"/>
        </w:rPr>
        <w:t>ӣ</w:t>
      </w:r>
      <w:r w:rsidRPr="003D5CCA">
        <w:rPr>
          <w:rFonts w:ascii="Palatino Linotype" w:hAnsi="Palatino Linotype"/>
          <w:spacing w:val="-5"/>
          <w:sz w:val="17"/>
          <w:szCs w:val="17"/>
        </w:rPr>
        <w:t>, ти</w:t>
      </w:r>
      <w:r>
        <w:rPr>
          <w:rFonts w:ascii="Palatino Linotype" w:hAnsi="Palatino Linotype"/>
          <w:spacing w:val="-5"/>
          <w:sz w:val="17"/>
          <w:szCs w:val="17"/>
        </w:rPr>
        <w:t>ҷ</w:t>
      </w:r>
      <w:r w:rsidRPr="003D5CCA">
        <w:rPr>
          <w:rFonts w:ascii="Palatino Linotype" w:hAnsi="Palatino Linotype"/>
          <w:spacing w:val="-5"/>
          <w:sz w:val="17"/>
          <w:szCs w:val="17"/>
        </w:rPr>
        <w:t>орати электрон</w:t>
      </w:r>
      <w:r>
        <w:rPr>
          <w:rFonts w:ascii="Palatino Linotype" w:hAnsi="Palatino Linotype"/>
          <w:spacing w:val="-5"/>
          <w:sz w:val="17"/>
          <w:szCs w:val="17"/>
        </w:rPr>
        <w:t>ӣ</w:t>
      </w:r>
      <w:r w:rsidRPr="003D5CCA">
        <w:rPr>
          <w:rFonts w:ascii="Palatino Linotype" w:hAnsi="Palatino Linotype"/>
          <w:spacing w:val="-5"/>
          <w:sz w:val="17"/>
          <w:szCs w:val="17"/>
        </w:rPr>
        <w:t xml:space="preserve"> ва ра</w:t>
      </w:r>
      <w:r>
        <w:rPr>
          <w:rFonts w:ascii="Palatino Linotype" w:hAnsi="Palatino Linotype"/>
          <w:spacing w:val="-5"/>
          <w:sz w:val="17"/>
          <w:szCs w:val="17"/>
        </w:rPr>
        <w:t>қ</w:t>
      </w:r>
      <w:r w:rsidRPr="003D5CCA">
        <w:rPr>
          <w:rFonts w:ascii="Palatino Linotype" w:hAnsi="Palatino Linotype"/>
          <w:spacing w:val="-5"/>
          <w:sz w:val="17"/>
          <w:szCs w:val="17"/>
        </w:rPr>
        <w:t>амикунонии раванд</w:t>
      </w:r>
      <w:r>
        <w:rPr>
          <w:rFonts w:ascii="Palatino Linotype" w:hAnsi="Palatino Linotype"/>
          <w:spacing w:val="-5"/>
          <w:sz w:val="17"/>
          <w:szCs w:val="17"/>
        </w:rPr>
        <w:t>ҳ</w:t>
      </w:r>
      <w:r w:rsidRPr="003D5CCA">
        <w:rPr>
          <w:rFonts w:ascii="Palatino Linotype" w:hAnsi="Palatino Linotype"/>
          <w:spacing w:val="-5"/>
          <w:sz w:val="17"/>
          <w:szCs w:val="17"/>
        </w:rPr>
        <w:t>ои технологии хизматрасони</w:t>
      </w:r>
      <w:r>
        <w:rPr>
          <w:rFonts w:ascii="Palatino Linotype" w:hAnsi="Palatino Linotype"/>
          <w:spacing w:val="-5"/>
          <w:sz w:val="17"/>
          <w:szCs w:val="17"/>
        </w:rPr>
        <w:t>ҳ</w:t>
      </w:r>
      <w:r w:rsidRPr="003D5CCA">
        <w:rPr>
          <w:rFonts w:ascii="Palatino Linotype" w:hAnsi="Palatino Linotype"/>
          <w:spacing w:val="-5"/>
          <w:sz w:val="17"/>
          <w:szCs w:val="17"/>
        </w:rPr>
        <w:t xml:space="preserve">ое, ки аз </w:t>
      </w:r>
      <w:r>
        <w:rPr>
          <w:rFonts w:ascii="Palatino Linotype" w:hAnsi="Palatino Linotype"/>
          <w:spacing w:val="-5"/>
          <w:sz w:val="17"/>
          <w:szCs w:val="17"/>
        </w:rPr>
        <w:t>ҷ</w:t>
      </w:r>
      <w:r w:rsidRPr="003D5CCA">
        <w:rPr>
          <w:rFonts w:ascii="Palatino Linotype" w:hAnsi="Palatino Linotype"/>
          <w:spacing w:val="-5"/>
          <w:sz w:val="17"/>
          <w:szCs w:val="17"/>
        </w:rPr>
        <w:t>ониби ма</w:t>
      </w:r>
      <w:r>
        <w:rPr>
          <w:rFonts w:ascii="Palatino Linotype" w:hAnsi="Palatino Linotype"/>
          <w:spacing w:val="-5"/>
          <w:sz w:val="17"/>
          <w:szCs w:val="17"/>
        </w:rPr>
        <w:t>қ</w:t>
      </w:r>
      <w:r w:rsidRPr="003D5CCA">
        <w:rPr>
          <w:rFonts w:ascii="Palatino Linotype" w:hAnsi="Palatino Linotype"/>
          <w:spacing w:val="-5"/>
          <w:sz w:val="17"/>
          <w:szCs w:val="17"/>
        </w:rPr>
        <w:t>омоти давлат</w:t>
      </w:r>
      <w:r>
        <w:rPr>
          <w:rFonts w:ascii="Palatino Linotype" w:hAnsi="Palatino Linotype"/>
          <w:spacing w:val="-5"/>
          <w:sz w:val="17"/>
          <w:szCs w:val="17"/>
        </w:rPr>
        <w:t>ӣ</w:t>
      </w:r>
      <w:r w:rsidRPr="003D5CCA">
        <w:rPr>
          <w:rFonts w:ascii="Palatino Linotype" w:hAnsi="Palatino Linotype"/>
          <w:spacing w:val="-5"/>
          <w:sz w:val="17"/>
          <w:szCs w:val="17"/>
        </w:rPr>
        <w:t xml:space="preserve"> расонида мешаванд;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13) фаро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ам овардани шароити мусоид барои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алби бевоситаи сармояи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им бо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сади таъсиси парк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технолог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-иттилоот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, </w:t>
      </w:r>
      <w:proofErr w:type="gramStart"/>
      <w:r w:rsidRPr="003D5CCA">
        <w:rPr>
          <w:rFonts w:ascii="Palatino Linotype" w:hAnsi="Palatino Linotype"/>
          <w:spacing w:val="-3"/>
          <w:sz w:val="17"/>
          <w:szCs w:val="17"/>
        </w:rPr>
        <w:t>марказ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 коркарди</w:t>
      </w:r>
      <w:proofErr w:type="gramEnd"/>
      <w:r w:rsidRPr="003D5CCA">
        <w:rPr>
          <w:rFonts w:ascii="Palatino Linotype" w:hAnsi="Palatino Linotype"/>
          <w:spacing w:val="-3"/>
          <w:sz w:val="17"/>
          <w:szCs w:val="17"/>
        </w:rPr>
        <w:t xml:space="preserve"> маълумот дар кишвар ва рушди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барномасозии ватан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исте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соли 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сулоти технология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иттилоотию коммуникатсион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 xml:space="preserve">14) омода намудани шароит ва замина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ати ташаккули муносибат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нав байни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омоти идоракунии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истифодаи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адди аксари имконият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технолог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иттилоотию коммуникатсион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дар раванд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гуногуни идоракунии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ташаккули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миллии иттилоот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таъмини дастрас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ба 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15) муносиб намудани раванди танзими истифодабарии па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нои радиобасомад ва мав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еияти мадории мо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вора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а;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16) мусоидат ба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ияи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оида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 ва тартиби нави сохтмони система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 ва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 дар минта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наздисар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ад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гузарго</w:t>
      </w:r>
      <w:r>
        <w:rPr>
          <w:rFonts w:ascii="Palatino Linotype" w:hAnsi="Palatino Linotype"/>
          <w:spacing w:val="-3"/>
          <w:sz w:val="17"/>
          <w:szCs w:val="17"/>
        </w:rPr>
        <w:t>ҳҳ</w:t>
      </w:r>
      <w:r w:rsidRPr="003D5CCA">
        <w:rPr>
          <w:rFonts w:ascii="Palatino Linotype" w:hAnsi="Palatino Linotype"/>
          <w:spacing w:val="-3"/>
          <w:sz w:val="17"/>
          <w:szCs w:val="17"/>
        </w:rPr>
        <w:t>ои заминии сар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ад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бо назардошти масъала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геополитикии байналмилал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минта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Моддаи 2. Маф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ои асос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 xml:space="preserve">Дар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онуни мазкур маф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асосии зерин истифода мегарданд: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ало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–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ар навъи инти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ол ё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абули нишон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o, ишорат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о, матни хатт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тасвир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о, садо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 ё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ар намуди иттилоот тавассути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радиоэлектрон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низом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но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ил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оптик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ё электромагнитии дигар;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2)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биллинг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–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м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3D5CCA">
        <w:rPr>
          <w:rFonts w:ascii="Palatino Linotype" w:hAnsi="Palatino Linotype"/>
          <w:spacing w:val="-3"/>
          <w:sz w:val="17"/>
          <w:szCs w:val="17"/>
        </w:rPr>
        <w:t>и низом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барномавию техник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ки барои ба таври худкор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ро намудани амалиёт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ба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исобгирии хизматрасони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ба муштариён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одшаванда, инчунин барои тарифбандии хизматрасони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 ва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оди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исобнома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ати истифодаи хизматрасони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тарифбандишуда пешбин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шудаанд;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3)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восита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ои радиоэлектрон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–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техникии барои инти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ол ё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абули мав</w:t>
      </w:r>
      <w:r>
        <w:rPr>
          <w:rFonts w:ascii="Palatino Linotype" w:hAnsi="Palatino Linotype"/>
          <w:spacing w:val="-3"/>
          <w:sz w:val="17"/>
          <w:szCs w:val="17"/>
        </w:rPr>
        <w:t>ҷҳ</w:t>
      </w:r>
      <w:r w:rsidRPr="003D5CCA">
        <w:rPr>
          <w:rFonts w:ascii="Palatino Linotype" w:hAnsi="Palatino Linotype"/>
          <w:spacing w:val="-3"/>
          <w:sz w:val="17"/>
          <w:szCs w:val="17"/>
        </w:rPr>
        <w:t>ои радио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пешбинишуда, ки аз як ё якчанд дастго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и инти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ол ва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абул ё аз таркиби чунин дастго</w:t>
      </w:r>
      <w:r>
        <w:rPr>
          <w:rFonts w:ascii="Palatino Linotype" w:hAnsi="Palatino Linotype"/>
          <w:spacing w:val="-3"/>
          <w:sz w:val="17"/>
          <w:szCs w:val="17"/>
        </w:rPr>
        <w:t>ҳҳ</w:t>
      </w:r>
      <w:r w:rsidRPr="003D5CCA">
        <w:rPr>
          <w:rFonts w:ascii="Palatino Linotype" w:hAnsi="Palatino Linotype"/>
          <w:spacing w:val="-3"/>
          <w:sz w:val="17"/>
          <w:szCs w:val="17"/>
        </w:rPr>
        <w:t>о иборат буда, та</w:t>
      </w:r>
      <w:r>
        <w:rPr>
          <w:rFonts w:ascii="Palatino Linotype" w:hAnsi="Palatino Linotype"/>
          <w:spacing w:val="-3"/>
          <w:sz w:val="17"/>
          <w:szCs w:val="17"/>
        </w:rPr>
        <w:t>ҷҳ</w:t>
      </w:r>
      <w:r w:rsidRPr="003D5CCA">
        <w:rPr>
          <w:rFonts w:ascii="Palatino Linotype" w:hAnsi="Palatino Linotype"/>
          <w:spacing w:val="-3"/>
          <w:sz w:val="17"/>
          <w:szCs w:val="17"/>
        </w:rPr>
        <w:t>изоти ёрирасонро дар бар мегиранд;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4)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интернет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– шабакаи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онии иттилоотию коммуникатсионии электрон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lastRenderedPageBreak/>
        <w:t>5)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инфрасохтори ало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</w:t>
      </w:r>
      <w:r w:rsidRPr="003D5CCA">
        <w:rPr>
          <w:rFonts w:ascii="Palatino Linotype" w:hAnsi="Palatino Linotype"/>
          <w:spacing w:val="-3"/>
          <w:sz w:val="17"/>
          <w:szCs w:val="17"/>
        </w:rPr>
        <w:t>– манора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о, симч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3D5CCA">
        <w:rPr>
          <w:rFonts w:ascii="Palatino Linotype" w:hAnsi="Palatino Linotype"/>
          <w:spacing w:val="-3"/>
          <w:sz w:val="17"/>
          <w:szCs w:val="17"/>
        </w:rPr>
        <w:t>б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о,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убур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о, но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ил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о, инчунин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ама намуди инфрасохтори дигар, ки бо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сади таъсиси шабакаи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истифодаи он сохта шудааст;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6)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и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озатномадор дар со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ало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– шахси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ибкори инфирод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ки барои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намудани фаъолият дар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озатнома дорад;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7)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истифодабарандаи хизматрасонии ало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– шахсони во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е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, ки аз хизматрасони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истифода мебаранд;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8)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маълумоти хизмат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дар бораи истифодабарандагони хизматрасонии ало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(минбаъд – маълумоти хизмат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)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– маълумот дар бораи истифодабарандагон, ки тан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 бо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сади гузаронидани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оператив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-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усту</w:t>
      </w:r>
      <w:r>
        <w:rPr>
          <w:rFonts w:ascii="Palatino Linotype" w:hAnsi="Palatino Linotype"/>
          <w:spacing w:val="-3"/>
          <w:sz w:val="17"/>
          <w:szCs w:val="17"/>
        </w:rPr>
        <w:t>ҷӯӣ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дар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 пешбин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шудаанд,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умла: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а) маълумот дар бораи ра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муштар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ра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мушаххаскунонии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ибони ра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муштар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б) маълумот дар бораи рамз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мушаххаси дастго</w:t>
      </w:r>
      <w:r>
        <w:rPr>
          <w:rFonts w:ascii="Palatino Linotype" w:hAnsi="Palatino Linotype"/>
          <w:spacing w:val="-3"/>
          <w:sz w:val="17"/>
          <w:szCs w:val="17"/>
        </w:rPr>
        <w:t>ҳҳ</w:t>
      </w:r>
      <w:r w:rsidRPr="003D5CCA">
        <w:rPr>
          <w:rFonts w:ascii="Palatino Linotype" w:hAnsi="Palatino Linotype"/>
          <w:spacing w:val="-3"/>
          <w:sz w:val="17"/>
          <w:szCs w:val="17"/>
        </w:rPr>
        <w:t>ои муштарии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мобил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,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умла дар бораи ра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мушаххаси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ибони дастго</w:t>
      </w:r>
      <w:r>
        <w:rPr>
          <w:rFonts w:ascii="Palatino Linotype" w:hAnsi="Palatino Linotype"/>
          <w:spacing w:val="-3"/>
          <w:sz w:val="17"/>
          <w:szCs w:val="17"/>
        </w:rPr>
        <w:t>ҳҳ</w:t>
      </w:r>
      <w:r w:rsidRPr="003D5CCA">
        <w:rPr>
          <w:rFonts w:ascii="Palatino Linotype" w:hAnsi="Palatino Linotype"/>
          <w:spacing w:val="-3"/>
          <w:sz w:val="17"/>
          <w:szCs w:val="17"/>
        </w:rPr>
        <w:t>ои муштарии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мобил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в) маълумоти биллинг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(маълумот дар бораи хизматрасони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дарёфткардашудаи муштар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);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 xml:space="preserve">г)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ойгиршавии дастго</w:t>
      </w:r>
      <w:r>
        <w:rPr>
          <w:rFonts w:ascii="Palatino Linotype" w:hAnsi="Palatino Linotype"/>
          <w:spacing w:val="-3"/>
          <w:sz w:val="17"/>
          <w:szCs w:val="17"/>
        </w:rPr>
        <w:t>ҳҳ</w:t>
      </w:r>
      <w:r w:rsidRPr="003D5CCA">
        <w:rPr>
          <w:rFonts w:ascii="Palatino Linotype" w:hAnsi="Palatino Linotype"/>
          <w:spacing w:val="-3"/>
          <w:sz w:val="17"/>
          <w:szCs w:val="17"/>
        </w:rPr>
        <w:t>ои муштар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дар шабака мувофи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и талаботи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арраргардидаи техник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д) суро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3D5CCA">
        <w:rPr>
          <w:rFonts w:ascii="Palatino Linotype" w:hAnsi="Palatino Linotype"/>
          <w:spacing w:val="-3"/>
          <w:sz w:val="17"/>
          <w:szCs w:val="17"/>
        </w:rPr>
        <w:t>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 дар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вили маълумот;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е) суро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3D5CCA">
        <w:rPr>
          <w:rFonts w:ascii="Palatino Linotype" w:hAnsi="Palatino Linotype"/>
          <w:spacing w:val="-3"/>
          <w:sz w:val="17"/>
          <w:szCs w:val="17"/>
        </w:rPr>
        <w:t>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муро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иат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 ба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интернет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дар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вили маълумот;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ё) индентификатори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интернет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ж) протокол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вили маълумот;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9)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муштар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– шахси во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е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ё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, ки бо 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шартномаи хизматрасонии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а бо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удо намудани ра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ами муштар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(ё) рамзи идентификатсион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барои ин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сад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 баста шудааст;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10)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нишон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о </w:t>
      </w:r>
      <w:r w:rsidRPr="003D5CCA">
        <w:rPr>
          <w:rFonts w:ascii="Palatino Linotype" w:hAnsi="Palatino Linotype"/>
          <w:spacing w:val="-3"/>
          <w:sz w:val="17"/>
          <w:szCs w:val="17"/>
        </w:rPr>
        <w:t>– аломат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о, матн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хатт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тасвир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о, видео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о, садо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 ё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ама гуна 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паём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ои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дигар;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5"/>
          <w:sz w:val="17"/>
          <w:szCs w:val="17"/>
        </w:rPr>
      </w:pPr>
      <w:r w:rsidRPr="003D5CCA">
        <w:rPr>
          <w:rFonts w:ascii="Palatino Linotype" w:hAnsi="Palatino Linotype"/>
          <w:spacing w:val="-5"/>
          <w:sz w:val="17"/>
          <w:szCs w:val="17"/>
        </w:rPr>
        <w:t xml:space="preserve">11) </w:t>
      </w:r>
      <w:r w:rsidRPr="003D5CCA">
        <w:rPr>
          <w:rFonts w:ascii="Palatino Linotype" w:hAnsi="Palatino Linotype"/>
          <w:b/>
          <w:bCs/>
          <w:spacing w:val="-5"/>
          <w:sz w:val="17"/>
          <w:szCs w:val="17"/>
        </w:rPr>
        <w:t>оператор</w:t>
      </w:r>
      <w:r w:rsidRPr="003D5CCA">
        <w:rPr>
          <w:rFonts w:ascii="Palatino Linotype" w:hAnsi="Palatino Linotype"/>
          <w:spacing w:val="-5"/>
          <w:sz w:val="17"/>
          <w:szCs w:val="17"/>
        </w:rPr>
        <w:t xml:space="preserve"> – шахси </w:t>
      </w:r>
      <w:r>
        <w:rPr>
          <w:rFonts w:ascii="Palatino Linotype" w:hAnsi="Palatino Linotype"/>
          <w:spacing w:val="-5"/>
          <w:sz w:val="17"/>
          <w:szCs w:val="17"/>
        </w:rPr>
        <w:t>ҳ</w:t>
      </w:r>
      <w:r w:rsidRPr="003D5CCA">
        <w:rPr>
          <w:rFonts w:ascii="Palatino Linotype" w:hAnsi="Palatino Linotype"/>
          <w:spacing w:val="-5"/>
          <w:sz w:val="17"/>
          <w:szCs w:val="17"/>
        </w:rPr>
        <w:t>у</w:t>
      </w:r>
      <w:r>
        <w:rPr>
          <w:rFonts w:ascii="Palatino Linotype" w:hAnsi="Palatino Linotype"/>
          <w:spacing w:val="-5"/>
          <w:sz w:val="17"/>
          <w:szCs w:val="17"/>
        </w:rPr>
        <w:t>қ</w:t>
      </w:r>
      <w:r w:rsidRPr="003D5CCA">
        <w:rPr>
          <w:rFonts w:ascii="Palatino Linotype" w:hAnsi="Palatino Linotype"/>
          <w:spacing w:val="-5"/>
          <w:sz w:val="17"/>
          <w:szCs w:val="17"/>
        </w:rPr>
        <w:t>у</w:t>
      </w:r>
      <w:r>
        <w:rPr>
          <w:rFonts w:ascii="Palatino Linotype" w:hAnsi="Palatino Linotype"/>
          <w:spacing w:val="-5"/>
          <w:sz w:val="17"/>
          <w:szCs w:val="17"/>
        </w:rPr>
        <w:t>қ</w:t>
      </w:r>
      <w:r w:rsidRPr="003D5CCA">
        <w:rPr>
          <w:rFonts w:ascii="Palatino Linotype" w:hAnsi="Palatino Linotype"/>
          <w:spacing w:val="-5"/>
          <w:sz w:val="17"/>
          <w:szCs w:val="17"/>
        </w:rPr>
        <w:t>ии дорандаи шабакаи ало</w:t>
      </w:r>
      <w:r>
        <w:rPr>
          <w:rFonts w:ascii="Palatino Linotype" w:hAnsi="Palatino Linotype"/>
          <w:spacing w:val="-5"/>
          <w:sz w:val="17"/>
          <w:szCs w:val="17"/>
        </w:rPr>
        <w:t>қ</w:t>
      </w:r>
      <w:r w:rsidRPr="003D5CCA">
        <w:rPr>
          <w:rFonts w:ascii="Palatino Linotype" w:hAnsi="Palatino Linotype"/>
          <w:spacing w:val="-5"/>
          <w:sz w:val="17"/>
          <w:szCs w:val="17"/>
        </w:rPr>
        <w:t>аи бар</w:t>
      </w:r>
      <w:r>
        <w:rPr>
          <w:rFonts w:ascii="Palatino Linotype" w:hAnsi="Palatino Linotype"/>
          <w:spacing w:val="-5"/>
          <w:sz w:val="17"/>
          <w:szCs w:val="17"/>
        </w:rPr>
        <w:t>қӣ</w:t>
      </w:r>
      <w:r w:rsidRPr="003D5CCA">
        <w:rPr>
          <w:rFonts w:ascii="Palatino Linotype" w:hAnsi="Palatino Linotype"/>
          <w:spacing w:val="-5"/>
          <w:sz w:val="17"/>
          <w:szCs w:val="17"/>
        </w:rPr>
        <w:t>, ки ба истифодабарандагон хизматрасонии ало</w:t>
      </w:r>
      <w:r>
        <w:rPr>
          <w:rFonts w:ascii="Palatino Linotype" w:hAnsi="Palatino Linotype"/>
          <w:spacing w:val="-5"/>
          <w:sz w:val="17"/>
          <w:szCs w:val="17"/>
        </w:rPr>
        <w:t>қ</w:t>
      </w:r>
      <w:r w:rsidRPr="003D5CCA">
        <w:rPr>
          <w:rFonts w:ascii="Palatino Linotype" w:hAnsi="Palatino Linotype"/>
          <w:spacing w:val="-5"/>
          <w:sz w:val="17"/>
          <w:szCs w:val="17"/>
        </w:rPr>
        <w:t>аи бар</w:t>
      </w:r>
      <w:r>
        <w:rPr>
          <w:rFonts w:ascii="Palatino Linotype" w:hAnsi="Palatino Linotype"/>
          <w:spacing w:val="-5"/>
          <w:sz w:val="17"/>
          <w:szCs w:val="17"/>
        </w:rPr>
        <w:t>қ</w:t>
      </w:r>
      <w:r w:rsidRPr="003D5CCA">
        <w:rPr>
          <w:rFonts w:ascii="Palatino Linotype" w:hAnsi="Palatino Linotype"/>
          <w:spacing w:val="-5"/>
          <w:sz w:val="17"/>
          <w:szCs w:val="17"/>
        </w:rPr>
        <w:t>иро таъмин менамояд;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12)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оператори универсалии хизматрасон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– операторе, ки хизматрасони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аро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од менамояд ва мутоби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икистон 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дадории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оди хизматрасони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универсалии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аро дорад;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13)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пайвастшавии байнишабакав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–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араёни пайвастшавии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, ки имконияти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намудани пайвастшав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инти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олу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абули иттилоотро байни истифодабарандагони ин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 таъмин менамояд;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14)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провайдер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– шахси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ибкори инфирод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ки ба истифодабарандагон тавассути шабакаи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ии оператор хизматрасон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менамояд;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15)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радиобасомад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–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муи мав</w:t>
      </w:r>
      <w:r>
        <w:rPr>
          <w:rFonts w:ascii="Palatino Linotype" w:hAnsi="Palatino Linotype"/>
          <w:spacing w:val="-3"/>
          <w:sz w:val="17"/>
          <w:szCs w:val="17"/>
        </w:rPr>
        <w:t>ҷҳ</w:t>
      </w:r>
      <w:r w:rsidRPr="003D5CCA">
        <w:rPr>
          <w:rFonts w:ascii="Palatino Linotype" w:hAnsi="Palatino Linotype"/>
          <w:spacing w:val="-3"/>
          <w:sz w:val="17"/>
          <w:szCs w:val="17"/>
        </w:rPr>
        <w:t>ои электромагнитии дар фазо бе истифодабарии но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ил ё мав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бари дигари сунъ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па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ншаванда, ки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ангоми ташкили радиоало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а, эфири телевизиону радио ва инти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оли ишорат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дигар истифода мешаванд;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16)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ра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амгузор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– аломат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шартии иборат аз ра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о,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арф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о, аломат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 ва таркиби чунин номгузори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о,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умла рамз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о, ки барои мушаххассозии якхелаи шабакаи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,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ойи пайвастшав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узъиёти 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оии он пешбин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шудаанд;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17)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та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ҷҳ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изоти ни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– воситаи техник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ё дастго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и ба таври мус­та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им ё 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3D5CCA">
        <w:rPr>
          <w:rFonts w:ascii="Palatino Linotype" w:hAnsi="Palatino Linotype"/>
          <w:spacing w:val="-3"/>
          <w:sz w:val="17"/>
          <w:szCs w:val="17"/>
        </w:rPr>
        <w:t>айримуста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им ба шабакаи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пайвастшуда, ки барои инти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ол,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абул ва коркарди иттилоот истифода мешавад;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18)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хизматрасонии ало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– 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сули фаъолияти оператор ва провайдер оид ба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абул, инти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ол, коркарди нишон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о, ишорат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 ва намуд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дигари иттилоот тавассути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19)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хизматрасони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ои универсалии ало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</w:t>
      </w:r>
      <w:r w:rsidRPr="003D5CCA">
        <w:rPr>
          <w:rFonts w:ascii="Palatino Linotype" w:hAnsi="Palatino Linotype"/>
          <w:spacing w:val="-3"/>
          <w:sz w:val="17"/>
          <w:szCs w:val="17"/>
        </w:rPr>
        <w:t>– номг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йи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адди 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али хизматрасони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, ки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оди он ба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амаи истифодабарандагони хизматрасонии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 дар 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али дилхо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и 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олинишин дар ва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ти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арраргардида аз р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3D5CCA">
        <w:rPr>
          <w:rFonts w:ascii="Palatino Linotype" w:hAnsi="Palatino Linotype"/>
          <w:spacing w:val="-3"/>
          <w:sz w:val="17"/>
          <w:szCs w:val="17"/>
        </w:rPr>
        <w:t>йи сифат ва арзиши дастрас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аз тарафи </w:t>
      </w:r>
      <w:proofErr w:type="gramStart"/>
      <w:r w:rsidRPr="003D5CCA">
        <w:rPr>
          <w:rFonts w:ascii="Palatino Linotype" w:hAnsi="Palatino Linotype"/>
          <w:spacing w:val="-3"/>
          <w:sz w:val="17"/>
          <w:szCs w:val="17"/>
        </w:rPr>
        <w:t>операторони  универсалии</w:t>
      </w:r>
      <w:proofErr w:type="gramEnd"/>
      <w:r w:rsidRPr="003D5CCA">
        <w:rPr>
          <w:rFonts w:ascii="Palatino Linotype" w:hAnsi="Palatino Linotype"/>
          <w:spacing w:val="-3"/>
          <w:sz w:val="17"/>
          <w:szCs w:val="17"/>
        </w:rPr>
        <w:t xml:space="preserve"> хизматрасон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атм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мебошад;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20)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шабакаи ало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– низом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технологии инти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ол ва та</w:t>
      </w:r>
      <w:r>
        <w:rPr>
          <w:rFonts w:ascii="Palatino Linotype" w:hAnsi="Palatino Linotype"/>
          <w:spacing w:val="-3"/>
          <w:sz w:val="17"/>
          <w:szCs w:val="17"/>
        </w:rPr>
        <w:t>ҷҳ</w:t>
      </w:r>
      <w:r w:rsidRPr="003D5CCA">
        <w:rPr>
          <w:rFonts w:ascii="Palatino Linotype" w:hAnsi="Palatino Linotype"/>
          <w:spacing w:val="-3"/>
          <w:sz w:val="17"/>
          <w:szCs w:val="17"/>
        </w:rPr>
        <w:t>изоти коммутатсион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ё самт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манбаъ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дигаре, ки тавассути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радиоэлектрон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та</w:t>
      </w:r>
      <w:r>
        <w:rPr>
          <w:rFonts w:ascii="Palatino Linotype" w:hAnsi="Palatino Linotype"/>
          <w:spacing w:val="-3"/>
          <w:sz w:val="17"/>
          <w:szCs w:val="17"/>
        </w:rPr>
        <w:t>ҷҳ</w:t>
      </w:r>
      <w:r w:rsidRPr="003D5CCA">
        <w:rPr>
          <w:rFonts w:ascii="Palatino Linotype" w:hAnsi="Palatino Linotype"/>
          <w:spacing w:val="-3"/>
          <w:sz w:val="17"/>
          <w:szCs w:val="17"/>
        </w:rPr>
        <w:t>изот, низом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но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ил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3D5CCA">
        <w:rPr>
          <w:rFonts w:ascii="Palatino Linotype" w:hAnsi="Palatino Linotype"/>
          <w:spacing w:val="-3"/>
          <w:sz w:val="17"/>
          <w:szCs w:val="17"/>
        </w:rPr>
        <w:t>айрино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ил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оптик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ё электромагнитии дигар,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умла шабакаи мо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ворав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собит (коммутатсияи хатт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пакет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,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умла интернет ва IP-телефон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) ва сайёри замин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барои радиошунавон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телевизион истифодашаванда, инчунин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кабел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ки новобаста аз намуди иттилооти инти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олшаванда, ишорат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оро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вил меди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анд;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21)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шабакаи ало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ии давлат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– шабакаи махсуси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, ки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оди хизматрасони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иро барои э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тиё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оти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дар замони осоишта ва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олати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анг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таъмин менамояд;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 xml:space="preserve">22)  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шахсони дигари дар со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ало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фаъолияткунанда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–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ибони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махсуси идорав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корпоратив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о, та</w:t>
      </w:r>
      <w:r>
        <w:rPr>
          <w:rFonts w:ascii="Palatino Linotype" w:hAnsi="Palatino Linotype"/>
          <w:spacing w:val="-3"/>
          <w:sz w:val="17"/>
          <w:szCs w:val="17"/>
        </w:rPr>
        <w:t>ҷҳ</w:t>
      </w:r>
      <w:r w:rsidRPr="003D5CCA">
        <w:rPr>
          <w:rFonts w:ascii="Palatino Linotype" w:hAnsi="Palatino Linotype"/>
          <w:spacing w:val="-3"/>
          <w:sz w:val="17"/>
          <w:szCs w:val="17"/>
        </w:rPr>
        <w:t>изот,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радиоэлектрон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но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ил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, истифодабарандагони радиобасомад ва ра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амгузор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дорандагони сертификат дар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, ба истиснои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озатномадорон.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Моддаи 3.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икистон дар со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ало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>
        <w:rPr>
          <w:rFonts w:ascii="Palatino Linotype" w:hAnsi="Palatino Linotype"/>
          <w:spacing w:val="-3"/>
          <w:sz w:val="17"/>
          <w:szCs w:val="17"/>
        </w:rPr>
        <w:lastRenderedPageBreak/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икистон дар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ба Конститутсияи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икистон асос ёфта, аз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онуни мазкур, дигар санад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икистон, инчунин санад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ии байналмилалие, ки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икистон 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оро эътироф намудааст, иборат мебошад.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Моддаи 4. Принсип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ои фаъолият дар со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ало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Фаъолият дар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ба принсип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зерин асос меёбад: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 xml:space="preserve">1)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онуният;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2) баробар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3) э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тироми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 озоди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инсон ва ша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рванд;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 xml:space="preserve">4) кафолати дастрас будани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ама намуди хизматрасонии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 xml:space="preserve">5) таъмини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ифзи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манфиат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истифодабарандагони хизматрасонии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 xml:space="preserve">6) таъмини махфияти маълумоти истифодабарандагон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ониби операторон ва провайдерони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;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7) расонидани хизматрасонии боэътимод ва баландсифати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8)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оди хизматрасонии универсалии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бо назардошти хусусият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 ва манфиат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милл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 xml:space="preserve">9)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намудани шакл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нави хизматрасон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таъмини мутоби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ати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бо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байналмилалии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aи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10) ра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обати озод, бови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донона ва самаранок дар бозори хизмат­расони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11) таъмини дастрас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ба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дар вазъияти фав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улода ба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ри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рои вазифа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 дар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аи идоракунии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таъмини мудофиа, амнияти милл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ифзи тартиботи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>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3"/>
          <w:sz w:val="17"/>
          <w:szCs w:val="17"/>
        </w:rPr>
      </w:pPr>
    </w:p>
    <w:p w:rsidR="003D5CCA" w:rsidRPr="003D5CCA" w:rsidRDefault="003D5CCA" w:rsidP="003D5CCA">
      <w:pPr>
        <w:pStyle w:val="a3"/>
        <w:jc w:val="center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БОБИ 2. </w:t>
      </w:r>
    </w:p>
    <w:p w:rsidR="003D5CCA" w:rsidRPr="003D5CCA" w:rsidRDefault="003D5CCA" w:rsidP="003D5CCA">
      <w:pPr>
        <w:pStyle w:val="a3"/>
        <w:jc w:val="center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ИДОРАКУНИИ ДАВЛАТ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ДАР СО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АЛО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Моддаи 5. Идоракунии давлат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дар со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ало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3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Идоракунии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ониби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икистон ва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аи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аи бар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карда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2"/>
          <w:sz w:val="17"/>
          <w:szCs w:val="17"/>
        </w:rPr>
        <w:t>Моддаи 6. Сало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2"/>
          <w:sz w:val="17"/>
          <w:szCs w:val="17"/>
        </w:rPr>
        <w:t xml:space="preserve">ияти 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2"/>
          <w:sz w:val="17"/>
          <w:szCs w:val="17"/>
        </w:rPr>
        <w:t xml:space="preserve">укумати 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2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2"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2"/>
          <w:sz w:val="17"/>
          <w:szCs w:val="17"/>
        </w:rPr>
        <w:t>икистон дар со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2"/>
          <w:sz w:val="17"/>
          <w:szCs w:val="17"/>
        </w:rPr>
        <w:t>аи ало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2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>икистон дар со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аи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бар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дорои сало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ияти зерин мебошад: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1) пешбурди сиёсати 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аи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бар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3D5CCA">
        <w:rPr>
          <w:rFonts w:ascii="Palatino Linotype" w:hAnsi="Palatino Linotype"/>
          <w:spacing w:val="2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2) муайян намудани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аи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бар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;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3)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и тартиб ва талаботи пайвастшав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ба шабакаи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бар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ва хизматрасони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вобаста ба он;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4)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и тартиби ба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айдгирии та</w:t>
      </w:r>
      <w:r>
        <w:rPr>
          <w:rFonts w:ascii="Palatino Linotype" w:hAnsi="Palatino Linotype"/>
          <w:spacing w:val="2"/>
          <w:sz w:val="17"/>
          <w:szCs w:val="17"/>
        </w:rPr>
        <w:t>ҷҳ</w:t>
      </w:r>
      <w:r w:rsidRPr="003D5CCA">
        <w:rPr>
          <w:rFonts w:ascii="Palatino Linotype" w:hAnsi="Palatino Linotype"/>
          <w:spacing w:val="2"/>
          <w:sz w:val="17"/>
          <w:szCs w:val="17"/>
        </w:rPr>
        <w:t>изоти 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мобил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5)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оида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истифодабарии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бар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ва та</w:t>
      </w:r>
      <w:r>
        <w:rPr>
          <w:rFonts w:ascii="Palatino Linotype" w:hAnsi="Palatino Linotype"/>
          <w:spacing w:val="2"/>
          <w:sz w:val="17"/>
          <w:szCs w:val="17"/>
        </w:rPr>
        <w:t>ҷҳ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изоти техникии махсус дар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удуди муассиса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исло</w:t>
      </w:r>
      <w:r>
        <w:rPr>
          <w:rFonts w:ascii="Palatino Linotype" w:hAnsi="Palatino Linotype"/>
          <w:spacing w:val="2"/>
          <w:sz w:val="17"/>
          <w:szCs w:val="17"/>
        </w:rPr>
        <w:t>ҳӣ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ва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>ой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ниго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дории мува</w:t>
      </w:r>
      <w:r>
        <w:rPr>
          <w:rFonts w:ascii="Palatino Linotype" w:hAnsi="Palatino Linotype"/>
          <w:spacing w:val="2"/>
          <w:sz w:val="17"/>
          <w:szCs w:val="17"/>
        </w:rPr>
        <w:t>ққ</w:t>
      </w:r>
      <w:r w:rsidRPr="003D5CCA">
        <w:rPr>
          <w:rFonts w:ascii="Palatino Linotype" w:hAnsi="Palatino Linotype"/>
          <w:spacing w:val="2"/>
          <w:sz w:val="17"/>
          <w:szCs w:val="17"/>
        </w:rPr>
        <w:t>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6)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и тартиби хизматрасон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ва истифодабарии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мо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ворав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7)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и тартиби пешни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од намудани хизматрасонии интернет;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8)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и номг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3D5CCA">
        <w:rPr>
          <w:rFonts w:ascii="Palatino Linotype" w:hAnsi="Palatino Linotype"/>
          <w:spacing w:val="2"/>
          <w:sz w:val="17"/>
          <w:szCs w:val="17"/>
        </w:rPr>
        <w:t>йи хизматрасони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универсал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ва тартиби мабла</w:t>
      </w:r>
      <w:r>
        <w:rPr>
          <w:rFonts w:ascii="Palatino Linotype" w:hAnsi="Palatino Linotype"/>
          <w:spacing w:val="2"/>
          <w:sz w:val="17"/>
          <w:szCs w:val="17"/>
        </w:rPr>
        <w:t>ғ</w:t>
      </w:r>
      <w:r w:rsidRPr="003D5CCA">
        <w:rPr>
          <w:rFonts w:ascii="Palatino Linotype" w:hAnsi="Palatino Linotype"/>
          <w:spacing w:val="2"/>
          <w:sz w:val="17"/>
          <w:szCs w:val="17"/>
        </w:rPr>
        <w:t>гузории 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9) сало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ияти дигари пешбининамудаи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>икистон.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2"/>
          <w:sz w:val="17"/>
          <w:szCs w:val="17"/>
        </w:rPr>
        <w:t>Моддаи 7. Ваколат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2"/>
          <w:sz w:val="17"/>
          <w:szCs w:val="17"/>
        </w:rPr>
        <w:t>ои ма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2"/>
          <w:sz w:val="17"/>
          <w:szCs w:val="17"/>
        </w:rPr>
        <w:t>оми ваколатдори давлат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b/>
          <w:bCs/>
          <w:spacing w:val="2"/>
          <w:sz w:val="17"/>
          <w:szCs w:val="17"/>
        </w:rPr>
        <w:t xml:space="preserve"> дар со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2"/>
          <w:sz w:val="17"/>
          <w:szCs w:val="17"/>
        </w:rPr>
        <w:t>аи ало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2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аи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бар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дорои ваколат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зерин мебошад: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1) амал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намудани сиёсати 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аи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бар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бо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сади вусъати фарогир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бо хизмати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бар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барои таъмини э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тиё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>оти рушди 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тисод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ва 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тимоии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>икистон;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2) иштирок дар 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ияи лои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аи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онун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 ва дигар санад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ии со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а, пешни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оди таклиф барои такмили 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3) иштирок дар 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ияи лои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марбут ба технология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иттилоотию коммуникатсион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>, ки дар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омоти идоракунии 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татби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мешаванд;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2"/>
          <w:sz w:val="17"/>
          <w:szCs w:val="17"/>
        </w:rPr>
      </w:pPr>
      <w:r w:rsidRPr="003D5CCA">
        <w:rPr>
          <w:rFonts w:ascii="Palatino Linotype" w:hAnsi="Palatino Linotype"/>
          <w:spacing w:val="-2"/>
          <w:sz w:val="17"/>
          <w:szCs w:val="17"/>
        </w:rPr>
        <w:t>4) татби</w:t>
      </w:r>
      <w:r>
        <w:rPr>
          <w:rFonts w:ascii="Palatino Linotype" w:hAnsi="Palatino Linotype"/>
          <w:spacing w:val="-2"/>
          <w:sz w:val="17"/>
          <w:szCs w:val="17"/>
        </w:rPr>
        <w:t>қ</w:t>
      </w:r>
      <w:r w:rsidRPr="003D5CCA">
        <w:rPr>
          <w:rFonts w:ascii="Palatino Linotype" w:hAnsi="Palatino Linotype"/>
          <w:spacing w:val="-2"/>
          <w:sz w:val="17"/>
          <w:szCs w:val="17"/>
        </w:rPr>
        <w:t>и барнома</w:t>
      </w:r>
      <w:r>
        <w:rPr>
          <w:rFonts w:ascii="Palatino Linotype" w:hAnsi="Palatino Linotype"/>
          <w:spacing w:val="-2"/>
          <w:sz w:val="17"/>
          <w:szCs w:val="17"/>
        </w:rPr>
        <w:t>ҳ</w:t>
      </w:r>
      <w:r w:rsidRPr="003D5CCA">
        <w:rPr>
          <w:rFonts w:ascii="Palatino Linotype" w:hAnsi="Palatino Linotype"/>
          <w:spacing w:val="-2"/>
          <w:sz w:val="17"/>
          <w:szCs w:val="17"/>
        </w:rPr>
        <w:t>ои давлат</w:t>
      </w:r>
      <w:r>
        <w:rPr>
          <w:rFonts w:ascii="Palatino Linotype" w:hAnsi="Palatino Linotype"/>
          <w:spacing w:val="-2"/>
          <w:sz w:val="17"/>
          <w:szCs w:val="17"/>
        </w:rPr>
        <w:t>ӣ</w:t>
      </w:r>
      <w:r w:rsidRPr="003D5CCA">
        <w:rPr>
          <w:rFonts w:ascii="Palatino Linotype" w:hAnsi="Palatino Linotype"/>
          <w:spacing w:val="-2"/>
          <w:sz w:val="17"/>
          <w:szCs w:val="17"/>
        </w:rPr>
        <w:t xml:space="preserve"> вобаста ба </w:t>
      </w:r>
      <w:r>
        <w:rPr>
          <w:rFonts w:ascii="Palatino Linotype" w:hAnsi="Palatino Linotype"/>
          <w:spacing w:val="-2"/>
          <w:sz w:val="17"/>
          <w:szCs w:val="17"/>
        </w:rPr>
        <w:t>ҷ</w:t>
      </w:r>
      <w:r w:rsidRPr="003D5CCA">
        <w:rPr>
          <w:rFonts w:ascii="Palatino Linotype" w:hAnsi="Palatino Linotype"/>
          <w:spacing w:val="-2"/>
          <w:sz w:val="17"/>
          <w:szCs w:val="17"/>
        </w:rPr>
        <w:t>ор</w:t>
      </w:r>
      <w:r>
        <w:rPr>
          <w:rFonts w:ascii="Palatino Linotype" w:hAnsi="Palatino Linotype"/>
          <w:spacing w:val="-2"/>
          <w:sz w:val="17"/>
          <w:szCs w:val="17"/>
        </w:rPr>
        <w:t>ӣ</w:t>
      </w:r>
      <w:r w:rsidRPr="003D5CCA">
        <w:rPr>
          <w:rFonts w:ascii="Palatino Linotype" w:hAnsi="Palatino Linotype"/>
          <w:spacing w:val="-2"/>
          <w:sz w:val="17"/>
          <w:szCs w:val="17"/>
        </w:rPr>
        <w:t xml:space="preserve"> намудан ва и</w:t>
      </w:r>
      <w:r>
        <w:rPr>
          <w:rFonts w:ascii="Palatino Linotype" w:hAnsi="Palatino Linotype"/>
          <w:spacing w:val="-2"/>
          <w:sz w:val="17"/>
          <w:szCs w:val="17"/>
        </w:rPr>
        <w:t>ҷ</w:t>
      </w:r>
      <w:r w:rsidRPr="003D5CCA">
        <w:rPr>
          <w:rFonts w:ascii="Palatino Linotype" w:hAnsi="Palatino Linotype"/>
          <w:spacing w:val="-2"/>
          <w:sz w:val="17"/>
          <w:szCs w:val="17"/>
        </w:rPr>
        <w:t xml:space="preserve">рои консепсияи </w:t>
      </w:r>
      <w:r>
        <w:rPr>
          <w:rFonts w:ascii="Palatino Linotype" w:hAnsi="Palatino Linotype"/>
          <w:spacing w:val="-2"/>
          <w:sz w:val="17"/>
          <w:szCs w:val="17"/>
        </w:rPr>
        <w:t>ҳ</w:t>
      </w:r>
      <w:r w:rsidRPr="003D5CCA">
        <w:rPr>
          <w:rFonts w:ascii="Palatino Linotype" w:hAnsi="Palatino Linotype"/>
          <w:spacing w:val="-2"/>
          <w:sz w:val="17"/>
          <w:szCs w:val="17"/>
        </w:rPr>
        <w:t>укумати электрон</w:t>
      </w:r>
      <w:r>
        <w:rPr>
          <w:rFonts w:ascii="Palatino Linotype" w:hAnsi="Palatino Linotype"/>
          <w:spacing w:val="-2"/>
          <w:sz w:val="17"/>
          <w:szCs w:val="17"/>
        </w:rPr>
        <w:t>ӣ</w:t>
      </w:r>
      <w:r w:rsidRPr="003D5CCA">
        <w:rPr>
          <w:rFonts w:ascii="Palatino Linotype" w:hAnsi="Palatino Linotype"/>
          <w:spacing w:val="-2"/>
          <w:sz w:val="17"/>
          <w:szCs w:val="17"/>
        </w:rPr>
        <w:t>, и</w:t>
      </w:r>
      <w:r>
        <w:rPr>
          <w:rFonts w:ascii="Palatino Linotype" w:hAnsi="Palatino Linotype"/>
          <w:spacing w:val="-2"/>
          <w:sz w:val="17"/>
          <w:szCs w:val="17"/>
        </w:rPr>
        <w:t>қ</w:t>
      </w:r>
      <w:r w:rsidRPr="003D5CCA">
        <w:rPr>
          <w:rFonts w:ascii="Palatino Linotype" w:hAnsi="Palatino Linotype"/>
          <w:spacing w:val="-2"/>
          <w:sz w:val="17"/>
          <w:szCs w:val="17"/>
        </w:rPr>
        <w:t>тисоди ра</w:t>
      </w:r>
      <w:r>
        <w:rPr>
          <w:rFonts w:ascii="Palatino Linotype" w:hAnsi="Palatino Linotype"/>
          <w:spacing w:val="-2"/>
          <w:sz w:val="17"/>
          <w:szCs w:val="17"/>
        </w:rPr>
        <w:t>қ</w:t>
      </w:r>
      <w:r w:rsidRPr="003D5CCA">
        <w:rPr>
          <w:rFonts w:ascii="Palatino Linotype" w:hAnsi="Palatino Linotype"/>
          <w:spacing w:val="-2"/>
          <w:sz w:val="17"/>
          <w:szCs w:val="17"/>
        </w:rPr>
        <w:t>ам</w:t>
      </w:r>
      <w:r>
        <w:rPr>
          <w:rFonts w:ascii="Palatino Linotype" w:hAnsi="Palatino Linotype"/>
          <w:spacing w:val="-2"/>
          <w:sz w:val="17"/>
          <w:szCs w:val="17"/>
        </w:rPr>
        <w:t>ӣ</w:t>
      </w:r>
      <w:r w:rsidRPr="003D5CCA">
        <w:rPr>
          <w:rFonts w:ascii="Palatino Linotype" w:hAnsi="Palatino Linotype"/>
          <w:spacing w:val="-2"/>
          <w:sz w:val="17"/>
          <w:szCs w:val="17"/>
        </w:rPr>
        <w:t>, ти</w:t>
      </w:r>
      <w:r>
        <w:rPr>
          <w:rFonts w:ascii="Palatino Linotype" w:hAnsi="Palatino Linotype"/>
          <w:spacing w:val="-2"/>
          <w:sz w:val="17"/>
          <w:szCs w:val="17"/>
        </w:rPr>
        <w:t>ҷ</w:t>
      </w:r>
      <w:r w:rsidRPr="003D5CCA">
        <w:rPr>
          <w:rFonts w:ascii="Palatino Linotype" w:hAnsi="Palatino Linotype"/>
          <w:spacing w:val="-2"/>
          <w:sz w:val="17"/>
          <w:szCs w:val="17"/>
        </w:rPr>
        <w:t>орати электрон</w:t>
      </w:r>
      <w:r>
        <w:rPr>
          <w:rFonts w:ascii="Palatino Linotype" w:hAnsi="Palatino Linotype"/>
          <w:spacing w:val="-2"/>
          <w:sz w:val="17"/>
          <w:szCs w:val="17"/>
        </w:rPr>
        <w:t>ӣ</w:t>
      </w:r>
      <w:r w:rsidRPr="003D5CCA">
        <w:rPr>
          <w:rFonts w:ascii="Palatino Linotype" w:hAnsi="Palatino Linotype"/>
          <w:spacing w:val="-2"/>
          <w:sz w:val="17"/>
          <w:szCs w:val="17"/>
        </w:rPr>
        <w:t xml:space="preserve"> ва барнома</w:t>
      </w:r>
      <w:r>
        <w:rPr>
          <w:rFonts w:ascii="Palatino Linotype" w:hAnsi="Palatino Linotype"/>
          <w:spacing w:val="-2"/>
          <w:sz w:val="17"/>
          <w:szCs w:val="17"/>
        </w:rPr>
        <w:t>ҳ</w:t>
      </w:r>
      <w:r w:rsidRPr="003D5CCA">
        <w:rPr>
          <w:rFonts w:ascii="Palatino Linotype" w:hAnsi="Palatino Linotype"/>
          <w:spacing w:val="-2"/>
          <w:sz w:val="17"/>
          <w:szCs w:val="17"/>
        </w:rPr>
        <w:t>ои дигар вобаста ба ра</w:t>
      </w:r>
      <w:r>
        <w:rPr>
          <w:rFonts w:ascii="Palatino Linotype" w:hAnsi="Palatino Linotype"/>
          <w:spacing w:val="-2"/>
          <w:sz w:val="17"/>
          <w:szCs w:val="17"/>
        </w:rPr>
        <w:t>қ</w:t>
      </w:r>
      <w:r w:rsidRPr="003D5CCA">
        <w:rPr>
          <w:rFonts w:ascii="Palatino Linotype" w:hAnsi="Palatino Linotype"/>
          <w:spacing w:val="-2"/>
          <w:sz w:val="17"/>
          <w:szCs w:val="17"/>
        </w:rPr>
        <w:t>амикунонии раванд</w:t>
      </w:r>
      <w:r>
        <w:rPr>
          <w:rFonts w:ascii="Palatino Linotype" w:hAnsi="Palatino Linotype"/>
          <w:spacing w:val="-2"/>
          <w:sz w:val="17"/>
          <w:szCs w:val="17"/>
        </w:rPr>
        <w:t>ҳ</w:t>
      </w:r>
      <w:r w:rsidRPr="003D5CCA">
        <w:rPr>
          <w:rFonts w:ascii="Palatino Linotype" w:hAnsi="Palatino Linotype"/>
          <w:spacing w:val="-2"/>
          <w:sz w:val="17"/>
          <w:szCs w:val="17"/>
        </w:rPr>
        <w:t>ои технологии пешни</w:t>
      </w:r>
      <w:r>
        <w:rPr>
          <w:rFonts w:ascii="Palatino Linotype" w:hAnsi="Palatino Linotype"/>
          <w:spacing w:val="-2"/>
          <w:sz w:val="17"/>
          <w:szCs w:val="17"/>
        </w:rPr>
        <w:t>ҳ</w:t>
      </w:r>
      <w:r w:rsidRPr="003D5CCA">
        <w:rPr>
          <w:rFonts w:ascii="Palatino Linotype" w:hAnsi="Palatino Linotype"/>
          <w:spacing w:val="-2"/>
          <w:sz w:val="17"/>
          <w:szCs w:val="17"/>
        </w:rPr>
        <w:t>оди хизматрасони</w:t>
      </w:r>
      <w:r>
        <w:rPr>
          <w:rFonts w:ascii="Palatino Linotype" w:hAnsi="Palatino Linotype"/>
          <w:spacing w:val="-2"/>
          <w:sz w:val="17"/>
          <w:szCs w:val="17"/>
        </w:rPr>
        <w:t>ҳ</w:t>
      </w:r>
      <w:r w:rsidRPr="003D5CCA">
        <w:rPr>
          <w:rFonts w:ascii="Palatino Linotype" w:hAnsi="Palatino Linotype"/>
          <w:spacing w:val="-2"/>
          <w:sz w:val="17"/>
          <w:szCs w:val="17"/>
        </w:rPr>
        <w:t>ои ма</w:t>
      </w:r>
      <w:r>
        <w:rPr>
          <w:rFonts w:ascii="Palatino Linotype" w:hAnsi="Palatino Linotype"/>
          <w:spacing w:val="-2"/>
          <w:sz w:val="17"/>
          <w:szCs w:val="17"/>
        </w:rPr>
        <w:t>қ</w:t>
      </w:r>
      <w:r w:rsidRPr="003D5CCA">
        <w:rPr>
          <w:rFonts w:ascii="Palatino Linotype" w:hAnsi="Palatino Linotype"/>
          <w:spacing w:val="-2"/>
          <w:sz w:val="17"/>
          <w:szCs w:val="17"/>
        </w:rPr>
        <w:t>омоти идоракунии давлат</w:t>
      </w:r>
      <w:r>
        <w:rPr>
          <w:rFonts w:ascii="Palatino Linotype" w:hAnsi="Palatino Linotype"/>
          <w:spacing w:val="-2"/>
          <w:sz w:val="17"/>
          <w:szCs w:val="17"/>
        </w:rPr>
        <w:t>ӣ</w:t>
      </w:r>
      <w:r w:rsidRPr="003D5CCA">
        <w:rPr>
          <w:rFonts w:ascii="Palatino Linotype" w:hAnsi="Palatino Linotype"/>
          <w:spacing w:val="-2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5) танзими масъала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ба кишвар ворид кардан, исте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сол ва истифодабарии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радиоэлектрон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>, та</w:t>
      </w:r>
      <w:r>
        <w:rPr>
          <w:rFonts w:ascii="Palatino Linotype" w:hAnsi="Palatino Linotype"/>
          <w:spacing w:val="2"/>
          <w:sz w:val="17"/>
          <w:szCs w:val="17"/>
        </w:rPr>
        <w:t>ҷҳ</w:t>
      </w:r>
      <w:r w:rsidRPr="003D5CCA">
        <w:rPr>
          <w:rFonts w:ascii="Palatino Linotype" w:hAnsi="Palatino Linotype"/>
          <w:spacing w:val="2"/>
          <w:sz w:val="17"/>
          <w:szCs w:val="17"/>
        </w:rPr>
        <w:t>изоту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 ва но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ил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бар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, сертификатсия,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алли ба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с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о, дастрас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ва пайвастшавии байнишабакав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ба шабака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бар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ва инфрасохтори 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о, сифати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бар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;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6) фаро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ам овардани шароити мусоид барои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>алби сармоягузории хори</w:t>
      </w:r>
      <w:r>
        <w:rPr>
          <w:rFonts w:ascii="Palatino Linotype" w:hAnsi="Palatino Linotype"/>
          <w:spacing w:val="2"/>
          <w:sz w:val="17"/>
          <w:szCs w:val="17"/>
        </w:rPr>
        <w:t>ҷӣ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ва ватан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барои рушди со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аи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бар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3D5CCA">
        <w:rPr>
          <w:rFonts w:ascii="Palatino Linotype" w:hAnsi="Palatino Linotype"/>
          <w:spacing w:val="2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lastRenderedPageBreak/>
        <w:t xml:space="preserve">7) дар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амкор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бо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омоти давлатии зиддиин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исор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андешидани тадбир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 оид ба пешгирии фаъолияте, ки ба му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обили ра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обат дар со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аи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бар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равона гардидааст ва ба ву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>уд овардани му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ити ра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обати солим барои операторон ва провайдерон;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8) гузаронидани сертификатсия, додани сертификати мутоби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ат ба та</w:t>
      </w:r>
      <w:r>
        <w:rPr>
          <w:rFonts w:ascii="Palatino Linotype" w:hAnsi="Palatino Linotype"/>
          <w:spacing w:val="2"/>
          <w:sz w:val="17"/>
          <w:szCs w:val="17"/>
        </w:rPr>
        <w:t>ҷҳ</w:t>
      </w:r>
      <w:r w:rsidRPr="003D5CCA">
        <w:rPr>
          <w:rFonts w:ascii="Palatino Linotype" w:hAnsi="Palatino Linotype"/>
          <w:spacing w:val="2"/>
          <w:sz w:val="17"/>
          <w:szCs w:val="17"/>
        </w:rPr>
        <w:t>изот ва хизматрасонии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бар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ё тартиби иcтифодаи сертификати давлат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дигар, инчунин ба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дигари техник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>, радиобасомад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шуоафкан ё манбаи мав</w:t>
      </w:r>
      <w:r>
        <w:rPr>
          <w:rFonts w:ascii="Palatino Linotype" w:hAnsi="Palatino Linotype"/>
          <w:spacing w:val="2"/>
          <w:sz w:val="17"/>
          <w:szCs w:val="17"/>
        </w:rPr>
        <w:t>ҷҳ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ои баландбасомади электромагнитие, ки дар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>икистон истифода мешаванд;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9) танзими сифати хизматрасонии шабака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бар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3D5CCA">
        <w:rPr>
          <w:rFonts w:ascii="Palatino Linotype" w:hAnsi="Palatino Linotype"/>
          <w:spacing w:val="2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10) 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ияи номг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3D5CCA">
        <w:rPr>
          <w:rFonts w:ascii="Palatino Linotype" w:hAnsi="Palatino Linotype"/>
          <w:spacing w:val="2"/>
          <w:sz w:val="17"/>
          <w:szCs w:val="17"/>
        </w:rPr>
        <w:t>йи хизматрасони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универсал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>, тартиби мабла</w:t>
      </w:r>
      <w:r>
        <w:rPr>
          <w:rFonts w:ascii="Palatino Linotype" w:hAnsi="Palatino Linotype"/>
          <w:spacing w:val="2"/>
          <w:sz w:val="17"/>
          <w:szCs w:val="17"/>
        </w:rPr>
        <w:t>ғ</w:t>
      </w:r>
      <w:r w:rsidRPr="003D5CCA">
        <w:rPr>
          <w:rFonts w:ascii="Palatino Linotype" w:hAnsi="Palatino Linotype"/>
          <w:spacing w:val="2"/>
          <w:sz w:val="17"/>
          <w:szCs w:val="17"/>
        </w:rPr>
        <w:t>гузор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ва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>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ати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ба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>икистон пешни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од намудани он;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3D5CCA">
        <w:rPr>
          <w:rFonts w:ascii="Palatino Linotype" w:hAnsi="Palatino Linotype"/>
          <w:spacing w:val="2"/>
          <w:sz w:val="17"/>
          <w:szCs w:val="17"/>
        </w:rPr>
        <w:t>11) танзими пайвастшавии байнишабакав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ва дастрас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ба шабакаи ало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3D5CCA">
        <w:rPr>
          <w:rFonts w:ascii="Palatino Linotype" w:hAnsi="Palatino Linotype"/>
          <w:spacing w:val="2"/>
          <w:sz w:val="17"/>
          <w:szCs w:val="17"/>
        </w:rPr>
        <w:t>аи бар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, </w:t>
      </w:r>
      <w:proofErr w:type="gramStart"/>
      <w:r w:rsidRPr="003D5CCA">
        <w:rPr>
          <w:rFonts w:ascii="Palatino Linotype" w:hAnsi="Palatino Linotype"/>
          <w:spacing w:val="2"/>
          <w:sz w:val="17"/>
          <w:szCs w:val="17"/>
        </w:rPr>
        <w:t>инчунин  пайвастшавии</w:t>
      </w:r>
      <w:proofErr w:type="gramEnd"/>
      <w:r w:rsidRPr="003D5CCA">
        <w:rPr>
          <w:rFonts w:ascii="Palatino Linotype" w:hAnsi="Palatino Linotype"/>
          <w:spacing w:val="2"/>
          <w:sz w:val="17"/>
          <w:szCs w:val="17"/>
        </w:rPr>
        <w:t xml:space="preserve"> байнишабакав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дар сат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и байналмилал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, аз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3D5CCA">
        <w:rPr>
          <w:rFonts w:ascii="Palatino Linotype" w:hAnsi="Palatino Linotype"/>
          <w:spacing w:val="2"/>
          <w:sz w:val="17"/>
          <w:szCs w:val="17"/>
        </w:rPr>
        <w:t>умла масъала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 ва лои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сохтмони гузарго</w:t>
      </w:r>
      <w:r>
        <w:rPr>
          <w:rFonts w:ascii="Palatino Linotype" w:hAnsi="Palatino Linotype"/>
          <w:spacing w:val="2"/>
          <w:sz w:val="17"/>
          <w:szCs w:val="17"/>
        </w:rPr>
        <w:t>ҳҳ</w:t>
      </w:r>
      <w:r w:rsidRPr="003D5CCA">
        <w:rPr>
          <w:rFonts w:ascii="Palatino Linotype" w:hAnsi="Palatino Linotype"/>
          <w:spacing w:val="2"/>
          <w:sz w:val="17"/>
          <w:szCs w:val="17"/>
        </w:rPr>
        <w:t>ои замин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>, наздисар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ад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3D5CCA">
        <w:rPr>
          <w:rFonts w:ascii="Palatino Linotype" w:hAnsi="Palatino Linotype"/>
          <w:spacing w:val="2"/>
          <w:sz w:val="17"/>
          <w:szCs w:val="17"/>
        </w:rPr>
        <w:t xml:space="preserve"> ва пайванд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 бо операторони давлат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3D5CCA">
        <w:rPr>
          <w:rFonts w:ascii="Palatino Linotype" w:hAnsi="Palatino Linotype"/>
          <w:spacing w:val="2"/>
          <w:sz w:val="17"/>
          <w:szCs w:val="17"/>
        </w:rPr>
        <w:t>ои хори</w:t>
      </w:r>
      <w:r>
        <w:rPr>
          <w:rFonts w:ascii="Palatino Linotype" w:hAnsi="Palatino Linotype"/>
          <w:spacing w:val="2"/>
          <w:sz w:val="17"/>
          <w:szCs w:val="17"/>
        </w:rPr>
        <w:t>ҷӣ</w:t>
      </w:r>
      <w:r w:rsidRPr="003D5CCA">
        <w:rPr>
          <w:rFonts w:ascii="Palatino Linotype" w:hAnsi="Palatino Linotype"/>
          <w:spacing w:val="2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5CCA">
        <w:rPr>
          <w:rFonts w:ascii="Palatino Linotype" w:hAnsi="Palatino Linotype"/>
          <w:spacing w:val="-3"/>
          <w:sz w:val="17"/>
          <w:szCs w:val="17"/>
        </w:rPr>
        <w:t>12) ба ву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уд овардан, рушд додан ва истифодабарии низоми давлатии назорати радио, ки низоми ба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ам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аманди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техникии назорати радио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дар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удуди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икистон буда, ба гузаронидани ченкунии умумии истифодаи шабака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о ва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итъаи радио­басомад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о, сан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иши сифати техник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ва истифодабарии радиоишорат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инти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>олшаванда, ошкор ва фар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5CCA">
        <w:rPr>
          <w:rFonts w:ascii="Palatino Linotype" w:hAnsi="Palatino Linotype"/>
          <w:spacing w:val="-3"/>
          <w:sz w:val="17"/>
          <w:szCs w:val="17"/>
        </w:rPr>
        <w:t xml:space="preserve"> кардани радиофиристони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бе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5CCA">
        <w:rPr>
          <w:rFonts w:ascii="Palatino Linotype" w:hAnsi="Palatino Linotype"/>
          <w:spacing w:val="-3"/>
          <w:sz w:val="17"/>
          <w:szCs w:val="17"/>
        </w:rPr>
        <w:t>озат ва манбаъ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ои шуоафкании баландбасомади электромагнит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5CCA">
        <w:rPr>
          <w:rFonts w:ascii="Palatino Linotype" w:hAnsi="Palatino Linotype"/>
          <w:spacing w:val="-3"/>
          <w:sz w:val="17"/>
          <w:szCs w:val="17"/>
        </w:rPr>
        <w:t>, радиохалал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о имконият меди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5CCA">
        <w:rPr>
          <w:rFonts w:ascii="Palatino Linotype" w:hAnsi="Palatino Linotype"/>
          <w:spacing w:val="-3"/>
          <w:sz w:val="17"/>
          <w:szCs w:val="17"/>
        </w:rPr>
        <w:t>ад;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color w:val="FF0000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13)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ангсозии дохил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танзим, назорат, ба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айдгир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удокунии ра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о, диапазони ра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о,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умла рамз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телефонии байниша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байналмилал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ра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к</w:t>
      </w:r>
      <w:r>
        <w:rPr>
          <w:rFonts w:ascii="Palatino Linotype" w:hAnsi="Palatino Linotype"/>
          <w:spacing w:val="-4"/>
          <w:sz w:val="17"/>
          <w:szCs w:val="17"/>
        </w:rPr>
        <w:t>ӯ</w:t>
      </w:r>
      <w:r w:rsidRPr="003D5CCA">
        <w:rPr>
          <w:rFonts w:ascii="Palatino Linotype" w:hAnsi="Palatino Linotype"/>
          <w:spacing w:val="-4"/>
          <w:sz w:val="17"/>
          <w:szCs w:val="17"/>
        </w:rPr>
        <w:t>то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, IР-суро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>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о, домени интернет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минта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«TJ», шабака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о, хат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ва радиобасомад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о, бартарафкунии радиохалал, инчунин дар асоси санади суд ё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омоти дахлдори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ифзи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боздоштан ва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атъ намудани истифодабарии он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14) бартараф кардани ишорат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ва радиохалал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>айри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онун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15) 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ом додани идоракунии радиотехник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радиомониторинги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олати истифодабарии восита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радиоэлектрон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16)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амъовар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таъмини ниго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дории иттилооти бадастомада, дар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зарур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бо тартиби муайяннамудаи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ирсоли нати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сан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иш ва маводи дигари марбут ба он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ба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омоти дахлдор;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17) гузаронидани ташхис ва додани хулосаи тахассус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18) таъмини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рои санад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ии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а, санад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суд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вобаста ба манъи фаъолияти 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>айри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онунии шабака ва сомона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интернет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рои у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дадори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ое, ки барои таъмини мудофиа, амнияти милл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ифзи тартиботи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равона гардидаанд, инчунин назорати таъмини сифати хизматрасонии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олати техникии восита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19) назорати риояи талаботи стандарт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о,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оида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о, дастурамал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о, дигар санад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рои шарт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додашуда, инчунин назорат ва танзими хизматрасонии интернет;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20) сан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иш ва назорати тартиби пайвастшав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хизматрасони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вобаста ба он, инчунин тиб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 талаботи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онунгузор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амал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намудани сан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иши фаъолияти субъект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хо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агидори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фаъолияткунанда;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21)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рои ваколат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дигаре, ки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аррар кардааст.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8. Фаъолияти и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озатномади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ҳӣ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 ва и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озатди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ҳӣ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озатномади</w:t>
      </w:r>
      <w:r>
        <w:rPr>
          <w:rFonts w:ascii="Palatino Linotype" w:hAnsi="Palatino Linotype"/>
          <w:spacing w:val="-4"/>
          <w:sz w:val="17"/>
          <w:szCs w:val="17"/>
        </w:rPr>
        <w:t>ҳӣ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додани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ҷҷ</w:t>
      </w:r>
      <w:r w:rsidRPr="003D5CCA">
        <w:rPr>
          <w:rFonts w:ascii="Palatino Linotype" w:hAnsi="Palatino Linotype"/>
          <w:spacing w:val="-4"/>
          <w:sz w:val="17"/>
          <w:szCs w:val="17"/>
        </w:rPr>
        <w:t>ати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озатди</w:t>
      </w:r>
      <w:r>
        <w:rPr>
          <w:rFonts w:ascii="Palatino Linotype" w:hAnsi="Palatino Linotype"/>
          <w:spacing w:val="-4"/>
          <w:sz w:val="17"/>
          <w:szCs w:val="17"/>
        </w:rPr>
        <w:t>ҳӣ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бо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икис­тон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озатди</w:t>
      </w:r>
      <w:r>
        <w:rPr>
          <w:rFonts w:ascii="Palatino Linotype" w:hAnsi="Palatino Linotype"/>
          <w:spacing w:val="-4"/>
          <w:sz w:val="17"/>
          <w:szCs w:val="17"/>
        </w:rPr>
        <w:t>ҳӣ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амал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мегарданд.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9. Танзими истифодабарии радиобасомад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Радиобасомад захираи 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дуди давлатии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буда, истифодаи он бо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сади истифодабарии шабака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ом додани хизматрасонии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аз тарафи шахсони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ибкорони инфирод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асоси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озатномаи дахлдор амал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карда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2.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ама гуна восита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техникие, ки шуоафкани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радиобасомад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меди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анд ё манбаи мав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>ои баландбасомади электромагнит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мебошанд, тиб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икистон ба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айд гирифта мешаванд.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3. Тартиби танзими истифодабарии радиобасомад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о, таъмини мутоби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ати электромагнит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пешгирии радиохалал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хадамоти гуногун ва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оро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муайян менамояд.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10. Комиссияи давлат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 оид ба радиобасомад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ои 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икистон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Бо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сади татби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сиёсати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истифодаи спектр­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радиобасомад, таъмини мутоби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ати электромагнитии восита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радиоэлектронии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амаи истифодабарандагон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ифзи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ии манфиат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давлат дар Иттифо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байналмилалии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аз тарафи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Комиссияи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оид ба радиобасомад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таъсис дода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lastRenderedPageBreak/>
        <w:t>2. Вазифа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 у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дадори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Комиссияи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оид ба радиобасомад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тиб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 Низомномае, ки аз тарафи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тасди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мегардад, муайян карда мешаванд.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11. Тартиби сертификатсия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1.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амаи хизматрасон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восита, та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>изот, но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ил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дар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истифодашаванда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ати мутоби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ат ба стандарт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арраршуда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>, шарт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техник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меъёр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дигар,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умла стандарт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байналмилал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миллии давлат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дигар, ки тиб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арраргардида дар асоси шартнома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ду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онибаи эътирофи мута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обилаи сертификат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 мавриди амал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арор дода шудаанд, аз сертификатсия гузаронида мешаванд.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2. Сертификатсияи восита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ё тартиби истифодаи сертификат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давлат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дигар дар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икистон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амал бароварда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3. Андоза ва тартиби пардохти кор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сертификатсион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восита, та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>изот, но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ил ва барнома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дар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истифодашаванда, ки мавриди сертификатсия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арор мегиранд, бо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амал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мегарданд.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12. Ра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амгузор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идоракунии ра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амгузориро ба амал бароварда, та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сим ва истифодабарии ра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оро таъмин ва назорат менамояд.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2. Тартиби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удо намудан ва истифодабарии захираи ра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амгузор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муайян карда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3. Андоза ва тартиби пардохт барои истифодабарии захира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ра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амгузор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аз тарафи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мувофи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 бо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омоти давлатии зиддиин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исор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муайян карда мешаванд.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13. Хизматрасонии универсалии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Хизматрасонии универсалии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аз р</w:t>
      </w:r>
      <w:r>
        <w:rPr>
          <w:rFonts w:ascii="Palatino Linotype" w:hAnsi="Palatino Linotype"/>
          <w:spacing w:val="-4"/>
          <w:sz w:val="17"/>
          <w:szCs w:val="17"/>
        </w:rPr>
        <w:t>ӯ</w:t>
      </w:r>
      <w:r w:rsidRPr="003D5CCA">
        <w:rPr>
          <w:rFonts w:ascii="Palatino Linotype" w:hAnsi="Palatino Linotype"/>
          <w:spacing w:val="-4"/>
          <w:sz w:val="17"/>
          <w:szCs w:val="17"/>
        </w:rPr>
        <w:t>йи тариф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ва шарт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техник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гур</w:t>
      </w:r>
      <w:r>
        <w:rPr>
          <w:rFonts w:ascii="Palatino Linotype" w:hAnsi="Palatino Linotype"/>
          <w:spacing w:val="-4"/>
          <w:sz w:val="17"/>
          <w:szCs w:val="17"/>
        </w:rPr>
        <w:t>ӯҳҳ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идаи ба ин хизматрасон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э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тиё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оти махсуси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тимоидошта ва истифодабарандагони имконияташон 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дуд пешни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од гардида, барои ба он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дастрас будани хизматрасонии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 мусоидат менамояд.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2. Занг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содиротии ройгон ба хадамоти садамав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таъ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барои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амаи таъминкунандагони хизмати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телефонии истифодаи умум</w:t>
      </w:r>
      <w:r w:rsidRPr="003D5CCA">
        <w:rPr>
          <w:rFonts w:ascii="Palatino Linotype" w:hAnsi="Palatino Linotype"/>
          <w:color w:val="FF0000"/>
          <w:spacing w:val="-4"/>
          <w:sz w:val="17"/>
          <w:szCs w:val="17"/>
        </w:rPr>
        <w:t xml:space="preserve">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атм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мебошад.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14. Хизматрасонии интернет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Хизматрасонии интернет ва таъмини дастрас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шабакаи интернет тиб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икистон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озатномадор амал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карда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2. Истифодабарандаи хизматрасонии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дорад оператори пешни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одкунандаи хизматрасонии дастрас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шабакаи интернетро интихоб намояд.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3. Муносибат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оид ба та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вил ва таъмини дастрас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шабакаи интернет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озатномадорон бо субъект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дигари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асоси шартнома муста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илона ба ро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монда мешаванд.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4.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ониби оператор, провайдер ва истифодабарандаи хизмат­расонии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тавассути хизматрасони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па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н ё табли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намудани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ама гуна иттилоот бар зидди асос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сохтори конс­титутсион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амнияти шахс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,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амъият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иттилоот дар бораи 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дуднамоии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 озоди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инсон ва ша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рванд, барангехтани кинаю адовати динию маз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аб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ё низои милл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нажод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алгаро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паст задани шаъну эътибори милл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тарзи омодасоз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тар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>иби маводи нашъаовар, тарканда ва маводи дигари за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ролудкунанда, ба содир намудани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иноят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вайронкунии маъмур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равонагардида, хусусияти экстремистию террористидошта, порнография,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умла порнографияи к</w:t>
      </w:r>
      <w:r>
        <w:rPr>
          <w:rFonts w:ascii="Palatino Linotype" w:hAnsi="Palatino Linotype"/>
          <w:spacing w:val="-4"/>
          <w:sz w:val="17"/>
          <w:szCs w:val="17"/>
        </w:rPr>
        <w:t>ӯ</w:t>
      </w:r>
      <w:r w:rsidRPr="003D5CCA">
        <w:rPr>
          <w:rFonts w:ascii="Palatino Linotype" w:hAnsi="Palatino Linotype"/>
          <w:spacing w:val="-4"/>
          <w:sz w:val="17"/>
          <w:szCs w:val="17"/>
        </w:rPr>
        <w:t>дакона, инчунин па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н намудани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ама гуна маълумот, ки бо санади судии эътибори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онун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пайдонамуда ва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манъ карда шудааст, манъ мебошад.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15. Та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изоти ни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Шахсони во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е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бо риояи талаботи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онуни мазкур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y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ворид намудан, фур</w:t>
      </w:r>
      <w:r>
        <w:rPr>
          <w:rFonts w:ascii="Palatino Linotype" w:hAnsi="Palatino Linotype"/>
          <w:spacing w:val="-4"/>
          <w:sz w:val="17"/>
          <w:szCs w:val="17"/>
        </w:rPr>
        <w:t>ӯ</w:t>
      </w:r>
      <w:r w:rsidRPr="003D5CCA">
        <w:rPr>
          <w:rFonts w:ascii="Palatino Linotype" w:hAnsi="Palatino Linotype"/>
          <w:spacing w:val="-4"/>
          <w:sz w:val="17"/>
          <w:szCs w:val="17"/>
        </w:rPr>
        <w:t>ш, васлу истифодабар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хизматрасонии та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>изоти 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оиро доранд.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2. Та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>изоти 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ба истиснои та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>изоти 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мобил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метавонад дар хизматрасони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мобил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алл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интернет ва хизматрасони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дигари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олате насб ва истифода карда шавад, ки бо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арраршуда мавриди сертификатсия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арор гирифтааст.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3. Шахсони во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е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>, ки ба хизматрасонии та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>изоти 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маш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>уланд, бояд та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изот ва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исм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э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тиётии сертификатсияшударо истифода намоянд.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4.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номг</w:t>
      </w:r>
      <w:r>
        <w:rPr>
          <w:rFonts w:ascii="Palatino Linotype" w:hAnsi="Palatino Linotype"/>
          <w:spacing w:val="-4"/>
          <w:sz w:val="17"/>
          <w:szCs w:val="17"/>
        </w:rPr>
        <w:t>ӯ</w:t>
      </w:r>
      <w:r w:rsidRPr="003D5CCA">
        <w:rPr>
          <w:rFonts w:ascii="Palatino Linotype" w:hAnsi="Palatino Linotype"/>
          <w:spacing w:val="-4"/>
          <w:sz w:val="17"/>
          <w:szCs w:val="17"/>
        </w:rPr>
        <w:t>йи та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>изоти 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оиро, ки мавриди сертификатсия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арор мегиранд, тасди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менамояд.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16. Ба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айдгир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 ва муайянсозии та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изоти ни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оии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мобил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низоми давлатии муайянсозии та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>изоти 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мобилиро ташкил ва истифода менамояд.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lastRenderedPageBreak/>
        <w:t>2. Идентификатор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байналмилалии та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>изоти 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мобил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низоми давлатии муайянсозии восита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мобилии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айд гирифта мешаванд.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3. Ба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айдгирии идентификатор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восита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мобилии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ройгон 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ом дода мешавад.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4. Дигаргун сохтан, нусхабардор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па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н кардани маълумоти низоми давлатии муайянсозии восита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мобилии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бе розигии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манъ аст.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5. Ба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удуди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икистон ворид намудан ва дар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удуди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тайёр, па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н кардан ва истифодаи намуд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гуногуни та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>изот ва барнома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о, ки барои дигаргун кардани маълумоти идентификатор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истифода мешаванд ё истифодаи та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>изоти тайёри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мобил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, ки маълумоти идентификаториашон дигар карда шудааст, манъ мебошад.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6. Оператор ва провайдери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мобил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надоранд ба та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>изоти тайёри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мобилии дар низоми ягона ба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айдгирифтанашуда хизматрасон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намоянд.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17. Маркази ягонаи коммутатсионии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Маркази ягонаи коммутатсионии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амчун зерсохтори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бо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сади назорат ва танзими </w:t>
      </w:r>
      <w:proofErr w:type="gramStart"/>
      <w:r w:rsidRPr="003D5CCA">
        <w:rPr>
          <w:rFonts w:ascii="Palatino Linotype" w:hAnsi="Palatino Linotype"/>
          <w:spacing w:val="-4"/>
          <w:sz w:val="17"/>
          <w:szCs w:val="17"/>
        </w:rPr>
        <w:t>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</w:t>
      </w:r>
      <w:proofErr w:type="gramEnd"/>
      <w:r w:rsidRPr="003D5CCA">
        <w:rPr>
          <w:rFonts w:ascii="Palatino Linotype" w:hAnsi="Palatino Linotype"/>
          <w:spacing w:val="-4"/>
          <w:sz w:val="17"/>
          <w:szCs w:val="17"/>
        </w:rPr>
        <w:t xml:space="preserve">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>, инчунин тавассути он 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ом додани гузариши трафик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воридотию содиротии хизматрасони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байналмилалии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интернет фаъолият менамояд.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2. Тартиби таъсис ва амал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намудани фаъолияти Маркази ягонаи коммутатсионии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ониби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муайян карда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18. Сифати хизматрасонии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Сифати хизматрасонии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бояд ба талаботи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атмии стандарт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ва меъёр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техникии хизмати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мутоби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ат намояд.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2. Талаботи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адди 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ал ба сифати хизматрасонии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тиб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арраргардида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тасди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карда мешавад. Талаботи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адди 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ал ба сифати хизматрасон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асоси сифати миёнаи бадастовардашудаи хизматрасон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аррар гардида, бо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сади баланд бардоштани сифати хизматрасон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бо назардошти э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тиё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оти истифодабарандагон, тара</w:t>
      </w:r>
      <w:r>
        <w:rPr>
          <w:rFonts w:ascii="Palatino Linotype" w:hAnsi="Palatino Linotype"/>
          <w:spacing w:val="-4"/>
          <w:sz w:val="17"/>
          <w:szCs w:val="17"/>
        </w:rPr>
        <w:t>ққ</w:t>
      </w:r>
      <w:r w:rsidRPr="003D5CCA">
        <w:rPr>
          <w:rFonts w:ascii="Palatino Linotype" w:hAnsi="Palatino Linotype"/>
          <w:spacing w:val="-4"/>
          <w:sz w:val="17"/>
          <w:szCs w:val="17"/>
        </w:rPr>
        <w:t>иёти техник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рушди 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тисод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давра ба давра та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>йир дода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3.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озатномадорон ба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 дар бораи сифати хизматрасони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пешни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одшаванда мутоби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шакли тасди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гардида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исобот пешни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од менамоянд.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4. Барои сан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иши сифати хизматрасонии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озатномадор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ваколатдорро бо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ии ройгон таъмин менамояд.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5.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ангоми да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>алона ё такроран вайрон кардани меъёри сифат,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оми ваколатдор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дорад пешни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оди хизматрасонии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иро то бартараф кардани камбуд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боздорад.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19. Иттилооти афзалиятнок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Оператор, провайдер ва истифодабаранда бояд афзалияти мутла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 иттилооти зеринро дар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амкор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супориши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таъмин намоянд: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1) оид ба бехатарии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аёти инсон;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2) оид ба мудофиа, амнияти милл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ифзи тартиботи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3) оид ба офат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таби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па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ншавии эпидемия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дигари фав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улода;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4) оид ба хадамоти садамавию таъ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дигари муайян­намудаи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2. Операторон ва провайдерон у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дадоранд ба таври ройгон дастрасии истифодабарандаро ба хадамоти садамавию таъ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таъмин карда,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ангоми та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диди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фав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улода,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намудан ва бекор кардани вазъияти фав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улода, инчунин бо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сади таъмини мудофиаи кишвар, амнияти милл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тартиботи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>, мувофи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дархости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истифодабарандагон паём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к</w:t>
      </w:r>
      <w:r>
        <w:rPr>
          <w:rFonts w:ascii="Palatino Linotype" w:hAnsi="Palatino Linotype"/>
          <w:spacing w:val="-4"/>
          <w:sz w:val="17"/>
          <w:szCs w:val="17"/>
        </w:rPr>
        <w:t>ӯ</w:t>
      </w:r>
      <w:r w:rsidRPr="003D5CCA">
        <w:rPr>
          <w:rFonts w:ascii="Palatino Linotype" w:hAnsi="Palatino Linotype"/>
          <w:spacing w:val="-4"/>
          <w:sz w:val="17"/>
          <w:szCs w:val="17"/>
        </w:rPr>
        <w:t>то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ирсол намоянд.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3. Тартиби бо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сади таъмини мудофиаи кишвар, амнияти милл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тартиботи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истифода намудани шабака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оператор ва провайдер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ониби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муайян карда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20. Махфияти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Махфияти гуфтуг</w:t>
      </w:r>
      <w:r>
        <w:rPr>
          <w:rFonts w:ascii="Palatino Linotype" w:hAnsi="Palatino Linotype"/>
          <w:spacing w:val="-4"/>
          <w:sz w:val="17"/>
          <w:szCs w:val="17"/>
        </w:rPr>
        <w:t>ӯҳ</w:t>
      </w:r>
      <w:r w:rsidRPr="003D5CCA">
        <w:rPr>
          <w:rFonts w:ascii="Palatino Linotype" w:hAnsi="Palatino Linotype"/>
          <w:spacing w:val="-4"/>
          <w:sz w:val="17"/>
          <w:szCs w:val="17"/>
        </w:rPr>
        <w:t>ои телефон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телеграф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электрон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маълумоти дигари тавассути шабака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та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вилёбандаро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икистон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ифз менамояд.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2.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озатномадорон, операторон ва провайдерон у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дадоранд, ки махфияти гуфтуг</w:t>
      </w:r>
      <w:r>
        <w:rPr>
          <w:rFonts w:ascii="Palatino Linotype" w:hAnsi="Palatino Linotype"/>
          <w:spacing w:val="-4"/>
          <w:sz w:val="17"/>
          <w:szCs w:val="17"/>
        </w:rPr>
        <w:t>ӯ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маълумоти ирсолшавандаро риоя намоянд. Маълумоти тавассути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инти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олдодашаванда тан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 ба шахси ирсолкунанда ва (ё) намояндаи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онунии </w:t>
      </w:r>
      <w:r>
        <w:rPr>
          <w:rFonts w:ascii="Palatino Linotype" w:hAnsi="Palatino Linotype"/>
          <w:spacing w:val="-4"/>
          <w:sz w:val="17"/>
          <w:szCs w:val="17"/>
        </w:rPr>
        <w:t>ӯ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дода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3. Г</w:t>
      </w:r>
      <w:r>
        <w:rPr>
          <w:rFonts w:ascii="Palatino Linotype" w:hAnsi="Palatino Linotype"/>
          <w:spacing w:val="-4"/>
          <w:sz w:val="17"/>
          <w:szCs w:val="17"/>
        </w:rPr>
        <w:t>ӯ</w:t>
      </w:r>
      <w:r w:rsidRPr="003D5CCA">
        <w:rPr>
          <w:rFonts w:ascii="Palatino Linotype" w:hAnsi="Palatino Linotype"/>
          <w:spacing w:val="-4"/>
          <w:sz w:val="17"/>
          <w:szCs w:val="17"/>
        </w:rPr>
        <w:t>ш кардани гуфтуг</w:t>
      </w:r>
      <w:r>
        <w:rPr>
          <w:rFonts w:ascii="Palatino Linotype" w:hAnsi="Palatino Linotype"/>
          <w:spacing w:val="-4"/>
          <w:sz w:val="17"/>
          <w:szCs w:val="17"/>
        </w:rPr>
        <w:t>ӯҳ</w:t>
      </w:r>
      <w:r w:rsidRPr="003D5CCA">
        <w:rPr>
          <w:rFonts w:ascii="Palatino Linotype" w:hAnsi="Palatino Linotype"/>
          <w:spacing w:val="-4"/>
          <w:sz w:val="17"/>
          <w:szCs w:val="17"/>
        </w:rPr>
        <w:t>ои телефон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шиносо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бо маълумоти тари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инти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олшаванда, дастрас кардани маълумот дар бораи он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о, инчунин 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дудият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дигари махфияти гуфтуг</w:t>
      </w:r>
      <w:r>
        <w:rPr>
          <w:rFonts w:ascii="Palatino Linotype" w:hAnsi="Palatino Linotype"/>
          <w:spacing w:val="-4"/>
          <w:sz w:val="17"/>
          <w:szCs w:val="17"/>
        </w:rPr>
        <w:t>ӯ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маълумот тан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дар асос ва бо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 дода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lastRenderedPageBreak/>
        <w:t>4.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озатномадорон, операторон ва провайдерони хизматрасонии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у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дадоранд риояи талаботи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онун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икистон «Дар бораи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ифзи иттилоот» ва «Дар бораи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ифзи маълумоти шахс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»-ро таъмин намоянд.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21. Амали як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ояи операторон ва провайдерони хизматрасонии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 бо ма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омоте, ки фаъолияти оператив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-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ус­ту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ҷӯ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иро амал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 мекунанд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Операторон ва провайдерони хизматрасонии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>, новобаста аз шакли моликият, у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дадоранд: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1) барои дар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амал баровардани чорабини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оператив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-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усту</w:t>
      </w:r>
      <w:r>
        <w:rPr>
          <w:rFonts w:ascii="Palatino Linotype" w:hAnsi="Palatino Linotype"/>
          <w:spacing w:val="-4"/>
          <w:sz w:val="17"/>
          <w:szCs w:val="17"/>
        </w:rPr>
        <w:t>ҷӯӣ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шароит фаро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 оваранд;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2) барои ро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надодан ба ошкор кардани усул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ташкил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тактикии гузаронидани фаъолияти оператив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-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усту</w:t>
      </w:r>
      <w:r>
        <w:rPr>
          <w:rFonts w:ascii="Palatino Linotype" w:hAnsi="Palatino Linotype"/>
          <w:spacing w:val="-4"/>
          <w:sz w:val="17"/>
          <w:szCs w:val="17"/>
        </w:rPr>
        <w:t>ҷӯӣ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чора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андешанд;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3) тиб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урии </w:t>
      </w:r>
      <w:proofErr w:type="gramStart"/>
      <w:r w:rsidRPr="003D5CCA">
        <w:rPr>
          <w:rFonts w:ascii="Palatino Linotype" w:hAnsi="Palatino Linotype"/>
          <w:spacing w:val="-4"/>
          <w:sz w:val="17"/>
          <w:szCs w:val="17"/>
        </w:rPr>
        <w:t>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икис­тон  маълумоти</w:t>
      </w:r>
      <w:proofErr w:type="gramEnd"/>
      <w:r w:rsidRPr="003D5CCA">
        <w:rPr>
          <w:rFonts w:ascii="Palatino Linotype" w:hAnsi="Palatino Linotype"/>
          <w:spacing w:val="-4"/>
          <w:sz w:val="17"/>
          <w:szCs w:val="17"/>
        </w:rPr>
        <w:t xml:space="preserve"> муштариёнро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амъовар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ниго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доранд.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2. Дар сурати истифодаи 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>айри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онунии восита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а, ки ба манфиати мудофиаи кишвар, амнияти милл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, тартиботи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зарар мерасонанд,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ро накардани талаботи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омоте, ки фаъолияти оператив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-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усту</w:t>
      </w:r>
      <w:r>
        <w:rPr>
          <w:rFonts w:ascii="Palatino Linotype" w:hAnsi="Palatino Linotype"/>
          <w:spacing w:val="-4"/>
          <w:sz w:val="17"/>
          <w:szCs w:val="17"/>
        </w:rPr>
        <w:t>ҷӯ</w:t>
      </w:r>
      <w:r w:rsidRPr="003D5CCA">
        <w:rPr>
          <w:rFonts w:ascii="Palatino Linotype" w:hAnsi="Palatino Linotype"/>
          <w:spacing w:val="-4"/>
          <w:sz w:val="17"/>
          <w:szCs w:val="17"/>
        </w:rPr>
        <w:t>иро амал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месозанд,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асоси дархости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омоти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ифзи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фаъолияти шабака ва восита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дахлдорро, новобаста аз шакли моликияташон, бозмедорад.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22. Сан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иши фаъолияти субъект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ои хо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агидор дар со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Сан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иши фаъолияти субъект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хо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агидор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тиб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«Дар бораи сан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иши фаъолияти субъект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хо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агидор» 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ом дода мешавад.</w:t>
      </w:r>
    </w:p>
    <w:p w:rsidR="003D5CCA" w:rsidRPr="003D5CCA" w:rsidRDefault="003D5CCA" w:rsidP="003D5CCA">
      <w:pPr>
        <w:pStyle w:val="a3"/>
        <w:jc w:val="center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БОБИ 3. </w:t>
      </w:r>
    </w:p>
    <w:p w:rsidR="003D5CCA" w:rsidRPr="003D5CCA" w:rsidRDefault="003D5CCA" w:rsidP="003D5CCA">
      <w:pPr>
        <w:pStyle w:val="a3"/>
        <w:jc w:val="center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ШАБАКА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23. Моликияти шабака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Шабака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метавонанд моликияти хусус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бошанд.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2. Номг</w:t>
      </w:r>
      <w:r>
        <w:rPr>
          <w:rFonts w:ascii="Palatino Linotype" w:hAnsi="Palatino Linotype"/>
          <w:spacing w:val="-4"/>
          <w:sz w:val="17"/>
          <w:szCs w:val="17"/>
        </w:rPr>
        <w:t>ӯ</w:t>
      </w:r>
      <w:r w:rsidRPr="003D5CCA">
        <w:rPr>
          <w:rFonts w:ascii="Palatino Linotype" w:hAnsi="Palatino Linotype"/>
          <w:spacing w:val="-4"/>
          <w:sz w:val="17"/>
          <w:szCs w:val="17"/>
        </w:rPr>
        <w:t>йи шабака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ва восита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а, ки тан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моликияти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мебошанд,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ониби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муайян карда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3.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ибони шабака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баробар дошта,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 манфиат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он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 тавассути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икис­тон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ифз мегарданд.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24. Шабака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ои хусусии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1. Шахсони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ибкорони инфирод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тиб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 талаботи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метавонанд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иро таъсис дода, истифодабарии онро ба ро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монанд.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2. Дар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истисно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омоти амаликунандаи фаъолияти оператив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-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усту</w:t>
      </w:r>
      <w:r>
        <w:rPr>
          <w:rFonts w:ascii="Palatino Linotype" w:hAnsi="Palatino Linotype"/>
          <w:spacing w:val="-4"/>
          <w:sz w:val="17"/>
          <w:szCs w:val="17"/>
        </w:rPr>
        <w:t>ҷӯӣ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оид ба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фав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улода ва мудофиаи граждан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ташкилот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дигари давлатии на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отди</w:t>
      </w:r>
      <w:r>
        <w:rPr>
          <w:rFonts w:ascii="Palatino Linotype" w:hAnsi="Palatino Linotype"/>
          <w:spacing w:val="-4"/>
          <w:sz w:val="17"/>
          <w:szCs w:val="17"/>
        </w:rPr>
        <w:t>ҳӣ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метавонанд аз хизматрасонии шабака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хусусии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таври ройгон истифода намоянд, ки тартиби онро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муайян менамояд.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25. Шабака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ои давлатии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 ва истифодабарии он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 барои э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тиё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оти давлат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ониби оператори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таъсис дода шуда, хизматрасон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карда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2. Оператори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пешни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оди хизматрасони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,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умла таъминоти техник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барномавии система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ва шабака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аро, ки бо консепсияи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укумати электрон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аманд мебошанд, барои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омоти дигари идоракунии давлатии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амал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менамояд.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3.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омот ва ташкилот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дигари </w:t>
      </w:r>
      <w:proofErr w:type="gramStart"/>
      <w:r w:rsidRPr="003D5CCA">
        <w:rPr>
          <w:rFonts w:ascii="Palatino Linotype" w:hAnsi="Palatino Linotype"/>
          <w:spacing w:val="-4"/>
          <w:sz w:val="17"/>
          <w:szCs w:val="17"/>
        </w:rPr>
        <w:t xml:space="preserve">давлатии 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</w:t>
      </w:r>
      <w:proofErr w:type="gramEnd"/>
      <w:r w:rsidRPr="003D5CCA">
        <w:rPr>
          <w:rFonts w:ascii="Palatino Linotype" w:hAnsi="Palatino Linotype"/>
          <w:spacing w:val="-4"/>
          <w:sz w:val="17"/>
          <w:szCs w:val="17"/>
        </w:rPr>
        <w:t xml:space="preserve">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икистон, ки аз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истифода мебаранд ва оператори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у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дадоранд дастрасии шабакаро таъмин намоянд ва хизмат­расони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иро барои э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тиё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оти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,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умла барои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сад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мудофиаи кишвар, амнияти милл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тартиботи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амъият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, инчунин дар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фав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улода истифода намоянд.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4.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ангоми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фав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улода ё дар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зарур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амкор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бо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омоти дигари давлатии сало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иятдор ва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озатномадорон пешни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оди мунтазами хизматрасони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иро таъмин менамояд ё онро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атъ мекунад.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Моддаи 26. 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ҷҷ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ат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ои пешни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одшаванда 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ангоми пайвастшав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 ба шабакаи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ангоми пайвастшав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ҷҷ</w:t>
      </w:r>
      <w:r w:rsidRPr="003D5CCA">
        <w:rPr>
          <w:rFonts w:ascii="Palatino Linotype" w:hAnsi="Palatino Linotype"/>
          <w:spacing w:val="-4"/>
          <w:sz w:val="17"/>
          <w:szCs w:val="17"/>
        </w:rPr>
        <w:t>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зерин пешни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од карда мешаванд: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–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ҷҷ</w:t>
      </w:r>
      <w:r w:rsidRPr="003D5CCA">
        <w:rPr>
          <w:rFonts w:ascii="Palatino Linotype" w:hAnsi="Palatino Linotype"/>
          <w:spacing w:val="-4"/>
          <w:sz w:val="17"/>
          <w:szCs w:val="17"/>
        </w:rPr>
        <w:t>ати тасди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кунандаи шахсият (шиносномаи ша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рванди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икистон, шиносномаи ша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рванди хори</w:t>
      </w:r>
      <w:r>
        <w:rPr>
          <w:rFonts w:ascii="Palatino Linotype" w:hAnsi="Palatino Linotype"/>
          <w:spacing w:val="-4"/>
          <w:sz w:val="17"/>
          <w:szCs w:val="17"/>
        </w:rPr>
        <w:t>ҷӣ</w:t>
      </w:r>
      <w:r w:rsidRPr="003D5CCA">
        <w:rPr>
          <w:rFonts w:ascii="Palatino Linotype" w:hAnsi="Palatino Linotype"/>
          <w:spacing w:val="-4"/>
          <w:sz w:val="17"/>
          <w:szCs w:val="17"/>
        </w:rPr>
        <w:t>, гуво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номаи 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омат барои ша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рванди хори</w:t>
      </w:r>
      <w:r>
        <w:rPr>
          <w:rFonts w:ascii="Palatino Linotype" w:hAnsi="Palatino Linotype"/>
          <w:spacing w:val="-4"/>
          <w:sz w:val="17"/>
          <w:szCs w:val="17"/>
        </w:rPr>
        <w:t>ҷӣ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икистон, гуво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номаи 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омат барои шахси беша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рванд дар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ё ша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одатномаи гуреза) барои шахсони во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е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–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ҷҷ</w:t>
      </w:r>
      <w:r w:rsidRPr="003D5CCA">
        <w:rPr>
          <w:rFonts w:ascii="Palatino Linotype" w:hAnsi="Palatino Linotype"/>
          <w:spacing w:val="-4"/>
          <w:sz w:val="17"/>
          <w:szCs w:val="17"/>
        </w:rPr>
        <w:t>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дар бораи ба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айдгирии давлатии шахси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, новобаста аз шакли моликият, барои шахсони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>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27. Пайвастшавии байнишабакав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lastRenderedPageBreak/>
        <w:t>1. Операторони шабака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ии истифодаашон умум, ки мав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еи бартар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доранд, пайвастшавии байнишабакавии шабака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худро бо шабака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операторони дигари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ие, ки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 доранд, 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ом меди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2. Пайвастшавии байнишабакав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,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умла пайвастшав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 байналмилал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асоси шартномаи байни операторон ва провайдерон басташаванда, ки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онро тасди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менамояд, ба амал бароварда мешавад.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аррароти шартнома оид ба пайвастшавии байнишабакав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набояд ба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аррароти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онуни мазкур ва дигар санад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мухолифат намоянд.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3. Дар сурати мав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уд будани имконияти техник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барои пайвастшавии байнишабакав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рои он набояд рад карда шавад.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ар як радкунии пайвастшавии байнишабакав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бояд пурра асоснок карда 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4. Зарари расонидашуда ба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озатномадор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озатномадори дигари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фаъолияткунанда бо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икистон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уброн карда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28. Таъсиси шабака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 ва васеъкунии он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Инфрасохтор ва шабака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аи </w:t>
      </w:r>
      <w:proofErr w:type="gramStart"/>
      <w:r w:rsidRPr="003D5CCA">
        <w:rPr>
          <w:rFonts w:ascii="Palatino Linotype" w:hAnsi="Palatino Linotype"/>
          <w:spacing w:val="-4"/>
          <w:sz w:val="17"/>
          <w:szCs w:val="17"/>
        </w:rPr>
        <w:t>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>,  таъсис</w:t>
      </w:r>
      <w:proofErr w:type="gramEnd"/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васеъкунии он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озатномадор, ки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ом додани кор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бана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шагир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сохтмон ва хизматрасонии минбаъдаи техникии он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оро дорад, ба амал бароварда мешавад.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2. Дар мавриди бана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шагир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ободонии ша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ру но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ия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ва 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ал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олинишин талабот оид ба таъсиси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инобат гирифта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3. Операторони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доранд дар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итъа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замин, бино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о, симч</w:t>
      </w:r>
      <w:r>
        <w:rPr>
          <w:rFonts w:ascii="Palatino Linotype" w:hAnsi="Palatino Linotype"/>
          <w:spacing w:val="-4"/>
          <w:sz w:val="17"/>
          <w:szCs w:val="17"/>
        </w:rPr>
        <w:t>ӯ</w:t>
      </w:r>
      <w:r w:rsidRPr="003D5CCA">
        <w:rPr>
          <w:rFonts w:ascii="Palatino Linotype" w:hAnsi="Palatino Linotype"/>
          <w:spacing w:val="-4"/>
          <w:sz w:val="17"/>
          <w:szCs w:val="17"/>
        </w:rPr>
        <w:t>б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о, пул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о,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убур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о, ро</w:t>
      </w:r>
      <w:r>
        <w:rPr>
          <w:rFonts w:ascii="Palatino Linotype" w:hAnsi="Palatino Linotype"/>
          <w:spacing w:val="-4"/>
          <w:sz w:val="17"/>
          <w:szCs w:val="17"/>
        </w:rPr>
        <w:t>ҳҳ</w:t>
      </w:r>
      <w:r w:rsidRPr="003D5CCA">
        <w:rPr>
          <w:rFonts w:ascii="Palatino Linotype" w:hAnsi="Palatino Linotype"/>
          <w:spacing w:val="-4"/>
          <w:sz w:val="17"/>
          <w:szCs w:val="17"/>
        </w:rPr>
        <w:t>о, на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б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 ва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ой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дигар тиб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бо розигии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ибмулк биною иншоот, инфрасохтор ва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иро бунёд ё он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оро истифода намоянд. Кор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мазкур бо риояи талаботи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онуни мазкур ва дигар санад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гузаронида мешаванд.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4. Ба замин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шабака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итъа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замине мансубанд, ки барои иcтифода ба операторон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ати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рои вазифа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ба он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вогузоршуда оид ба истифодабар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ниго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дор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сохтмон, азнавсоз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тармими иншоот ва объект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вобаста карда шудаанд.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итъаи замин барои таъмини фаъолияти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мувофи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 тартибе, ки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икиcтон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 кардааст,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удо карда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5. Баъди ба итмом расонидани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ама гуна кор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оид ба сохтмон, насб ё тармими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итъаи замин, бино ё иншооти истифодашуда аз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исоби оператор ба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олати аввала баргардонида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6. Оператор у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дадор аст, товони зарари дар нати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аи сохтмон ва иcтифодабарии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расонидашударо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уброн намояд.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7. Ба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ойи дигар к</w:t>
      </w:r>
      <w:r>
        <w:rPr>
          <w:rFonts w:ascii="Palatino Linotype" w:hAnsi="Palatino Linotype"/>
          <w:spacing w:val="-4"/>
          <w:sz w:val="17"/>
          <w:szCs w:val="17"/>
        </w:rPr>
        <w:t>ӯ</w:t>
      </w:r>
      <w:r w:rsidRPr="003D5CCA">
        <w:rPr>
          <w:rFonts w:ascii="Palatino Linotype" w:hAnsi="Palatino Linotype"/>
          <w:spacing w:val="-4"/>
          <w:sz w:val="17"/>
          <w:szCs w:val="17"/>
        </w:rPr>
        <w:t>чонидани биною иншоот, инфрасохтор ва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>, ки бинобар сохтмон ва азнавсозии во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маъмурию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удуд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ал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олинишин ба ву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уд меояд, аз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исоби фармоишгари сохтмон тиб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арраршуда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уброн гардида, васеъкунии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аз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исоби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ибмулки он ба амал бароварда мешавад. 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29. Бартарафсозии 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ибат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ои садама ва вайроншав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 дар шабакаи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ибат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садама ва вайроншавии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ониби операторони шабака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мазкур бартараф карда мешаванд.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2.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омоти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окимияти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барои бартарафсозии 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ибат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садамав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тиб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арраргардида кумак мерасонанд.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3. Барои гузаронидани кор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ати бартарафсозии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одиса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садамав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гирифтани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озати истифодабарандаи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итъаи замин,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ибони бино ё иншоот, ки дар он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восита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ойгир карда шудаанд, талаб карда намешавад.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4. Зараре, ки дар нати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бартарафсозии 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ибат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садамав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истифодабарандаи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итъаи замин ва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ибмулк расонида мешавад,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ониби оператори дахлдор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уброн карда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5. Зараре, ки дар нати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аи сар задани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одиса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садамав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операторон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ониби шахсони во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е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расонида шудааст, тиб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онуни мазкур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ониби он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уброн карда мешавад.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</w:p>
    <w:p w:rsidR="003D5CCA" w:rsidRPr="003D5CCA" w:rsidRDefault="003D5CCA" w:rsidP="003D5CCA">
      <w:pPr>
        <w:pStyle w:val="a3"/>
        <w:ind w:firstLine="0"/>
        <w:jc w:val="center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БОБИ 4. </w:t>
      </w:r>
    </w:p>
    <w:p w:rsidR="003D5CCA" w:rsidRPr="003D5CCA" w:rsidRDefault="003D5CCA" w:rsidP="003D5CCA">
      <w:pPr>
        <w:pStyle w:val="a3"/>
        <w:ind w:firstLine="0"/>
        <w:rPr>
          <w:rFonts w:ascii="Palatino Linotype" w:hAnsi="Palatino Linotype"/>
          <w:spacing w:val="-4"/>
          <w:sz w:val="17"/>
          <w:szCs w:val="17"/>
        </w:rPr>
      </w:pP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У У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ДАДОРИ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ОИ И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ОЗАТНОМАДОР ВА</w:t>
      </w:r>
    </w:p>
    <w:p w:rsidR="003D5CCA" w:rsidRPr="003D5CCA" w:rsidRDefault="003D5CCA" w:rsidP="003D5CCA">
      <w:pPr>
        <w:pStyle w:val="a3"/>
        <w:ind w:firstLine="0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ИСТИФОДАБАРАНДАИ ХИЗМАТРАСОНИ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Моддаи 30. 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ои и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озатномадор дар со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озатномадор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дорад: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1) дар асоси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 хизматрасони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иро пешни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од 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2)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ангоми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ониби истифодабарандагон вайрон гардидани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оида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арраргардидаи истифодабарии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>, бо дастури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хизматрасониро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атъ намояд;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3)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уброни зарареро, ки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ониби шахсони во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е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расонида шудааст, бо тари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суд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талаб 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lastRenderedPageBreak/>
        <w:t xml:space="preserve">4) нисбат ба амали 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>айри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онунии шахсони во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е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мутоби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шикоят 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5)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дигари бо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икистон пешбинишударо доро мебошад. 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31. У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дадори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ои и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озатномадор дар со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озатномадор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у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дадор аст: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1) мутоби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 талаботи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онуни мазкур, дигар санад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ва шарту талаботи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 фаъолият 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2) шартнома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оро бевосита бо шахсони во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е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бо гирифтани нусхаи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ҷҷ</w:t>
      </w:r>
      <w:r w:rsidRPr="003D5CCA">
        <w:rPr>
          <w:rFonts w:ascii="Palatino Linotype" w:hAnsi="Palatino Linotype"/>
          <w:spacing w:val="-4"/>
          <w:sz w:val="17"/>
          <w:szCs w:val="17"/>
        </w:rPr>
        <w:t>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ангоми пайвастшав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пешни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одшаванда ба имзо расонад;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3) намояндаи худро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амчун шахси масъули бо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амкорикунанда таъин намояд;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4)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амкориро бо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омоти амаликунандаи фаъолияти оператив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-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усту</w:t>
      </w:r>
      <w:r>
        <w:rPr>
          <w:rFonts w:ascii="Palatino Linotype" w:hAnsi="Palatino Linotype"/>
          <w:spacing w:val="-4"/>
          <w:sz w:val="17"/>
          <w:szCs w:val="17"/>
        </w:rPr>
        <w:t>ҷӯӣ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таъмин ва маълумоти дахлдорро мувофи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дархости он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пешни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од намояд;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5) ба истифодабарандагон иттилооти муфассали сарива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тиро дар бораи шарт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ва тартиби хизматрасони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,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умла дар бораи та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>йири тариф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хизматрасони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таври ройгон расонад;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6) зарари дар нати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аи 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ом надодан ё бесифат 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ом додани хизматрасонии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расонидашударо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уброн 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7) тиб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дархости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бораи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>, инфрасохтори он, та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>изоту но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ил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о, та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>изоти 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, муштариён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ми хизматрасони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о,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умла маълумоти биллингро сари ва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т пешни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од 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8)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амкориро бо низоми ягона ва ба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васл кардани восита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мобилии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ии дар низоми ягона ба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айдгирифташударо таъмин 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9) дастрасиро ба сомона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ва захира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дигари иттилоот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,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умла сомона ва барнома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интернет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ки ба па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н намудани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ама гуна иттилоот бар зидди асос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сохтори конститутсион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, амнияти шахс,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амъият, давлат, иттилоот дар бораи 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>айри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онун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дуднамоии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 озоди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инсон ва ша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рванд, барангехтани кинаю адовати динию маз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аб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ё низои милл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нажод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алгаро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паст задани шаъну эътибори милл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тарзи омодасоз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тар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>иби маводи нашъаовар, тарканда ва маводи дигари за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ролудкунанда, содир намудани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иноят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вайронкунии маъмур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равонагардида, инчунин иттилооти хусусияти экстремистию террористидошта, порнография ва порнографияи к</w:t>
      </w:r>
      <w:r>
        <w:rPr>
          <w:rFonts w:ascii="Palatino Linotype" w:hAnsi="Palatino Linotype"/>
          <w:spacing w:val="-4"/>
          <w:sz w:val="17"/>
          <w:szCs w:val="17"/>
        </w:rPr>
        <w:t>ӯ</w:t>
      </w:r>
      <w:r w:rsidRPr="003D5CCA">
        <w:rPr>
          <w:rFonts w:ascii="Palatino Linotype" w:hAnsi="Palatino Linotype"/>
          <w:spacing w:val="-4"/>
          <w:sz w:val="17"/>
          <w:szCs w:val="17"/>
        </w:rPr>
        <w:t>дакона маш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>улбуда, 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дуд намояд;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10)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рои дархост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дигари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иро, ки бо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сади таъмини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рои талаботи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онуни мазкур ва дигар санад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равона гардидаанд, таъмин 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11) у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дадори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дигари пешбининамудаи санад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икистонро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ро намояд.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Моддаи 32. 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ои истифодабарандаи хизматрасонии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1. Истифодабаранда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дорад: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1) аз хизматрасонии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истифода 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2) мутоби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 шарт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ва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та</w:t>
      </w:r>
      <w:r>
        <w:rPr>
          <w:rFonts w:ascii="Palatino Linotype" w:hAnsi="Palatino Linotype"/>
          <w:spacing w:val="-4"/>
          <w:sz w:val="17"/>
          <w:szCs w:val="17"/>
        </w:rPr>
        <w:t>ҷҳ</w:t>
      </w:r>
      <w:r w:rsidRPr="003D5CCA">
        <w:rPr>
          <w:rFonts w:ascii="Palatino Linotype" w:hAnsi="Palatino Linotype"/>
          <w:spacing w:val="-4"/>
          <w:sz w:val="17"/>
          <w:szCs w:val="17"/>
        </w:rPr>
        <w:t>изоти 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оиро ба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пайваст 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3)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ангоми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ониби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озатномадор вайрон гардидани шарт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шартнома аз хизматрасонии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даст кашад;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4) дар сурати 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ом надодан ё бесифат ан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ом додани хизматрасонии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уброни зарари модд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ё маънавиро талаб 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5) дар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олати вайрон гардидани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қҳ</w:t>
      </w:r>
      <w:r w:rsidRPr="003D5CCA">
        <w:rPr>
          <w:rFonts w:ascii="Palatino Linotype" w:hAnsi="Palatino Linotype"/>
          <w:spacing w:val="-4"/>
          <w:sz w:val="17"/>
          <w:szCs w:val="17"/>
        </w:rPr>
        <w:t>ои худ ба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ё суд муро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иат 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6)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дигари бо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пешбинишударо доро мебошад.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2. Дар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олати истифода гардидани хизматрасонии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аз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ониби фарзанди ноболи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>, ба истиснои ноболи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 дорои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обилияти пурраи амалкун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, падару модар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доранд аз оператор ва провайдер оид ба истифодабарии хизматрасонии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маълумоти дахлдорро ба таври ройгон дастрас намоянд.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33. У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дадори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ои истифодабарандаи хизматрасонии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Истифодабаранда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у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дадор аст: 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1)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ангоми ба имзо расонидани шартнома нусхаи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ҷҷ</w:t>
      </w:r>
      <w:r w:rsidRPr="003D5CCA">
        <w:rPr>
          <w:rFonts w:ascii="Palatino Linotype" w:hAnsi="Palatino Linotype"/>
          <w:spacing w:val="-4"/>
          <w:sz w:val="17"/>
          <w:szCs w:val="17"/>
        </w:rPr>
        <w:t>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 барои пайвастшав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шабакаи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пешни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одшавандаро супорад;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2)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оида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арраргардидаи истифодабарии хизматрасони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иро риоя 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3) пардохти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</w:t>
      </w:r>
      <w:r>
        <w:rPr>
          <w:rFonts w:ascii="Palatino Linotype" w:hAnsi="Palatino Linotype"/>
          <w:spacing w:val="-4"/>
          <w:sz w:val="17"/>
          <w:szCs w:val="17"/>
        </w:rPr>
        <w:t>ққ</w:t>
      </w:r>
      <w:r w:rsidRPr="003D5CCA">
        <w:rPr>
          <w:rFonts w:ascii="Palatino Linotype" w:hAnsi="Palatino Linotype"/>
          <w:spacing w:val="-4"/>
          <w:sz w:val="17"/>
          <w:szCs w:val="17"/>
        </w:rPr>
        <w:t>и хизматрасони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ба </w:t>
      </w:r>
      <w:r>
        <w:rPr>
          <w:rFonts w:ascii="Palatino Linotype" w:hAnsi="Palatino Linotype"/>
          <w:spacing w:val="-4"/>
          <w:sz w:val="17"/>
          <w:szCs w:val="17"/>
        </w:rPr>
        <w:t>ӯ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пешни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одгардидаро сари ва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т таъмин 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4) амал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ба пасткунии сифати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 ё вайроншавии шабака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равонагардидаро содир накунад;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lastRenderedPageBreak/>
        <w:t>5) тавассути хизматрасони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аз па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н намудан ё табли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ама гуна иттилоот бар зидди асос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сохтори конститутсион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, амнияти шахс,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амъият, давлат, иттилоот дар бораи 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>айри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онун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дуднамоии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 озоди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инсон ва ша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рванд, барангехтани кинаю адовати динию маз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аб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ё низои милл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нажод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ма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алгаро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паст задани шаъну эътибори милл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>, тарзи омодасоз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тар</w:t>
      </w:r>
      <w:r>
        <w:rPr>
          <w:rFonts w:ascii="Palatino Linotype" w:hAnsi="Palatino Linotype"/>
          <w:spacing w:val="-4"/>
          <w:sz w:val="17"/>
          <w:szCs w:val="17"/>
        </w:rPr>
        <w:t>ғ</w:t>
      </w:r>
      <w:r w:rsidRPr="003D5CCA">
        <w:rPr>
          <w:rFonts w:ascii="Palatino Linotype" w:hAnsi="Palatino Linotype"/>
          <w:spacing w:val="-4"/>
          <w:sz w:val="17"/>
          <w:szCs w:val="17"/>
        </w:rPr>
        <w:t>иби маводи нашъаовар, тарканда ва маводи дигари за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ролудкунанда, содир намудани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иноят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вайронкунии маъмур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равонагардида, инчунин иттилооти хусусияти экстремистию террористидошта, порнография ва порнографияи к</w:t>
      </w:r>
      <w:r>
        <w:rPr>
          <w:rFonts w:ascii="Palatino Linotype" w:hAnsi="Palatino Linotype"/>
          <w:spacing w:val="-4"/>
          <w:sz w:val="17"/>
          <w:szCs w:val="17"/>
        </w:rPr>
        <w:t>ӯ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дакона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атъиян худдор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намояд;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6) у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дадори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дигари пешбининамудаи санад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икистонро и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ро намояд.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</w:p>
    <w:p w:rsidR="003D5CCA" w:rsidRPr="003D5CCA" w:rsidRDefault="003D5CCA" w:rsidP="003D5CCA">
      <w:pPr>
        <w:pStyle w:val="a3"/>
        <w:ind w:firstLine="0"/>
        <w:jc w:val="center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БОБИ 5. </w:t>
      </w:r>
    </w:p>
    <w:p w:rsidR="003D5CCA" w:rsidRPr="003D5CCA" w:rsidRDefault="003D5CCA" w:rsidP="003D5CCA">
      <w:pPr>
        <w:pStyle w:val="a3"/>
        <w:ind w:firstLine="0"/>
        <w:jc w:val="center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МУ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АРРАРОТИ ХОТИМАВ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Моддаи 34. 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амкори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ои байналмилал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ӣ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 xml:space="preserve">1.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амкори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байналмилал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бо тартиби му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ва санад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ии байналмилалие, ки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он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оро эътироф намудааст, амал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карда мешаванд.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2.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дар самти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амкори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байналмилал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 сифати маъмурияти ягонаи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 баромад карда, бо маъмурияти ма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омоти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давлат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дигар ва созмон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ои байналмилалии со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аи алo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a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амкор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менамояд.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Моддаи 35. 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авобгар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 барои риоя накардани талаботи 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онуни мазкур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spacing w:val="-4"/>
          <w:sz w:val="17"/>
          <w:szCs w:val="17"/>
        </w:rPr>
        <w:t>Шахсони во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е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ва 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у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барои риоя накардани талаботи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онуни мазкур мутоби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икистон ба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авобгар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кашида мешаванд.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b/>
          <w:bCs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Моддаи 36. Аз эътибор со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ит донистани 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онуни 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икистон «Дар бораи ало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»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онуни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икистон «Дар бораи ало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аи бар</w:t>
      </w:r>
      <w:r>
        <w:rPr>
          <w:rFonts w:ascii="Palatino Linotype" w:hAnsi="Palatino Linotype"/>
          <w:spacing w:val="-4"/>
          <w:sz w:val="17"/>
          <w:szCs w:val="17"/>
        </w:rPr>
        <w:t>қӣ</w:t>
      </w:r>
      <w:r w:rsidRPr="003D5CCA">
        <w:rPr>
          <w:rFonts w:ascii="Palatino Linotype" w:hAnsi="Palatino Linotype"/>
          <w:spacing w:val="-4"/>
          <w:sz w:val="17"/>
          <w:szCs w:val="17"/>
        </w:rPr>
        <w:t>» аз 10 майи соли 2002 (Ахбори Ма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>ум</w:t>
      </w:r>
      <w:r>
        <w:rPr>
          <w:rFonts w:ascii="Palatino Linotype" w:hAnsi="Palatino Linotype"/>
          <w:spacing w:val="-4"/>
          <w:sz w:val="17"/>
          <w:szCs w:val="17"/>
        </w:rPr>
        <w:t>ҳ</w:t>
      </w:r>
      <w:r w:rsidRPr="003D5CCA">
        <w:rPr>
          <w:rFonts w:ascii="Palatino Linotype" w:hAnsi="Palatino Linotype"/>
          <w:spacing w:val="-4"/>
          <w:sz w:val="17"/>
          <w:szCs w:val="17"/>
        </w:rPr>
        <w:t>урии То</w:t>
      </w:r>
      <w:r>
        <w:rPr>
          <w:rFonts w:ascii="Palatino Linotype" w:hAnsi="Palatino Linotype"/>
          <w:spacing w:val="-4"/>
          <w:sz w:val="17"/>
          <w:szCs w:val="17"/>
        </w:rPr>
        <w:t>ҷ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икистон, с. 2002, № 4,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. 2, мод. </w:t>
      </w:r>
      <w:proofErr w:type="gramStart"/>
      <w:r w:rsidRPr="003D5CCA">
        <w:rPr>
          <w:rFonts w:ascii="Palatino Linotype" w:hAnsi="Palatino Linotype"/>
          <w:spacing w:val="-4"/>
          <w:sz w:val="17"/>
          <w:szCs w:val="17"/>
        </w:rPr>
        <w:t>323;  с.</w:t>
      </w:r>
      <w:proofErr w:type="gramEnd"/>
      <w:r w:rsidRPr="003D5CCA">
        <w:rPr>
          <w:rFonts w:ascii="Palatino Linotype" w:hAnsi="Palatino Linotype"/>
          <w:spacing w:val="-4"/>
          <w:sz w:val="17"/>
          <w:szCs w:val="17"/>
        </w:rPr>
        <w:t xml:space="preserve"> 2006, № 3, мод. 156; с. 2008, № 3, мод. 198, № 12,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. 2, мод. 996; с. 2013, № 12, мод. 891; с. 2015, № 12,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. 1, мод. 1117; с. 2016, № 3, мод. 154; с. 2017, № 1-2, мод. 24) аз эътибор со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ит дониста 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Моддаи 37. Тартиби мавриди амал 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 xml:space="preserve">арор додани </w:t>
      </w:r>
      <w:r>
        <w:rPr>
          <w:rFonts w:ascii="Palatino Linotype" w:hAnsi="Palatino Linotype"/>
          <w:b/>
          <w:bCs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pacing w:val="-4"/>
          <w:sz w:val="17"/>
          <w:szCs w:val="17"/>
        </w:rPr>
        <w:t>онуни мазкур</w:t>
      </w:r>
    </w:p>
    <w:p w:rsidR="003D5CCA" w:rsidRPr="003D5CCA" w:rsidRDefault="003D5CCA" w:rsidP="003D5CCA">
      <w:pPr>
        <w:pStyle w:val="a3"/>
        <w:rPr>
          <w:rFonts w:ascii="Palatino Linotype" w:hAnsi="Palatino Linotype"/>
          <w:spacing w:val="-4"/>
          <w:sz w:val="17"/>
          <w:szCs w:val="17"/>
        </w:rPr>
      </w:pP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онуни мазкур пас аз интишори расм</w:t>
      </w:r>
      <w:r>
        <w:rPr>
          <w:rFonts w:ascii="Palatino Linotype" w:hAnsi="Palatino Linotype"/>
          <w:spacing w:val="-4"/>
          <w:sz w:val="17"/>
          <w:szCs w:val="17"/>
        </w:rPr>
        <w:t>ӣ</w:t>
      </w:r>
      <w:r w:rsidRPr="003D5CCA">
        <w:rPr>
          <w:rFonts w:ascii="Palatino Linotype" w:hAnsi="Palatino Linotype"/>
          <w:spacing w:val="-4"/>
          <w:sz w:val="17"/>
          <w:szCs w:val="17"/>
        </w:rPr>
        <w:t xml:space="preserve"> мавриди амал </w:t>
      </w:r>
      <w:r>
        <w:rPr>
          <w:rFonts w:ascii="Palatino Linotype" w:hAnsi="Palatino Linotype"/>
          <w:spacing w:val="-4"/>
          <w:sz w:val="17"/>
          <w:szCs w:val="17"/>
        </w:rPr>
        <w:t>қ</w:t>
      </w:r>
      <w:r w:rsidRPr="003D5CCA">
        <w:rPr>
          <w:rFonts w:ascii="Palatino Linotype" w:hAnsi="Palatino Linotype"/>
          <w:spacing w:val="-4"/>
          <w:sz w:val="17"/>
          <w:szCs w:val="17"/>
        </w:rPr>
        <w:t>арор дода 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z w:val="17"/>
          <w:szCs w:val="17"/>
        </w:rPr>
      </w:pPr>
    </w:p>
    <w:p w:rsidR="003D5CCA" w:rsidRPr="003D5CCA" w:rsidRDefault="003D5CCA" w:rsidP="003D5CCA">
      <w:pPr>
        <w:pStyle w:val="a3"/>
        <w:ind w:firstLine="0"/>
        <w:rPr>
          <w:rFonts w:ascii="Palatino Linotype" w:hAnsi="Palatino Linotype"/>
          <w:b/>
          <w:bCs/>
          <w:caps/>
          <w:sz w:val="17"/>
          <w:szCs w:val="17"/>
        </w:rPr>
      </w:pPr>
      <w:r w:rsidRPr="003D5CCA">
        <w:rPr>
          <w:rFonts w:ascii="Palatino Linotype" w:hAnsi="Palatino Linotype"/>
          <w:b/>
          <w:bCs/>
          <w:sz w:val="17"/>
          <w:szCs w:val="17"/>
        </w:rPr>
        <w:t xml:space="preserve">Президенти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z w:val="17"/>
          <w:szCs w:val="17"/>
        </w:rPr>
        <w:t>икистон                  Эмомал</w:t>
      </w:r>
      <w:r>
        <w:rPr>
          <w:rFonts w:ascii="Palatino Linotype" w:hAnsi="Palatino Linotype"/>
          <w:b/>
          <w:bCs/>
          <w:sz w:val="17"/>
          <w:szCs w:val="17"/>
        </w:rPr>
        <w:t>ӣ</w:t>
      </w:r>
      <w:r w:rsidRPr="003D5CCA">
        <w:rPr>
          <w:rFonts w:ascii="Palatino Linotype" w:hAnsi="Palatino Linotype"/>
          <w:b/>
          <w:bCs/>
          <w:sz w:val="17"/>
          <w:szCs w:val="17"/>
        </w:rPr>
        <w:t xml:space="preserve"> </w:t>
      </w:r>
      <w:r w:rsidRPr="003D5CCA">
        <w:rPr>
          <w:rFonts w:ascii="Palatino Linotype" w:hAnsi="Palatino Linotype"/>
          <w:b/>
          <w:bCs/>
          <w:caps/>
          <w:sz w:val="17"/>
          <w:szCs w:val="17"/>
        </w:rPr>
        <w:t>Ра</w:t>
      </w:r>
      <w:r>
        <w:rPr>
          <w:rFonts w:ascii="Palatino Linotype" w:hAnsi="Palatino Linotype"/>
          <w:b/>
          <w:bCs/>
          <w:caps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caps/>
          <w:sz w:val="17"/>
          <w:szCs w:val="17"/>
        </w:rPr>
        <w:t>мон</w:t>
      </w:r>
    </w:p>
    <w:p w:rsidR="003D5CCA" w:rsidRPr="003D5CCA" w:rsidRDefault="003D5CCA" w:rsidP="003D5CCA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3D5CCA">
        <w:rPr>
          <w:rFonts w:ascii="Palatino Linotype" w:hAnsi="Palatino Linotype"/>
          <w:b/>
          <w:bCs/>
          <w:sz w:val="17"/>
          <w:szCs w:val="17"/>
        </w:rPr>
        <w:t>ш. Душанбе, 22 июни соли 2023, № 1978</w:t>
      </w:r>
    </w:p>
    <w:p w:rsidR="003D5CCA" w:rsidRPr="003D5CCA" w:rsidRDefault="003D5CCA" w:rsidP="003D5CCA">
      <w:pPr>
        <w:pStyle w:val="a3"/>
        <w:ind w:firstLine="0"/>
        <w:rPr>
          <w:rFonts w:ascii="Palatino Linotype" w:hAnsi="Palatino Linotype"/>
          <w:b/>
          <w:bCs/>
        </w:rPr>
      </w:pPr>
    </w:p>
    <w:p w:rsidR="003D5CCA" w:rsidRPr="003D5CCA" w:rsidRDefault="003D5CCA" w:rsidP="003D5CCA">
      <w:pPr>
        <w:pStyle w:val="a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3D5CCA">
        <w:rPr>
          <w:rFonts w:ascii="Palatino Linotype" w:hAnsi="Palatino Linotype"/>
        </w:rPr>
        <w:t xml:space="preserve">АРОРИ </w:t>
      </w:r>
    </w:p>
    <w:p w:rsidR="003D5CCA" w:rsidRPr="003D5CCA" w:rsidRDefault="003D5CCA" w:rsidP="003D5CCA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3D5CCA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3D5CCA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3D5CCA">
        <w:rPr>
          <w:rFonts w:ascii="Palatino Linotype" w:hAnsi="Palatino Linotype"/>
          <w:sz w:val="32"/>
          <w:szCs w:val="32"/>
        </w:rPr>
        <w:t>лиси</w:t>
      </w:r>
    </w:p>
    <w:p w:rsidR="003D5CCA" w:rsidRPr="003D5CCA" w:rsidRDefault="003D5CCA" w:rsidP="003D5CCA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3D5CCA">
        <w:rPr>
          <w:rFonts w:ascii="Palatino Linotype" w:hAnsi="Palatino Linotype"/>
          <w:sz w:val="32"/>
          <w:szCs w:val="32"/>
        </w:rPr>
        <w:t xml:space="preserve">Олии </w:t>
      </w:r>
      <w:r>
        <w:rPr>
          <w:rFonts w:ascii="Palatino Linotype" w:hAnsi="Palatino Linotype"/>
          <w:sz w:val="32"/>
          <w:szCs w:val="32"/>
        </w:rPr>
        <w:t>Ҷ</w:t>
      </w:r>
      <w:r w:rsidRPr="003D5CCA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3D5CCA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3D5CCA">
        <w:rPr>
          <w:rFonts w:ascii="Palatino Linotype" w:hAnsi="Palatino Linotype"/>
          <w:sz w:val="32"/>
          <w:szCs w:val="32"/>
        </w:rPr>
        <w:t>икистон</w:t>
      </w:r>
    </w:p>
    <w:p w:rsidR="003D5CCA" w:rsidRPr="003D5CCA" w:rsidRDefault="003D5CCA" w:rsidP="003D5CCA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3D5CCA" w:rsidRPr="003D5CCA" w:rsidRDefault="003D5CCA" w:rsidP="003D5CCA">
      <w:pPr>
        <w:pStyle w:val="a3"/>
        <w:jc w:val="center"/>
        <w:rPr>
          <w:rFonts w:ascii="Palatino Linotype" w:hAnsi="Palatino Linotype"/>
          <w:b/>
          <w:bCs/>
          <w:sz w:val="17"/>
          <w:szCs w:val="17"/>
        </w:rPr>
      </w:pPr>
      <w:r w:rsidRPr="003D5CCA">
        <w:rPr>
          <w:rFonts w:ascii="Palatino Linotype" w:hAnsi="Palatino Linotype"/>
          <w:b/>
          <w:bCs/>
          <w:sz w:val="17"/>
          <w:szCs w:val="17"/>
        </w:rPr>
        <w:t xml:space="preserve">Оид ба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z w:val="17"/>
          <w:szCs w:val="17"/>
        </w:rPr>
        <w:t xml:space="preserve">онуни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z w:val="17"/>
          <w:szCs w:val="17"/>
        </w:rPr>
        <w:t xml:space="preserve">икистон </w:t>
      </w:r>
    </w:p>
    <w:p w:rsidR="003D5CCA" w:rsidRPr="003D5CCA" w:rsidRDefault="003D5CCA" w:rsidP="003D5CCA">
      <w:pPr>
        <w:pStyle w:val="a3"/>
        <w:jc w:val="center"/>
        <w:rPr>
          <w:rFonts w:ascii="Palatino Linotype" w:hAnsi="Palatino Linotype"/>
          <w:b/>
          <w:bCs/>
          <w:sz w:val="17"/>
          <w:szCs w:val="17"/>
        </w:rPr>
      </w:pPr>
      <w:r w:rsidRPr="003D5CCA">
        <w:rPr>
          <w:rFonts w:ascii="Palatino Linotype" w:hAnsi="Palatino Linotype"/>
          <w:b/>
          <w:bCs/>
          <w:sz w:val="17"/>
          <w:szCs w:val="17"/>
        </w:rPr>
        <w:t>«Дар бораи ало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z w:val="17"/>
          <w:szCs w:val="17"/>
        </w:rPr>
        <w:t>қӣ</w:t>
      </w:r>
      <w:r w:rsidRPr="003D5CCA">
        <w:rPr>
          <w:rFonts w:ascii="Palatino Linotype" w:hAnsi="Palatino Linotype"/>
          <w:b/>
          <w:bCs/>
          <w:sz w:val="17"/>
          <w:szCs w:val="17"/>
        </w:rPr>
        <w:t>»</w:t>
      </w:r>
    </w:p>
    <w:p w:rsidR="003D5CCA" w:rsidRPr="003D5CCA" w:rsidRDefault="003D5CCA" w:rsidP="003D5CCA">
      <w:pPr>
        <w:pStyle w:val="a3"/>
        <w:jc w:val="center"/>
        <w:rPr>
          <w:rFonts w:ascii="Palatino Linotype" w:hAnsi="Palatino Linotype"/>
          <w:sz w:val="17"/>
          <w:szCs w:val="17"/>
        </w:rPr>
      </w:pPr>
    </w:p>
    <w:p w:rsidR="003D5CCA" w:rsidRPr="003D5CCA" w:rsidRDefault="003D5CCA" w:rsidP="003D5CCA">
      <w:pPr>
        <w:pStyle w:val="a3"/>
        <w:rPr>
          <w:rFonts w:ascii="Palatino Linotype" w:hAnsi="Palatino Linotype"/>
          <w:sz w:val="17"/>
          <w:szCs w:val="17"/>
        </w:rPr>
      </w:pPr>
      <w:r w:rsidRPr="003D5CCA">
        <w:rPr>
          <w:rFonts w:ascii="Palatino Linotype" w:hAnsi="Palatino Linotype"/>
          <w:sz w:val="17"/>
          <w:szCs w:val="17"/>
        </w:rPr>
        <w:t>Мутоби</w:t>
      </w:r>
      <w:r>
        <w:rPr>
          <w:rFonts w:ascii="Palatino Linotype" w:hAnsi="Palatino Linotype"/>
          <w:sz w:val="17"/>
          <w:szCs w:val="17"/>
        </w:rPr>
        <w:t>қ</w:t>
      </w:r>
      <w:r w:rsidRPr="003D5CCA">
        <w:rPr>
          <w:rFonts w:ascii="Palatino Linotype" w:hAnsi="Palatino Linotype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5CCA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икистон Ма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лиси миллии Ма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 xml:space="preserve">лиси Олии 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5CCA">
        <w:rPr>
          <w:rFonts w:ascii="Palatino Linotype" w:hAnsi="Palatino Linotype"/>
          <w:sz w:val="17"/>
          <w:szCs w:val="17"/>
        </w:rPr>
        <w:t xml:space="preserve">урии </w:t>
      </w:r>
      <w:proofErr w:type="gramStart"/>
      <w:r w:rsidRPr="003D5CCA">
        <w:rPr>
          <w:rFonts w:ascii="Palatino Linotype" w:hAnsi="Palatino Linotype"/>
          <w:sz w:val="17"/>
          <w:szCs w:val="17"/>
        </w:rPr>
        <w:t>То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 xml:space="preserve">икистон 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z w:val="17"/>
          <w:szCs w:val="17"/>
        </w:rPr>
        <w:t>арор</w:t>
      </w:r>
      <w:proofErr w:type="gramEnd"/>
      <w:r w:rsidRPr="003D5CCA">
        <w:rPr>
          <w:rFonts w:ascii="Palatino Linotype" w:hAnsi="Palatino Linotype"/>
          <w:b/>
          <w:bCs/>
          <w:sz w:val="17"/>
          <w:szCs w:val="17"/>
        </w:rPr>
        <w:t xml:space="preserve"> мекунад:</w:t>
      </w:r>
    </w:p>
    <w:p w:rsidR="003D5CCA" w:rsidRPr="003D5CCA" w:rsidRDefault="003D5CCA" w:rsidP="003D5CCA">
      <w:pPr>
        <w:pStyle w:val="a3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Қ</w:t>
      </w:r>
      <w:r w:rsidRPr="003D5CCA">
        <w:rPr>
          <w:rFonts w:ascii="Palatino Linotype" w:hAnsi="Palatino Linotype"/>
          <w:sz w:val="17"/>
          <w:szCs w:val="17"/>
        </w:rPr>
        <w:t xml:space="preserve">онуни 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5CCA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икистон «Дар бораи ало</w:t>
      </w:r>
      <w:r>
        <w:rPr>
          <w:rFonts w:ascii="Palatino Linotype" w:hAnsi="Palatino Linotype"/>
          <w:sz w:val="17"/>
          <w:szCs w:val="17"/>
        </w:rPr>
        <w:t>қ</w:t>
      </w:r>
      <w:r w:rsidRPr="003D5CCA">
        <w:rPr>
          <w:rFonts w:ascii="Palatino Linotype" w:hAnsi="Palatino Linotype"/>
          <w:sz w:val="17"/>
          <w:szCs w:val="17"/>
        </w:rPr>
        <w:t>аи бар</w:t>
      </w:r>
      <w:r>
        <w:rPr>
          <w:rFonts w:ascii="Palatino Linotype" w:hAnsi="Palatino Linotype"/>
          <w:sz w:val="17"/>
          <w:szCs w:val="17"/>
        </w:rPr>
        <w:t>қӣ</w:t>
      </w:r>
      <w:r w:rsidRPr="003D5CCA">
        <w:rPr>
          <w:rFonts w:ascii="Palatino Linotype" w:hAnsi="Palatino Linotype"/>
          <w:sz w:val="17"/>
          <w:szCs w:val="17"/>
        </w:rPr>
        <w:t xml:space="preserve">» 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онибдор</w:t>
      </w:r>
      <w:r>
        <w:rPr>
          <w:rFonts w:ascii="Palatino Linotype" w:hAnsi="Palatino Linotype"/>
          <w:sz w:val="17"/>
          <w:szCs w:val="17"/>
        </w:rPr>
        <w:t>ӣ</w:t>
      </w:r>
      <w:r w:rsidRPr="003D5CCA">
        <w:rPr>
          <w:rFonts w:ascii="Palatino Linotype" w:hAnsi="Palatino Linotype"/>
          <w:sz w:val="17"/>
          <w:szCs w:val="17"/>
        </w:rPr>
        <w:t xml:space="preserve"> карда 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z w:val="17"/>
          <w:szCs w:val="17"/>
        </w:rPr>
      </w:pPr>
    </w:p>
    <w:p w:rsidR="003D5CCA" w:rsidRPr="003D5CCA" w:rsidRDefault="003D5CCA" w:rsidP="003D5CCA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3D5CCA">
        <w:rPr>
          <w:rFonts w:ascii="Palatino Linotype" w:hAnsi="Palatino Linotype"/>
          <w:b/>
          <w:bCs/>
          <w:sz w:val="17"/>
          <w:szCs w:val="17"/>
        </w:rPr>
        <w:t>Раиси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z w:val="17"/>
          <w:szCs w:val="17"/>
        </w:rPr>
        <w:t>лиси миллии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z w:val="17"/>
          <w:szCs w:val="17"/>
        </w:rPr>
        <w:t xml:space="preserve">лиси </w:t>
      </w:r>
    </w:p>
    <w:p w:rsidR="003D5CCA" w:rsidRPr="003D5CCA" w:rsidRDefault="003D5CCA" w:rsidP="003D5CCA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3D5CCA">
        <w:rPr>
          <w:rFonts w:ascii="Palatino Linotype" w:hAnsi="Palatino Linotype"/>
          <w:b/>
          <w:bCs/>
          <w:sz w:val="17"/>
          <w:szCs w:val="17"/>
        </w:rPr>
        <w:t xml:space="preserve">Олии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z w:val="17"/>
          <w:szCs w:val="17"/>
        </w:rPr>
        <w:t xml:space="preserve">икистон                            Рустами </w:t>
      </w:r>
      <w:r w:rsidRPr="003D5CCA">
        <w:rPr>
          <w:rFonts w:ascii="Palatino Linotype" w:hAnsi="Palatino Linotype"/>
          <w:b/>
          <w:bCs/>
          <w:caps/>
          <w:sz w:val="17"/>
          <w:szCs w:val="17"/>
        </w:rPr>
        <w:t>Эмомал</w:t>
      </w:r>
      <w:r>
        <w:rPr>
          <w:rFonts w:ascii="Palatino Linotype" w:hAnsi="Palatino Linotype"/>
          <w:b/>
          <w:bCs/>
          <w:caps/>
          <w:sz w:val="17"/>
          <w:szCs w:val="17"/>
        </w:rPr>
        <w:t>ӣ</w:t>
      </w:r>
    </w:p>
    <w:p w:rsidR="003D5CCA" w:rsidRPr="003D5CCA" w:rsidRDefault="003D5CCA" w:rsidP="003D5CCA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3D5CCA">
        <w:rPr>
          <w:rFonts w:ascii="Palatino Linotype" w:hAnsi="Palatino Linotype"/>
          <w:b/>
          <w:bCs/>
          <w:sz w:val="17"/>
          <w:szCs w:val="17"/>
        </w:rPr>
        <w:t>ш. Душанбе, 16 июни соли 2023, № 395</w:t>
      </w:r>
    </w:p>
    <w:p w:rsidR="003D5CCA" w:rsidRPr="003D5CCA" w:rsidRDefault="003D5CCA" w:rsidP="003D5CCA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</w:p>
    <w:p w:rsidR="003D5CCA" w:rsidRPr="003D5CCA" w:rsidRDefault="003D5CCA" w:rsidP="003D5CCA">
      <w:pPr>
        <w:pStyle w:val="a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3D5CCA">
        <w:rPr>
          <w:rFonts w:ascii="Palatino Linotype" w:hAnsi="Palatino Linotype"/>
        </w:rPr>
        <w:t>арори</w:t>
      </w:r>
    </w:p>
    <w:p w:rsidR="003D5CCA" w:rsidRPr="003D5CCA" w:rsidRDefault="003D5CCA" w:rsidP="003D5CCA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3D5CCA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3D5CCA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3D5CCA" w:rsidRPr="003D5CCA" w:rsidRDefault="003D5CCA" w:rsidP="003D5CCA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3D5CCA">
        <w:rPr>
          <w:rFonts w:ascii="Palatino Linotype" w:hAnsi="Palatino Linotype"/>
          <w:sz w:val="32"/>
          <w:szCs w:val="32"/>
        </w:rPr>
        <w:lastRenderedPageBreak/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3D5CCA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3D5CCA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3D5CCA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3D5CCA">
        <w:rPr>
          <w:rFonts w:ascii="Palatino Linotype" w:hAnsi="Palatino Linotype"/>
          <w:sz w:val="32"/>
          <w:szCs w:val="32"/>
        </w:rPr>
        <w:t>икистон</w:t>
      </w:r>
    </w:p>
    <w:p w:rsidR="003D5CCA" w:rsidRPr="003D5CCA" w:rsidRDefault="003D5CCA" w:rsidP="003D5CCA">
      <w:pPr>
        <w:pStyle w:val="a3"/>
        <w:rPr>
          <w:rFonts w:ascii="Palatino Linotype" w:hAnsi="Palatino Linotype"/>
        </w:rPr>
      </w:pPr>
    </w:p>
    <w:p w:rsidR="003D5CCA" w:rsidRPr="003D5CCA" w:rsidRDefault="003D5CCA" w:rsidP="003D5CCA">
      <w:pPr>
        <w:pStyle w:val="a3"/>
        <w:ind w:firstLine="0"/>
        <w:jc w:val="center"/>
        <w:rPr>
          <w:rFonts w:ascii="Palatino Linotype" w:hAnsi="Palatino Linotype"/>
          <w:b/>
          <w:bCs/>
          <w:sz w:val="17"/>
          <w:szCs w:val="17"/>
        </w:rPr>
      </w:pPr>
      <w:r w:rsidRPr="003D5CCA">
        <w:rPr>
          <w:rFonts w:ascii="Palatino Linotype" w:hAnsi="Palatino Linotype"/>
          <w:b/>
          <w:bCs/>
          <w:sz w:val="17"/>
          <w:szCs w:val="17"/>
        </w:rPr>
        <w:t xml:space="preserve">Оид ба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z w:val="17"/>
          <w:szCs w:val="17"/>
        </w:rPr>
        <w:t xml:space="preserve">абул кардани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z w:val="17"/>
          <w:szCs w:val="17"/>
        </w:rPr>
        <w:t xml:space="preserve">онуни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z w:val="17"/>
          <w:szCs w:val="17"/>
        </w:rPr>
        <w:t xml:space="preserve">икистон </w:t>
      </w:r>
    </w:p>
    <w:p w:rsidR="003D5CCA" w:rsidRPr="003D5CCA" w:rsidRDefault="003D5CCA" w:rsidP="003D5CCA">
      <w:pPr>
        <w:pStyle w:val="a3"/>
        <w:ind w:firstLine="0"/>
        <w:jc w:val="center"/>
        <w:rPr>
          <w:rFonts w:ascii="Palatino Linotype" w:hAnsi="Palatino Linotype"/>
          <w:b/>
          <w:bCs/>
          <w:sz w:val="17"/>
          <w:szCs w:val="17"/>
        </w:rPr>
      </w:pPr>
      <w:r w:rsidRPr="003D5CCA">
        <w:rPr>
          <w:rFonts w:ascii="Palatino Linotype" w:hAnsi="Palatino Linotype"/>
          <w:b/>
          <w:bCs/>
          <w:sz w:val="17"/>
          <w:szCs w:val="17"/>
        </w:rPr>
        <w:t>«Дар бораи ало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z w:val="17"/>
          <w:szCs w:val="17"/>
        </w:rPr>
        <w:t>аи бар</w:t>
      </w:r>
      <w:r>
        <w:rPr>
          <w:rFonts w:ascii="Palatino Linotype" w:hAnsi="Palatino Linotype"/>
          <w:b/>
          <w:bCs/>
          <w:sz w:val="17"/>
          <w:szCs w:val="17"/>
        </w:rPr>
        <w:t>қӣ</w:t>
      </w:r>
      <w:r w:rsidRPr="003D5CCA">
        <w:rPr>
          <w:rFonts w:ascii="Palatino Linotype" w:hAnsi="Palatino Linotype"/>
          <w:b/>
          <w:bCs/>
          <w:sz w:val="17"/>
          <w:szCs w:val="17"/>
        </w:rPr>
        <w:t>»</w:t>
      </w:r>
    </w:p>
    <w:p w:rsidR="003D5CCA" w:rsidRPr="003D5CCA" w:rsidRDefault="003D5CCA" w:rsidP="003D5CCA">
      <w:pPr>
        <w:pStyle w:val="a3"/>
        <w:rPr>
          <w:rFonts w:ascii="Palatino Linotype" w:hAnsi="Palatino Linotype"/>
          <w:sz w:val="17"/>
          <w:szCs w:val="17"/>
        </w:rPr>
      </w:pPr>
    </w:p>
    <w:p w:rsidR="003D5CCA" w:rsidRPr="003D5CCA" w:rsidRDefault="003D5CCA" w:rsidP="003D5CCA">
      <w:pPr>
        <w:pStyle w:val="a3"/>
        <w:rPr>
          <w:rFonts w:ascii="Palatino Linotype" w:hAnsi="Palatino Linotype"/>
          <w:sz w:val="17"/>
          <w:szCs w:val="17"/>
        </w:rPr>
      </w:pPr>
      <w:r w:rsidRPr="003D5CCA">
        <w:rPr>
          <w:rFonts w:ascii="Palatino Linotype" w:hAnsi="Palatino Linotype"/>
          <w:sz w:val="17"/>
          <w:szCs w:val="17"/>
        </w:rPr>
        <w:t>Мутоби</w:t>
      </w:r>
      <w:r>
        <w:rPr>
          <w:rFonts w:ascii="Palatino Linotype" w:hAnsi="Palatino Linotype"/>
          <w:sz w:val="17"/>
          <w:szCs w:val="17"/>
        </w:rPr>
        <w:t>қ</w:t>
      </w:r>
      <w:r w:rsidRPr="003D5CCA">
        <w:rPr>
          <w:rFonts w:ascii="Palatino Linotype" w:hAnsi="Palatino Linotype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5CCA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икистон Ма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лиси намояндагони Ма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 xml:space="preserve">лиси Олии 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5CCA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 xml:space="preserve">икистон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3D5CCA">
        <w:rPr>
          <w:rFonts w:ascii="Palatino Linotype" w:hAnsi="Palatino Linotype"/>
          <w:b/>
          <w:bCs/>
          <w:sz w:val="17"/>
          <w:szCs w:val="17"/>
        </w:rPr>
        <w:t>арор мекунад:</w:t>
      </w:r>
    </w:p>
    <w:p w:rsidR="003D5CCA" w:rsidRPr="003D5CCA" w:rsidRDefault="003D5CCA" w:rsidP="003D5CCA">
      <w:pPr>
        <w:pStyle w:val="a3"/>
        <w:rPr>
          <w:rFonts w:ascii="Palatino Linotype" w:hAnsi="Palatino Linotype"/>
          <w:sz w:val="17"/>
          <w:szCs w:val="17"/>
        </w:rPr>
      </w:pPr>
      <w:r w:rsidRPr="003D5CCA">
        <w:rPr>
          <w:rFonts w:ascii="Palatino Linotype" w:hAnsi="Palatino Linotype"/>
          <w:sz w:val="17"/>
          <w:szCs w:val="17"/>
        </w:rPr>
        <w:t xml:space="preserve">1. </w:t>
      </w:r>
      <w:r>
        <w:rPr>
          <w:rFonts w:ascii="Palatino Linotype" w:hAnsi="Palatino Linotype"/>
          <w:sz w:val="17"/>
          <w:szCs w:val="17"/>
        </w:rPr>
        <w:t>Қ</w:t>
      </w:r>
      <w:r w:rsidRPr="003D5CCA">
        <w:rPr>
          <w:rFonts w:ascii="Palatino Linotype" w:hAnsi="Palatino Linotype"/>
          <w:sz w:val="17"/>
          <w:szCs w:val="17"/>
        </w:rPr>
        <w:t xml:space="preserve">онуни 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5CCA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икистон «Дар бораи ало</w:t>
      </w:r>
      <w:r>
        <w:rPr>
          <w:rFonts w:ascii="Palatino Linotype" w:hAnsi="Palatino Linotype"/>
          <w:sz w:val="17"/>
          <w:szCs w:val="17"/>
        </w:rPr>
        <w:t>қ</w:t>
      </w:r>
      <w:r w:rsidRPr="003D5CCA">
        <w:rPr>
          <w:rFonts w:ascii="Palatino Linotype" w:hAnsi="Palatino Linotype"/>
          <w:sz w:val="17"/>
          <w:szCs w:val="17"/>
        </w:rPr>
        <w:t>аи бар</w:t>
      </w:r>
      <w:r>
        <w:rPr>
          <w:rFonts w:ascii="Palatino Linotype" w:hAnsi="Palatino Linotype"/>
          <w:sz w:val="17"/>
          <w:szCs w:val="17"/>
        </w:rPr>
        <w:t>қӣ</w:t>
      </w:r>
      <w:r w:rsidRPr="003D5CCA">
        <w:rPr>
          <w:rFonts w:ascii="Palatino Linotype" w:hAnsi="Palatino Linotype"/>
          <w:sz w:val="17"/>
          <w:szCs w:val="17"/>
        </w:rPr>
        <w:t xml:space="preserve">» </w:t>
      </w:r>
      <w:r>
        <w:rPr>
          <w:rFonts w:ascii="Palatino Linotype" w:hAnsi="Palatino Linotype"/>
          <w:sz w:val="17"/>
          <w:szCs w:val="17"/>
        </w:rPr>
        <w:t>қ</w:t>
      </w:r>
      <w:r w:rsidRPr="003D5CCA">
        <w:rPr>
          <w:rFonts w:ascii="Palatino Linotype" w:hAnsi="Palatino Linotype"/>
          <w:sz w:val="17"/>
          <w:szCs w:val="17"/>
        </w:rPr>
        <w:t>абул карда 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z w:val="17"/>
          <w:szCs w:val="17"/>
        </w:rPr>
      </w:pPr>
      <w:r w:rsidRPr="003D5CCA">
        <w:rPr>
          <w:rFonts w:ascii="Palatino Linotype" w:hAnsi="Palatino Linotype"/>
          <w:sz w:val="17"/>
          <w:szCs w:val="17"/>
        </w:rPr>
        <w:t xml:space="preserve">2. </w:t>
      </w:r>
      <w:r>
        <w:rPr>
          <w:rFonts w:ascii="Palatino Linotype" w:hAnsi="Palatino Linotype"/>
          <w:sz w:val="17"/>
          <w:szCs w:val="17"/>
        </w:rPr>
        <w:t>Қ</w:t>
      </w:r>
      <w:r w:rsidRPr="003D5CCA">
        <w:rPr>
          <w:rFonts w:ascii="Palatino Linotype" w:hAnsi="Palatino Linotype"/>
          <w:sz w:val="17"/>
          <w:szCs w:val="17"/>
        </w:rPr>
        <w:t>арори Ма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лиси намояндагони Ма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 xml:space="preserve">лиси Олии 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5CCA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 xml:space="preserve">икистон аз 10 апрели соли 2002, № 603 «Дар бораи </w:t>
      </w:r>
      <w:r>
        <w:rPr>
          <w:rFonts w:ascii="Palatino Linotype" w:hAnsi="Palatino Linotype"/>
          <w:sz w:val="17"/>
          <w:szCs w:val="17"/>
        </w:rPr>
        <w:t>қ</w:t>
      </w:r>
      <w:r w:rsidRPr="003D5CCA">
        <w:rPr>
          <w:rFonts w:ascii="Palatino Linotype" w:hAnsi="Palatino Linotype"/>
          <w:sz w:val="17"/>
          <w:szCs w:val="17"/>
        </w:rPr>
        <w:t xml:space="preserve">абул кардани </w:t>
      </w:r>
      <w:r>
        <w:rPr>
          <w:rFonts w:ascii="Palatino Linotype" w:hAnsi="Palatino Linotype"/>
          <w:sz w:val="17"/>
          <w:szCs w:val="17"/>
        </w:rPr>
        <w:t>Қ</w:t>
      </w:r>
      <w:r w:rsidRPr="003D5CCA">
        <w:rPr>
          <w:rFonts w:ascii="Palatino Linotype" w:hAnsi="Palatino Linotype"/>
          <w:sz w:val="17"/>
          <w:szCs w:val="17"/>
        </w:rPr>
        <w:t xml:space="preserve">онуни 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5CCA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икистон «Дар бораи ало</w:t>
      </w:r>
      <w:r>
        <w:rPr>
          <w:rFonts w:ascii="Palatino Linotype" w:hAnsi="Palatino Linotype"/>
          <w:sz w:val="17"/>
          <w:szCs w:val="17"/>
        </w:rPr>
        <w:t>қ</w:t>
      </w:r>
      <w:r w:rsidRPr="003D5CCA">
        <w:rPr>
          <w:rFonts w:ascii="Palatino Linotype" w:hAnsi="Palatino Linotype"/>
          <w:sz w:val="17"/>
          <w:szCs w:val="17"/>
        </w:rPr>
        <w:t>аи бар</w:t>
      </w:r>
      <w:r>
        <w:rPr>
          <w:rFonts w:ascii="Palatino Linotype" w:hAnsi="Palatino Linotype"/>
          <w:sz w:val="17"/>
          <w:szCs w:val="17"/>
        </w:rPr>
        <w:t>қӣ</w:t>
      </w:r>
      <w:r w:rsidRPr="003D5CCA">
        <w:rPr>
          <w:rFonts w:ascii="Palatino Linotype" w:hAnsi="Palatino Linotype"/>
          <w:sz w:val="17"/>
          <w:szCs w:val="17"/>
        </w:rPr>
        <w:t>» (Ахбори Ма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 xml:space="preserve">лиси Олии 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5CCA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3D5CCA">
        <w:rPr>
          <w:rFonts w:ascii="Palatino Linotype" w:hAnsi="Palatino Linotype"/>
          <w:sz w:val="17"/>
          <w:szCs w:val="17"/>
        </w:rPr>
        <w:t xml:space="preserve">икистон, с. 2002, № 4, </w:t>
      </w:r>
      <w:r>
        <w:rPr>
          <w:rFonts w:ascii="Palatino Linotype" w:hAnsi="Palatino Linotype"/>
          <w:sz w:val="17"/>
          <w:szCs w:val="17"/>
        </w:rPr>
        <w:t>қ</w:t>
      </w:r>
      <w:r w:rsidRPr="003D5CCA">
        <w:rPr>
          <w:rFonts w:ascii="Palatino Linotype" w:hAnsi="Palatino Linotype"/>
          <w:sz w:val="17"/>
          <w:szCs w:val="17"/>
        </w:rPr>
        <w:t xml:space="preserve">.2, мод. 323; с. 2006, №3, мод.156; с. 2008, №3, мод.198, №12, </w:t>
      </w:r>
      <w:r>
        <w:rPr>
          <w:rFonts w:ascii="Palatino Linotype" w:hAnsi="Palatino Linotype"/>
          <w:sz w:val="17"/>
          <w:szCs w:val="17"/>
        </w:rPr>
        <w:t>қ</w:t>
      </w:r>
      <w:r w:rsidRPr="003D5CCA">
        <w:rPr>
          <w:rFonts w:ascii="Palatino Linotype" w:hAnsi="Palatino Linotype"/>
          <w:sz w:val="17"/>
          <w:szCs w:val="17"/>
        </w:rPr>
        <w:t xml:space="preserve">.2, мод. 996; с. 2013, №12, мод.891; с.2015, №12, </w:t>
      </w:r>
      <w:r>
        <w:rPr>
          <w:rFonts w:ascii="Palatino Linotype" w:hAnsi="Palatino Linotype"/>
          <w:sz w:val="17"/>
          <w:szCs w:val="17"/>
        </w:rPr>
        <w:t>қ</w:t>
      </w:r>
      <w:r w:rsidRPr="003D5CCA">
        <w:rPr>
          <w:rFonts w:ascii="Palatino Linotype" w:hAnsi="Palatino Linotype"/>
          <w:sz w:val="17"/>
          <w:szCs w:val="17"/>
        </w:rPr>
        <w:t>.1, мод.1117; с. 2016, №3, мод.154; с. 2017, №1-2, мод. 24) аз эътибор со</w:t>
      </w:r>
      <w:r>
        <w:rPr>
          <w:rFonts w:ascii="Palatino Linotype" w:hAnsi="Palatino Linotype"/>
          <w:sz w:val="17"/>
          <w:szCs w:val="17"/>
        </w:rPr>
        <w:t>қ</w:t>
      </w:r>
      <w:r w:rsidRPr="003D5CCA">
        <w:rPr>
          <w:rFonts w:ascii="Palatino Linotype" w:hAnsi="Palatino Linotype"/>
          <w:sz w:val="17"/>
          <w:szCs w:val="17"/>
        </w:rPr>
        <w:t>ит дониста шавад.</w:t>
      </w:r>
    </w:p>
    <w:p w:rsidR="003D5CCA" w:rsidRPr="003D5CCA" w:rsidRDefault="003D5CCA" w:rsidP="003D5CCA">
      <w:pPr>
        <w:pStyle w:val="a3"/>
        <w:rPr>
          <w:rFonts w:ascii="Palatino Linotype" w:hAnsi="Palatino Linotype"/>
          <w:sz w:val="17"/>
          <w:szCs w:val="17"/>
        </w:rPr>
      </w:pPr>
    </w:p>
    <w:p w:rsidR="003D5CCA" w:rsidRPr="003D5CCA" w:rsidRDefault="003D5CCA" w:rsidP="003D5CCA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3D5CCA">
        <w:rPr>
          <w:rFonts w:ascii="Palatino Linotype" w:hAnsi="Palatino Linotype"/>
          <w:b/>
          <w:bCs/>
          <w:sz w:val="17"/>
          <w:szCs w:val="17"/>
        </w:rPr>
        <w:t>Раиси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z w:val="17"/>
          <w:szCs w:val="17"/>
        </w:rPr>
        <w:t xml:space="preserve">лиси </w:t>
      </w:r>
    </w:p>
    <w:p w:rsidR="003D5CCA" w:rsidRPr="003D5CCA" w:rsidRDefault="003D5CCA" w:rsidP="003D5CCA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3D5CCA">
        <w:rPr>
          <w:rFonts w:ascii="Palatino Linotype" w:hAnsi="Palatino Linotype"/>
          <w:b/>
          <w:bCs/>
          <w:sz w:val="17"/>
          <w:szCs w:val="17"/>
        </w:rPr>
        <w:t>намояндагони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z w:val="17"/>
          <w:szCs w:val="17"/>
        </w:rPr>
        <w:t>лиси Олии</w:t>
      </w:r>
    </w:p>
    <w:p w:rsidR="003D5CCA" w:rsidRPr="003D5CCA" w:rsidRDefault="003D5CCA" w:rsidP="003D5CCA">
      <w:pPr>
        <w:pStyle w:val="a3"/>
        <w:ind w:firstLine="0"/>
        <w:rPr>
          <w:rFonts w:ascii="Palatino Linotype" w:hAnsi="Palatino Linotype"/>
          <w:b/>
          <w:bCs/>
          <w:caps/>
          <w:sz w:val="17"/>
          <w:szCs w:val="17"/>
        </w:rPr>
      </w:pP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3D5CCA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5CCA">
        <w:rPr>
          <w:rFonts w:ascii="Palatino Linotype" w:hAnsi="Palatino Linotype"/>
          <w:b/>
          <w:bCs/>
          <w:sz w:val="17"/>
          <w:szCs w:val="17"/>
        </w:rPr>
        <w:t xml:space="preserve">икистон </w:t>
      </w:r>
      <w:r w:rsidRPr="003D5CCA">
        <w:rPr>
          <w:rFonts w:ascii="Palatino Linotype" w:hAnsi="Palatino Linotype"/>
          <w:b/>
          <w:bCs/>
          <w:sz w:val="17"/>
          <w:szCs w:val="17"/>
        </w:rPr>
        <w:tab/>
        <w:t xml:space="preserve">                                        М. </w:t>
      </w:r>
      <w:r w:rsidRPr="003D5CCA">
        <w:rPr>
          <w:rFonts w:ascii="Palatino Linotype" w:hAnsi="Palatino Linotype"/>
          <w:b/>
          <w:bCs/>
          <w:caps/>
          <w:sz w:val="17"/>
          <w:szCs w:val="17"/>
        </w:rPr>
        <w:t>Зокирзода</w:t>
      </w:r>
    </w:p>
    <w:p w:rsidR="002E3B67" w:rsidRPr="003D5CCA" w:rsidRDefault="003D5CCA" w:rsidP="003D5CCA">
      <w:pPr>
        <w:pStyle w:val="a3"/>
        <w:ind w:firstLine="0"/>
        <w:rPr>
          <w:rFonts w:ascii="Palatino Linotype" w:hAnsi="Palatino Linotype"/>
        </w:rPr>
      </w:pPr>
      <w:r w:rsidRPr="003D5CCA">
        <w:rPr>
          <w:rFonts w:ascii="Palatino Linotype" w:hAnsi="Palatino Linotype"/>
          <w:b/>
          <w:bCs/>
          <w:sz w:val="17"/>
          <w:szCs w:val="17"/>
        </w:rPr>
        <w:t>ш. Душанбе, 19 апрели соли 2023, № 996</w:t>
      </w:r>
    </w:p>
    <w:sectPr w:rsidR="002E3B67" w:rsidRPr="003D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CA"/>
    <w:rsid w:val="002E3B67"/>
    <w:rsid w:val="00384082"/>
    <w:rsid w:val="0039643F"/>
    <w:rsid w:val="003D5CCA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2D21"/>
  <w15:chartTrackingRefBased/>
  <w15:docId w15:val="{DCC45FBB-A206-4781-BE97-19EB03A5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3D5CC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3D5CC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6140</Words>
  <Characters>35003</Characters>
  <Application>Microsoft Office Word</Application>
  <DocSecurity>0</DocSecurity>
  <Lines>291</Lines>
  <Paragraphs>82</Paragraphs>
  <ScaleCrop>false</ScaleCrop>
  <Company/>
  <LinksUpToDate>false</LinksUpToDate>
  <CharactersWithSpaces>41061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2023-06-29T13:38:00Z</dcterms:created>
  <dcterms:modified xsi:type="dcterms:W3CDTF">2023-06-29T13:40:00Z</dcterms:modified>
</cp:coreProperties>
</file>