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45" w:rsidRDefault="006E2133" w:rsidP="006E213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84"/>
          <w:szCs w:val="84"/>
        </w:rPr>
      </w:pPr>
      <w:r>
        <w:rPr>
          <w:rFonts w:ascii="Cambria" w:hAnsi="Cambria" w:cs="Cambria"/>
          <w:b/>
          <w:bCs/>
          <w:color w:val="000000"/>
          <w:w w:val="70"/>
          <w:sz w:val="84"/>
          <w:szCs w:val="84"/>
        </w:rPr>
        <w:t>Қ</w:t>
      </w:r>
      <w:r w:rsidRPr="00547123">
        <w:rPr>
          <w:rFonts w:ascii="FreeSet Tj" w:hAnsi="FreeSet Tj" w:cs="FreeSet Tj"/>
          <w:b/>
          <w:bCs/>
          <w:color w:val="000000"/>
          <w:w w:val="70"/>
          <w:sz w:val="84"/>
          <w:szCs w:val="84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sz w:val="84"/>
          <w:szCs w:val="84"/>
        </w:rPr>
        <w:t>Ҷ</w:t>
      </w:r>
      <w:r w:rsidRPr="00547123">
        <w:rPr>
          <w:rFonts w:ascii="FreeSet Tj" w:hAnsi="FreeSet Tj" w:cs="FreeSet Tj"/>
          <w:b/>
          <w:bCs/>
          <w:color w:val="000000"/>
          <w:w w:val="70"/>
          <w:sz w:val="84"/>
          <w:szCs w:val="84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84"/>
          <w:szCs w:val="84"/>
        </w:rPr>
        <w:t>ҳ</w:t>
      </w:r>
      <w:r w:rsidRPr="00547123">
        <w:rPr>
          <w:rFonts w:ascii="FreeSet Tj" w:hAnsi="FreeSet Tj" w:cs="FreeSet Tj"/>
          <w:b/>
          <w:bCs/>
          <w:color w:val="000000"/>
          <w:w w:val="70"/>
          <w:sz w:val="84"/>
          <w:szCs w:val="84"/>
        </w:rPr>
        <w:t>урии</w:t>
      </w:r>
      <w:r w:rsidRPr="00547123">
        <w:rPr>
          <w:rFonts w:asciiTheme="minorHAnsi" w:hAnsiTheme="minorHAnsi" w:cs="FreeSet Tj"/>
          <w:b/>
          <w:bCs/>
          <w:color w:val="000000"/>
          <w:w w:val="70"/>
          <w:sz w:val="84"/>
          <w:szCs w:val="84"/>
        </w:rPr>
        <w:t xml:space="preserve"> </w:t>
      </w:r>
      <w:r w:rsidRPr="00547123">
        <w:rPr>
          <w:rFonts w:ascii="FreeSet Tj" w:hAnsi="FreeSet Tj" w:cs="FreeSet Tj"/>
          <w:b/>
          <w:bCs/>
          <w:color w:val="000000"/>
          <w:w w:val="70"/>
          <w:sz w:val="84"/>
          <w:szCs w:val="84"/>
        </w:rPr>
        <w:t>То</w:t>
      </w:r>
      <w:r>
        <w:rPr>
          <w:rFonts w:ascii="Cambria" w:hAnsi="Cambria" w:cs="Cambria"/>
          <w:b/>
          <w:bCs/>
          <w:color w:val="000000"/>
          <w:w w:val="70"/>
          <w:sz w:val="84"/>
          <w:szCs w:val="84"/>
        </w:rPr>
        <w:t>ҷ</w:t>
      </w:r>
      <w:r w:rsidRPr="00547123">
        <w:rPr>
          <w:rFonts w:ascii="FreeSet Tj" w:hAnsi="FreeSet Tj" w:cs="FreeSet Tj"/>
          <w:b/>
          <w:bCs/>
          <w:color w:val="000000"/>
          <w:w w:val="70"/>
          <w:sz w:val="84"/>
          <w:szCs w:val="84"/>
        </w:rPr>
        <w:t>икистон</w:t>
      </w:r>
    </w:p>
    <w:p w:rsidR="006E2133" w:rsidRDefault="006E2133" w:rsidP="006E213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52"/>
          <w:szCs w:val="52"/>
        </w:rPr>
      </w:pPr>
      <w:bookmarkStart w:id="0" w:name="_GoBack"/>
      <w:bookmarkEnd w:id="0"/>
      <w:r w:rsidRPr="00547123">
        <w:rPr>
          <w:rFonts w:asciiTheme="minorHAnsi" w:hAnsiTheme="minorHAnsi" w:cs="FreeSet Tj"/>
          <w:b/>
          <w:bCs/>
          <w:color w:val="000000"/>
          <w:w w:val="70"/>
          <w:sz w:val="84"/>
          <w:szCs w:val="84"/>
        </w:rPr>
        <w:t xml:space="preserve"> </w:t>
      </w:r>
      <w:r w:rsidRPr="00547123">
        <w:rPr>
          <w:rFonts w:ascii="FreeSet Tj" w:hAnsi="FreeSet Tj" w:cs="FreeSet Tj"/>
          <w:b/>
          <w:bCs/>
          <w:color w:val="000000"/>
          <w:w w:val="70"/>
          <w:sz w:val="52"/>
          <w:szCs w:val="52"/>
        </w:rPr>
        <w:t>«Дар бораи авф»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left="283"/>
        <w:jc w:val="both"/>
        <w:textAlignment w:val="center"/>
        <w:rPr>
          <w:rFonts w:ascii="Arial Tj" w:hAnsi="Arial Tj" w:cs="Arial Tj"/>
          <w:color w:val="000000"/>
          <w:sz w:val="22"/>
          <w:szCs w:val="22"/>
        </w:rPr>
      </w:pP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Дар асоси пешни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оди Президенти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икистон,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ати амал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 намудани принсипи инсонд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ӯ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ст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 ба муносибати 30 - солагии Исти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лолияти давлатии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икистон, Ма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икистон «Дар бораи авф» - ро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абул менамояд.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Аз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>, новобаста аз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азои таъиншуда ва аз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дигари ба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ало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аманднабуда,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кумшудагони зерин озод карда шаванд: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1) занон;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2) ноболи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>он;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3) мардони аз синни 55 боло;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4) маъюбони гур</w:t>
      </w:r>
      <w:r>
        <w:rPr>
          <w:rFonts w:ascii="Calibri" w:hAnsi="Calibri" w:cs="Calibri"/>
          <w:color w:val="000000"/>
          <w:sz w:val="19"/>
          <w:szCs w:val="19"/>
        </w:rPr>
        <w:t>ӯҳҳ</w:t>
      </w:r>
      <w:r w:rsidRPr="00547123">
        <w:rPr>
          <w:rFonts w:ascii="Arial Tj" w:hAnsi="Arial Tj" w:cs="Arial Tj"/>
          <w:color w:val="000000"/>
          <w:sz w:val="19"/>
          <w:szCs w:val="19"/>
        </w:rPr>
        <w:t>ои I, II ва III, шахсони гирифтори бемори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омоси бадсифати мар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алаи 4 ва гур</w:t>
      </w:r>
      <w:r>
        <w:rPr>
          <w:rFonts w:ascii="Calibri" w:hAnsi="Calibri" w:cs="Calibri"/>
          <w:color w:val="000000"/>
          <w:sz w:val="19"/>
          <w:szCs w:val="19"/>
        </w:rPr>
        <w:t>ӯҳ</w:t>
      </w:r>
      <w:r w:rsidRPr="00547123">
        <w:rPr>
          <w:rFonts w:ascii="Arial Tj" w:hAnsi="Arial Tj" w:cs="Arial Tj"/>
          <w:color w:val="000000"/>
          <w:sz w:val="19"/>
          <w:szCs w:val="19"/>
        </w:rPr>
        <w:t>и клиникии 4 аз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>и таснифи байналмилал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>, омоси бадсифати бофта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лимфоид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хунофар, сили фаъоли узв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нафас ва дигар узв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бадан, бемории ишемиявии дил-стенокардияи фаъолияти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исмонии ба гур</w:t>
      </w:r>
      <w:r>
        <w:rPr>
          <w:rFonts w:ascii="Calibri" w:hAnsi="Calibri" w:cs="Calibri"/>
          <w:color w:val="000000"/>
          <w:sz w:val="19"/>
          <w:szCs w:val="19"/>
        </w:rPr>
        <w:t>ӯҳҳ</w:t>
      </w:r>
      <w:r w:rsidRPr="00547123">
        <w:rPr>
          <w:rFonts w:ascii="Arial Tj" w:hAnsi="Arial Tj" w:cs="Arial Tj"/>
          <w:color w:val="000000"/>
          <w:sz w:val="19"/>
          <w:szCs w:val="19"/>
        </w:rPr>
        <w:t>ои III ва IV мансуб донисташуда;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5) иштирокчиёни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анги Бузурги Ватан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шахсони ба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баробаркардашуда, иштирокчиёни амалиёти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анг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дар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удуди давлат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дигар, инчунин шахсоне, ки бар асари фалокати Неруго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 бар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 атомии «Чернобил» зарар дидаанд;</w:t>
      </w:r>
    </w:p>
    <w:p w:rsidR="006E213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6) шахсоне, ки бо мукофот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давлатии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ШС,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ШС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икистон ва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</w:t>
      </w:r>
      <w:r w:rsidRPr="00547123">
        <w:rPr>
          <w:rFonts w:ascii="Calibri" w:hAnsi="Calibri" w:cs="Calibri"/>
          <w:color w:val="000000"/>
          <w:sz w:val="19"/>
          <w:szCs w:val="19"/>
        </w:rPr>
        <w:t>­</w:t>
      </w:r>
      <w:r w:rsidRPr="00547123">
        <w:rPr>
          <w:rFonts w:ascii="Arial Tj" w:hAnsi="Arial Tj" w:cs="Arial Tj"/>
          <w:color w:val="000000"/>
          <w:sz w:val="19"/>
          <w:szCs w:val="19"/>
        </w:rPr>
        <w:t>тон сарфароз гардонида шудаанд;</w:t>
      </w:r>
    </w:p>
    <w:p w:rsidR="006E213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7) ша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рвандони хори</w:t>
      </w:r>
      <w:r>
        <w:rPr>
          <w:rFonts w:ascii="Calibri" w:hAnsi="Calibri" w:cs="Calibri"/>
          <w:color w:val="000000"/>
          <w:sz w:val="19"/>
          <w:szCs w:val="19"/>
        </w:rPr>
        <w:t>ҷӣ</w:t>
      </w:r>
      <w:r w:rsidRPr="00547123">
        <w:rPr>
          <w:rFonts w:ascii="Arial Tj" w:hAnsi="Arial Tj" w:cs="Arial Tj"/>
          <w:color w:val="000000"/>
          <w:sz w:val="19"/>
          <w:szCs w:val="19"/>
        </w:rPr>
        <w:t>.</w:t>
      </w:r>
    </w:p>
    <w:p w:rsidR="006E213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2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аз беэ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тиёт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 содир намудаанд, новобаста аз намуди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азои таъиншуда, аз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 озод карда шаванд.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3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кумшудагони зерин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 ё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 озод карда шаванд, агар: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1)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 мав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уф гузошта шуда бошад;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2)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 шартан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нашуда бошад;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3)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азоро дар колония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исло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ии сукунат адо карда истода бошанд;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4)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шартан пеш аз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 аз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 озод шуда бошанд;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5)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дигари ба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ало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аманднабуда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 бошанд;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6)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2, 3 ва 4 моддаи 245,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246,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247,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253,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257,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264 ва моддаи 292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рири соли 1998) пешбинигардида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шуда, зарари моддии расондашударо пурра талоф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бошанд.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4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кумшудагони зерин, ки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асдона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 шудаанд, аз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 озод карда шаванд: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1)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начандон вазнин ва дара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аи миёна ба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лати то пан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сол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шудаанд;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2)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вазнин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 шудаанд ва на камтар аз се як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иссаи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азоро дар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ой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адо кардаанд;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lastRenderedPageBreak/>
        <w:t xml:space="preserve">3)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махсусан вазнин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 шудаанд ва на камтар аз чор се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иссаи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азоро дар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ой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адо кардаанд.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5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Пешбурди парванда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иноятии зерин, ки 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ти та</w:t>
      </w:r>
      <w:r>
        <w:rPr>
          <w:rFonts w:ascii="Calibri" w:hAnsi="Calibri" w:cs="Calibri"/>
          <w:color w:val="000000"/>
          <w:sz w:val="19"/>
          <w:szCs w:val="19"/>
        </w:rPr>
        <w:t>ҳқ</w:t>
      </w:r>
      <w:r w:rsidRPr="00547123">
        <w:rPr>
          <w:rFonts w:ascii="Arial Tj" w:hAnsi="Arial Tj" w:cs="Arial Tj"/>
          <w:color w:val="000000"/>
          <w:sz w:val="19"/>
          <w:szCs w:val="19"/>
        </w:rPr>
        <w:t>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, тафтиши пешак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баррасии суд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арор доранд ё аз тарафи суд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баррас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нагардидаанд,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атъ карда шавад: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1) оид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ое, ки то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зи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аз тарафи шахсони дар моддаи 1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амин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 пешбинишуда содир гардидаанд;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2) нисбати шахсоне, ки аз беэ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тиёт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 содир намудаанд;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3) нисбати шахсоне, ки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асдан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начандон вазнин ё дара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аи миёна содир намудаанд;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4) нисбати шахсоне, ки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пешбининамудаи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2, 3 ва 4 моддаи 245,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246,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247,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253,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257,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264 ва моддаи 292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рири соли 1998)-ро содир карда, зарари моддии расондашударо пурра талоф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намудаанд.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6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адонагардидаи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амали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1, 2, банд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3) ва 6) моддаи 3,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4 ва 5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намегардад, кам карда шавад: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1) нисбати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кумшудагоне, ки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 аз беэ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тиёт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ба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таъин карда шудааст – аз ду як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исса;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2) нисбати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ба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начандон вазнин ва дара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аи миёна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таъин карда шудааст – аз ду як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исса;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3) нисбати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ба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вазнин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таъин карда шудааст – аз се як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исса;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4) нисбати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ба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махсусан вазнин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таъин карда шудааст – аз чор як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исса.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7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аррароти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5 ва 6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нисбат ба шахсони зерин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намешаванд: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1)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дар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61, 62, 63, 64, 65, 66, 67, 68, 69, 70, 74, 104, 105 ва 121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рири соли 1961) пешбинигардида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авобгарии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кашида шудаанд ё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2)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моддаи 104,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 ва 3 моддаи 125,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138, 139,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 ва 3 моддаи 142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143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179,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186, 187, 188, 189,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200,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 ва 4 моддаи 201,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249, 262, 289, 305, 306, 307,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3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4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308, 309, 310, 313,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314,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4 моддаи 319,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328, 329, 401 ва 401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 xml:space="preserve">1 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рири соли 1998) пешбинигардида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авобгарии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кашида шудаанд ё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3)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якумра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4)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атл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иваз карда шудааст;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5)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асдона дар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алли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 шудаанд.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8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1.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аррароти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1, 2, 4 ва 5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нисбати шахсоне, ки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зерин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авобгарии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кашида шудаанд ё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гардидаанд,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намешаванд: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1) барои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пешбининамудаи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61, 62, 63, 64, 65, 66, 67, 68, 69, 70, 74, 104, 105 ва 121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рири соли 1961);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2) барои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пешбининамудаи моддаи 104,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109,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110, моддаи 122,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 ва 3 моддаи 125,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130, 130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3 моддаи 131,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137, 137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138, 139,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141,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142,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 ва 3 моддаи 142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143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167, 179,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>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3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181,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184,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4 ва 5 моддаи 184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 ва 4 моддаи 184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</w:t>
      </w:r>
      <w:r>
        <w:rPr>
          <w:rFonts w:ascii="Calibri" w:hAnsi="Calibri" w:cs="Calibri"/>
          <w:color w:val="000000"/>
          <w:sz w:val="19"/>
          <w:szCs w:val="19"/>
        </w:rPr>
        <w:lastRenderedPageBreak/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 ва 4 моддаи 184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3</w:t>
      </w:r>
      <w:r w:rsidRPr="00547123">
        <w:rPr>
          <w:rFonts w:ascii="Arial Tj" w:hAnsi="Arial Tj" w:cs="Arial Tj"/>
          <w:color w:val="000000"/>
          <w:sz w:val="19"/>
          <w:szCs w:val="19"/>
        </w:rPr>
        <w:t>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184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4</w:t>
      </w:r>
      <w:r w:rsidRPr="00547123">
        <w:rPr>
          <w:rFonts w:ascii="Arial Tj" w:hAnsi="Arial Tj" w:cs="Arial Tj"/>
          <w:color w:val="000000"/>
          <w:sz w:val="19"/>
          <w:szCs w:val="19"/>
        </w:rPr>
        <w:t>, 185, 186, 187, 188, 189, 193, 194, 194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195, 196, 199,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200,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201,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202,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3 моддаи 202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3 моддаи 202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203,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4 моддаи 204,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205, моддаи 206,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3, 4 ва 5 моддаи 212,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237, моддаи 240,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4 моддаи 244,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 ва 4 моддаи 248,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249, 250,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3 моддаи 252,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262, 281, 286, 289, 305, 306, 307,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3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4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308, 309, 310, 313,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314,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4 моддаи 319,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2 моддаи 320,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328, 329, 330, 331, 332, 335,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 ва 3 моддаи 335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2 моддаи 338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моддаи 347 (агар хабар надодан дар бораи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 ё пин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 доштани он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хусусияти террорист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экстремистидошта, инчунин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ба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обили асос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сохти конститутсион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амнияти давлат вобаста бошад),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 ва 3 моддаи 356,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364, 365,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368,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369,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 ва 3 моддаи 370,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373, 374, 375, 382, 383, 384, 385,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4 моддаи 386,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389,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2, 3 ва 4 моддаи 391,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393, 395, 396, 397, 398, 399, 400, 401, 401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402, 403, 404 ва 405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рири соли 1998);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3)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якумра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4)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атл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иваз карда шудааст;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5)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асдона дар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алли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 шудаанд;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6)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иноятро дар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олати ретсидиви махсусан хавфнок содир кардаанд;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7)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2, 3 ва 4 моддаи 245,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246,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247,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253,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257,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264 ва моддаи 292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рири соли 1998) пешбинигардида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авобгарии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кашида шудаанд ё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шуда, зарари моддии расондашударо пурра талоф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накарда бошанд.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strike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2.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аррароти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1, 2, 4 ва 5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нисбати занон ва ноболи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оне, ки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пешбининамудаи моддаи 104,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109,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125,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3 моддаи 130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138, 139, 143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179,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>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3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185, 186, 187, 188, 189,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200,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201,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3, 4 ва 5 моддаи 212,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249, 262, 289, 305, 306, 307,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3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4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308, 309, 310, 313,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4 моддаи 319,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328, 329, 330, 395, 396, 397, 398, 399, 400, 401, 401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402, 403, 404 ва 405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рири соли 1998)-ро содир намудаанд, инчунин нисбати занон ва ноболи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оне, ки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2, 3 ва 4 моддаи 245,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246,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247,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253,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257,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264 ва моддаи 292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рири соли 1998) пешбинигардида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авобгарии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кашида шудаанд ё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шуда, зарари моддии расондашударо пурра талоф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накарда бошанд,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намешаванд.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3.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аррароти банди 3) моддаи 3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нисбати шахсоне, ки дар давраи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 содир намудаанд,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намешавад.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9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лати адонагардидаи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амали моддаи 6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намегардад, кам карда шавад: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1)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лати адонагардидаи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озодии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кумшудагоне, ки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1 моддаи 104,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1 ва 2 моддаи 138,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 ва 2 моддаи 139,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188, 189,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200,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 ва 4 моддаи 201,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249,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3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4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308, 309 ва 310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рири соли 1998) пешбинигардида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шудаанд, новобаста аз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дудият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пешбинишуда, як сол кам карда шавад;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2)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лати адонагардидаи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озодии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кумшудагоне, ки бо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укми суд барои содир кардани ма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м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189,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307 ва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 ва 2 моддаи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рири соли 1998) пешбинигардида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ба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лати зиёда аз 20 сол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шудаанд, новобаста аз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дудият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пешбинишуда, чор сол кам карда шавад;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3)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лати адонагардидаи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озодии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кумшудагоне, ки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307 ва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2 моддаи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икистон </w:t>
      </w:r>
      <w:r w:rsidRPr="00547123">
        <w:rPr>
          <w:rFonts w:ascii="Arial Tj" w:hAnsi="Arial Tj" w:cs="Arial Tj"/>
          <w:color w:val="000000"/>
          <w:sz w:val="19"/>
          <w:szCs w:val="19"/>
        </w:rPr>
        <w:lastRenderedPageBreak/>
        <w:t>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рири соли 1998) пешбинигардида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шудаанд, новобаста аз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дудият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пешбинишуда, се сол кам карда шавад.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10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ба шахсоне, ки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«Дар бораи авф» аз 25 октябри соли 2019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шудааст ва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боз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асдона содир намудаанд,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намегардад.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11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1. Амали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нисбати шахсоне па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н мегардад, ки то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он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 содир кардаанд ё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ониби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та</w:t>
      </w:r>
      <w:r>
        <w:rPr>
          <w:rFonts w:ascii="Calibri" w:hAnsi="Calibri" w:cs="Calibri"/>
          <w:color w:val="000000"/>
          <w:sz w:val="19"/>
          <w:szCs w:val="19"/>
        </w:rPr>
        <w:t>ҳқ</w:t>
      </w:r>
      <w:r w:rsidRPr="00547123">
        <w:rPr>
          <w:rFonts w:ascii="Arial Tj" w:hAnsi="Arial Tj" w:cs="Arial Tj"/>
          <w:color w:val="000000"/>
          <w:sz w:val="19"/>
          <w:szCs w:val="19"/>
        </w:rPr>
        <w:t>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тафтиши пешак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авобгарии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кашида шудаанд, ё парвандаи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дар суд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баррас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нагардидааст ё мавриди баррас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дорад ва ё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ониби суд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 шудаанд, инчунин нисбати шахсоне, ки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ониби суд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давлат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хори</w:t>
      </w:r>
      <w:r>
        <w:rPr>
          <w:rFonts w:ascii="Calibri" w:hAnsi="Calibri" w:cs="Calibri"/>
          <w:color w:val="000000"/>
          <w:sz w:val="19"/>
          <w:szCs w:val="19"/>
        </w:rPr>
        <w:t>ҷӣ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 шуда, барои адои минбаъдаи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оварда шудаанд.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2.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до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>и судии шахсро намебардорад.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12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ба зиммаи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 ва муассиса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зерин гузошта шавад: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1)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та</w:t>
      </w:r>
      <w:r>
        <w:rPr>
          <w:rFonts w:ascii="Calibri" w:hAnsi="Calibri" w:cs="Calibri"/>
          <w:color w:val="000000"/>
          <w:sz w:val="19"/>
          <w:szCs w:val="19"/>
        </w:rPr>
        <w:t>ҳқ</w:t>
      </w:r>
      <w:r w:rsidRPr="00547123">
        <w:rPr>
          <w:rFonts w:ascii="Arial Tj" w:hAnsi="Arial Tj" w:cs="Arial Tj"/>
          <w:color w:val="000000"/>
          <w:sz w:val="19"/>
          <w:szCs w:val="19"/>
        </w:rPr>
        <w:t>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тафтиши пешак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– нисбати шахсоне, ки мавод ё парванда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дар баррасии ин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омот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арор доранд;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2) суд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а) нисбати шахсоне, ки мавод ё парванда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ба суд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ворид гардидаанд, вале то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баррас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нашудаанд ё баррас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гардидаанд, вале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эътибори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пайдо накардааст;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б) нисбати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мав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уф гузошта шудааст ва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бо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укми суд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 шартан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нашудааст (бо пешни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оди нозироти кор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исло</w:t>
      </w:r>
      <w:r>
        <w:rPr>
          <w:rFonts w:ascii="Calibri" w:hAnsi="Calibri" w:cs="Calibri"/>
          <w:color w:val="000000"/>
          <w:sz w:val="19"/>
          <w:szCs w:val="19"/>
        </w:rPr>
        <w:t>ҳӣ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фармонде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арбие, ки рафтори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 ва хизматчиёни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арбиро назорат менамояд,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ониби суди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алли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 ё зисти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 ва суд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арб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>);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в) нисбати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кумшудагоне, ки аз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алли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шартан пеш аз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 аз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 озод шудаанд ё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адонагардидаи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таъиншуда то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сабуктар иваз карда шудааст (бо пешни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оди нозироти кор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исло</w:t>
      </w:r>
      <w:r>
        <w:rPr>
          <w:rFonts w:ascii="Calibri" w:hAnsi="Calibri" w:cs="Calibri"/>
          <w:color w:val="000000"/>
          <w:sz w:val="19"/>
          <w:szCs w:val="19"/>
        </w:rPr>
        <w:t>ҳӣ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ониби суди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алли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 ё зисти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кумшуда);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г) нисбати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кумшудагоне, ки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арима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шудаанд (бо пешни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оди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рочии Хадамоти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назди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укумати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икистон,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ониби суде, ки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 баровардааст);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3) муассиса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тобеи Сарраёсати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Вазорати адлияи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а) нисбати шахсоне, ки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 сохтан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 шудаанду ба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абс гирифта нашудаанд ва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эътибори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пайдо кардааст;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б) нисбати шахсоне, ки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азоро дар намуди кор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атм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>, кор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исло</w:t>
      </w:r>
      <w:r>
        <w:rPr>
          <w:rFonts w:ascii="Calibri" w:hAnsi="Calibri" w:cs="Calibri"/>
          <w:color w:val="000000"/>
          <w:sz w:val="19"/>
          <w:szCs w:val="19"/>
        </w:rPr>
        <w:t>ҳӣ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дар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ойи корашон ё дар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ой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дигаре, ки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рокунандаи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 муайян менамоянд, адо мекунанд, инчунин шахсоне, ки ба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рум кардан аз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 иш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>оли мансаб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муайян ё маш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ул шудан ба фаъолияти муайян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амчун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асос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карда шудаанд;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в) нисбати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кумшудагоне, ки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укми суд нисбати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эътибори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пайдо кардааст ва дар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ой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рум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аз озод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арор доранд;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г) нисбати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кумшудагоне, ки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азоро дар колония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исло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ии сукунат адо мекунанд;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4) фармонде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арб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– нисбати хизматчиёни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арбие, ки нисбаташон пешбурди та</w:t>
      </w:r>
      <w:r>
        <w:rPr>
          <w:rFonts w:ascii="Calibri" w:hAnsi="Calibri" w:cs="Calibri"/>
          <w:color w:val="000000"/>
          <w:sz w:val="19"/>
          <w:szCs w:val="19"/>
        </w:rPr>
        <w:t>ҳқ</w:t>
      </w:r>
      <w:r w:rsidRPr="00547123">
        <w:rPr>
          <w:rFonts w:ascii="Arial Tj" w:hAnsi="Arial Tj" w:cs="Arial Tj"/>
          <w:color w:val="000000"/>
          <w:sz w:val="19"/>
          <w:szCs w:val="19"/>
        </w:rPr>
        <w:t>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ё парвандаи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ониби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та</w:t>
      </w:r>
      <w:r>
        <w:rPr>
          <w:rFonts w:ascii="Calibri" w:hAnsi="Calibri" w:cs="Calibri"/>
          <w:color w:val="000000"/>
          <w:sz w:val="19"/>
          <w:szCs w:val="19"/>
        </w:rPr>
        <w:t>ҳқ</w:t>
      </w:r>
      <w:r w:rsidRPr="00547123">
        <w:rPr>
          <w:rFonts w:ascii="Arial Tj" w:hAnsi="Arial Tj" w:cs="Arial Tj"/>
          <w:color w:val="000000"/>
          <w:sz w:val="19"/>
          <w:szCs w:val="19"/>
        </w:rPr>
        <w:t>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арб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о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>оз карда шудааст.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13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1.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арор дар бораи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кардан ё рад кардани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нисбати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ар шахс ало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ида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абул карда мешавад.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2.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арор дар бораи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нисбати шахсе, ки дар кофтуков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арор дорад, тан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пас аз дастгир шудан ё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озир шуданаш ба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та</w:t>
      </w:r>
      <w:r>
        <w:rPr>
          <w:rFonts w:ascii="Calibri" w:hAnsi="Calibri" w:cs="Calibri"/>
          <w:color w:val="000000"/>
          <w:sz w:val="19"/>
          <w:szCs w:val="19"/>
        </w:rPr>
        <w:t>ҳқ</w:t>
      </w:r>
      <w:r w:rsidRPr="00547123">
        <w:rPr>
          <w:rFonts w:ascii="Arial Tj" w:hAnsi="Arial Tj" w:cs="Arial Tj"/>
          <w:color w:val="000000"/>
          <w:sz w:val="19"/>
          <w:szCs w:val="19"/>
        </w:rPr>
        <w:t>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тафтишот ва суд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абул карда мешавад.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3. Дар сурати нокифоя будани маълумоти зарур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баррасии масъалаи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то дастрас гардидани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</w:t>
      </w:r>
      <w:r>
        <w:rPr>
          <w:rFonts w:ascii="Calibri" w:hAnsi="Calibri" w:cs="Calibri"/>
          <w:color w:val="000000"/>
          <w:sz w:val="19"/>
          <w:szCs w:val="19"/>
        </w:rPr>
        <w:t>ҷҷ</w:t>
      </w:r>
      <w:r w:rsidRPr="00547123">
        <w:rPr>
          <w:rFonts w:ascii="Arial Tj" w:hAnsi="Arial Tj" w:cs="Arial Tj"/>
          <w:color w:val="000000"/>
          <w:sz w:val="19"/>
          <w:szCs w:val="19"/>
        </w:rPr>
        <w:t>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иловаг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>, вале ба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лати на дертар аз як мо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мав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уф гузошта мешавад.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14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1.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та</w:t>
      </w:r>
      <w:r>
        <w:rPr>
          <w:rFonts w:ascii="Calibri" w:hAnsi="Calibri" w:cs="Calibri"/>
          <w:color w:val="000000"/>
          <w:sz w:val="19"/>
          <w:szCs w:val="19"/>
        </w:rPr>
        <w:t>ҳқ</w:t>
      </w:r>
      <w:r w:rsidRPr="00547123">
        <w:rPr>
          <w:rFonts w:ascii="Arial Tj" w:hAnsi="Arial Tj" w:cs="Arial Tj"/>
          <w:color w:val="000000"/>
          <w:sz w:val="19"/>
          <w:szCs w:val="19"/>
        </w:rPr>
        <w:t>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тафтиши пешак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>, фармонде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арб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>, муассиса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тобеи Сарраёсати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Вазорати адлияи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икистон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мазкурро бо розигии прокурори дахлдор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менамоянд.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2.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ониби суд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бо иштироки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атмии прокурор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мешавад.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15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1.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ангоми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олат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зерин бояд ба инобат гирифта шаванд: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  <w:u w:val="thick" w:color="000000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1) амали банд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1) ва 2) моддаи 1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нисбати занон ва ноболи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>он ба шарте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мегарданд, ки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то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зи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 содир карда бошанд ва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 содиркардаашон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пешбининамудаи моддаи 104,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109,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125,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3 моддаи 130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138, 139, 143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179,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>, 179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3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185, 186, 187, 188, 189,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200,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201,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3, 4 ва 5 моддаи 212,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249, 262, 289, 305, 306, 307,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2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3</w:t>
      </w:r>
      <w:r w:rsidRPr="00547123">
        <w:rPr>
          <w:rFonts w:ascii="Arial Tj" w:hAnsi="Arial Tj" w:cs="Arial Tj"/>
          <w:color w:val="000000"/>
          <w:sz w:val="19"/>
          <w:szCs w:val="19"/>
        </w:rPr>
        <w:t>, 307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4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308, 309, 310, 313,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исми 4 моддаи 319, модда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328, 329, 330, 395, 396, 397, 398, 399, 400, 401, 401</w:t>
      </w:r>
      <w:r w:rsidRPr="00547123">
        <w:rPr>
          <w:rFonts w:ascii="Arial Tj" w:hAnsi="Arial Tj" w:cs="Arial Tj"/>
          <w:color w:val="000000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, 402, 403, 404 ва 405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рири соли 1998) набошад, инчунин нисбати занон ва ноболи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>оне, ки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барои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дар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2, 3 ва 4 моддаи 245,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246,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3 ва 4 моддаи 247,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3 моддаи 253,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исм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2 ва 3 моддаи 257,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2 моддаи 264 ва моддаи 292 Кодекси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рири соли 1998) пешбинигардида ба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авобгарии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кашида шудаанд ё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кум шуда, зарари моддии расондашударо пурра талоф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накарда бошанд,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аррароти банди 6) моддаи 3 ва банди 4) моддаи 5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амин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намешаванд;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2) амали банди 2) моддаи 1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нисбати шахсоне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мегардад, ки дар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зи содир кардани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 ба синни 18 нарасидаанд;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3) амали банди 3) моддаи 1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нисбати мардоне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мегардад, ки дар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зи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амин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 ба синни 55 расидаанд;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4) амали банди 4) моддаи 1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нисбати шахсоне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мешавад, ки мувофи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и тартиби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арраргардида то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зи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маъюбони гур</w:t>
      </w:r>
      <w:r>
        <w:rPr>
          <w:rFonts w:ascii="Calibri" w:hAnsi="Calibri" w:cs="Calibri"/>
          <w:color w:val="000000"/>
          <w:sz w:val="19"/>
          <w:szCs w:val="19"/>
        </w:rPr>
        <w:t>ӯҳҳ</w:t>
      </w:r>
      <w:r w:rsidRPr="00547123">
        <w:rPr>
          <w:rFonts w:ascii="Arial Tj" w:hAnsi="Arial Tj" w:cs="Arial Tj"/>
          <w:color w:val="000000"/>
          <w:sz w:val="19"/>
          <w:szCs w:val="19"/>
        </w:rPr>
        <w:t>ои I, II ва III дониста шудаанд, инчунин, нисбати беморони гирифтори бемори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омоси бадсифати мар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алаи 4 ва гур</w:t>
      </w:r>
      <w:r>
        <w:rPr>
          <w:rFonts w:ascii="Calibri" w:hAnsi="Calibri" w:cs="Calibri"/>
          <w:color w:val="000000"/>
          <w:sz w:val="19"/>
          <w:szCs w:val="19"/>
        </w:rPr>
        <w:t>ӯҳ</w:t>
      </w:r>
      <w:r w:rsidRPr="00547123">
        <w:rPr>
          <w:rFonts w:ascii="Arial Tj" w:hAnsi="Arial Tj" w:cs="Arial Tj"/>
          <w:color w:val="000000"/>
          <w:sz w:val="19"/>
          <w:szCs w:val="19"/>
        </w:rPr>
        <w:t>и клиникии 4 аз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>и таснифи байналмилал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>, омоси бадсифати бофта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лимфоид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хунофар, сили фаъоли узв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нафас ва дигар узв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бадан, бемории ишемиявии дил-стенокардияи фаъолияти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исмонии гур</w:t>
      </w:r>
      <w:r>
        <w:rPr>
          <w:rFonts w:ascii="Calibri" w:hAnsi="Calibri" w:cs="Calibri"/>
          <w:color w:val="000000"/>
          <w:sz w:val="19"/>
          <w:szCs w:val="19"/>
        </w:rPr>
        <w:t>ӯҳҳ</w:t>
      </w:r>
      <w:r w:rsidRPr="00547123">
        <w:rPr>
          <w:rFonts w:ascii="Arial Tj" w:hAnsi="Arial Tj" w:cs="Arial Tj"/>
          <w:color w:val="000000"/>
          <w:sz w:val="19"/>
          <w:szCs w:val="19"/>
        </w:rPr>
        <w:t>ои III ва IV буда, то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зи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бо тартиби му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арраргардида дар муассиса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тибб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ба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айд гирифта шудаанд;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5) 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ти амали банди 5) моддаи 1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арор мегиранд: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а) иштирокчиёни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анги Бузурги Ватан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шахсони ба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баробаркардашуда, инчунин, иштирокчиёни амалиёти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анг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дар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удуди дигар давлат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о, ки дар комиссариат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арбии ша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 но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ия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алли зисташон расман ба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айд гирифта шудаанд;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б) шахсони бар асари фалокати Неруго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 бар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атомии 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«Чернобил» зарардида, ки мутоби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онуни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икистон «Дар бораи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ифзи и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тимоии ша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рвандоне, ки бар асари фалокати Неруго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 бар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 атомии «Чернобил» зарар дидаанд» ба гур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ӯҳ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 чунин шахсон дохил карда шудаанд.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2.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ангоми татби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 модда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ои 6 ва 9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амин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онун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исми му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лати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азои адонагардидае кам карда мешавад, ки то р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зи мавриди амал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онуни мазкур бо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қӣ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мондааст.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pacing w:val="4"/>
          <w:sz w:val="19"/>
          <w:szCs w:val="19"/>
        </w:rPr>
        <w:t>Моддаи 16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1.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онуни мазкур нисбати шахсоне татби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карда намешавад, ки барои содир кардани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иноят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 ё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укм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 айбдор дониста ва ё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кум шудаанд, агар яке аз ин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иноят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 дар моддаи 7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онуни мазкур пешбин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шуда бошад.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2. Шахсоне, ки барои содир кардани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иноят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 ё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укм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 айбдор дониста ва ё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кум шудаанд, агар яке аз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иноят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ои содирнамудаи он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 дар модда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ои 61, 62, 63, 64, 65, 66, 67, 68, 69, 70, 74, 104, 105 ва 121 Кодекси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урии 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рири соли 1961) ва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исми 2 моддаи 104,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исм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ои 2 ва 3 моддаи 125,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исми 3 моддаи 138,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исм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ои 3 ва 4 моддаи 139,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исм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ои 2 ва 3 моддаи 142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, модда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ои 143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  <w:vertAlign w:val="superscript"/>
        </w:rPr>
        <w:t>1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, 179, 186, 187,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исми 3 моддаи 189, модда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ои 262, 289, 305, 306, 313,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исми 3 моддаи 314,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исми 4 моддаи 319, модда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ои 328, 329, 401 ва 401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  <w:vertAlign w:val="superscript"/>
        </w:rPr>
        <w:t xml:space="preserve">1 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Кодекси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иноятии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ум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урии 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lastRenderedPageBreak/>
        <w:t>То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икистон (та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рири соли 1998) пешбинишуда бошад, му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аррароти моддаи 9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онуни мазкур нисбати он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 татби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карда намешавад.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9"/>
          <w:szCs w:val="19"/>
        </w:rPr>
      </w:pP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3. Нисбати шахсоне, ки барои содир кардани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м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иноят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 ба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авобгарии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иноят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кашида шудаанд ва ё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кум шудаанд, вале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исми мавод ва парвандаи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иноят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нисбати он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 дар пешбурди тафтишоти пешак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ё суд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арор доранд, масъалаи татби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онуни мазкур нисбати он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 тан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о баъди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абул намудани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арори ни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аз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ониби ма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омоти тафтишоти пешак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ё суд мавриди баррас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pacing w:val="4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pacing w:val="4"/>
          <w:sz w:val="19"/>
          <w:szCs w:val="19"/>
        </w:rPr>
        <w:t>арор дода мешавад.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17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Шахсони мувофи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авфшаванда аз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азои иловаг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бар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намудани товони зарари моддии бо кирдори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расондаашон озод карда намешаванд.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18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нисбати шахсоне, ки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давомдор ё дарозмуддат содир кардаанд, тан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дар мавриде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мешавад, ки агар ин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то р</w:t>
      </w:r>
      <w:r>
        <w:rPr>
          <w:rFonts w:ascii="Calibri" w:hAnsi="Calibri" w:cs="Calibri"/>
          <w:color w:val="000000"/>
          <w:sz w:val="19"/>
          <w:szCs w:val="19"/>
        </w:rPr>
        <w:t>ӯ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зи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ан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ом ёфта бошанд.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19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роияи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окимияти давлатии Вилояти Мухтори К</w:t>
      </w:r>
      <w:r>
        <w:rPr>
          <w:rFonts w:ascii="Calibri" w:hAnsi="Calibri" w:cs="Calibri"/>
          <w:color w:val="000000"/>
          <w:sz w:val="19"/>
          <w:szCs w:val="19"/>
        </w:rPr>
        <w:t>ӯҳ</w:t>
      </w:r>
      <w:r w:rsidRPr="00547123">
        <w:rPr>
          <w:rFonts w:ascii="Arial Tj" w:hAnsi="Arial Tj" w:cs="Arial Tj"/>
          <w:color w:val="000000"/>
          <w:sz w:val="19"/>
          <w:szCs w:val="19"/>
        </w:rPr>
        <w:t>истони Бадахшон, вилоят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о, ша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 Душанбе, ша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 но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ия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о,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худидоракунии ша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рак ва де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от, инчунин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дахлдор вазифадоранд: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1) барои бо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ойи кор таъмин кардани шахсоне, ки аз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 тиб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озод шуда, ба ма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алли зисташон баргаштаанд, чора</w:t>
      </w:r>
      <w:r>
        <w:rPr>
          <w:rFonts w:ascii="Calibri" w:hAnsi="Calibri" w:cs="Calibri"/>
          <w:color w:val="000000"/>
          <w:sz w:val="19"/>
          <w:szCs w:val="19"/>
        </w:rPr>
        <w:t>ҷӯ</w:t>
      </w:r>
      <w:r w:rsidRPr="00547123">
        <w:rPr>
          <w:rFonts w:ascii="Arial Tj" w:hAnsi="Arial Tj" w:cs="Arial Tj"/>
          <w:color w:val="000000"/>
          <w:sz w:val="19"/>
          <w:szCs w:val="19"/>
        </w:rPr>
        <w:t>й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намоянд;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2) назорати ноболи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>они мутоби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озодшударо ба падару модарон ё шахсони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оро ивазкунанда вогузор намуда, дар мавриди зарур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барои дар мактаб-интернат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ойгир кардани ноболи</w:t>
      </w:r>
      <w:r>
        <w:rPr>
          <w:rFonts w:ascii="Calibri" w:hAnsi="Calibri" w:cs="Calibri"/>
          <w:color w:val="000000"/>
          <w:sz w:val="19"/>
          <w:szCs w:val="19"/>
        </w:rPr>
        <w:t>ғ</w:t>
      </w:r>
      <w:r w:rsidRPr="00547123">
        <w:rPr>
          <w:rFonts w:ascii="Arial Tj" w:hAnsi="Arial Tj" w:cs="Arial Tj"/>
          <w:color w:val="000000"/>
          <w:sz w:val="19"/>
          <w:szCs w:val="19"/>
        </w:rPr>
        <w:t>они бесаробон чора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андешанд;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3) шахсони озодгардидаи беморро дар муассиса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тибб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маъюбону пиронсолони бесаробонро дар интернат ва хона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пиронсолон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ойгир намоянд.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20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Вазорати кор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дохилии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ва раёсату шуъба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он дар ша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 но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ия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 дар як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ояг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бо Сарраёсати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азои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иноятии Вазорати адлияи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 ва муассиса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ои тобеи он ба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айдгир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ба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исобгирии ягонаи шахсони аз адои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азо озодшударо таъмин намуда, рафтори он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оро та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ти мушо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ида ва назорат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арор ди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анд.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21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1.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дар давоми ду мо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таъмин карда шавад.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>2. Агар масъалаи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онуни мазкур нисбати шахсоне, ки то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гирифтани он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иноят содир намудаанд, пас аз му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лати пешбининамудаи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исми 1 моддаи мазкур ба миён ояд,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аз тарафи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омоти дар моддаи 12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амин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 пешбинишуда бо тартиби умум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татби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карда мешавад.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 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22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 w:rsidRPr="00547123">
        <w:rPr>
          <w:rFonts w:ascii="Arial Tj" w:hAnsi="Arial Tj" w:cs="Arial Tj"/>
          <w:color w:val="000000"/>
          <w:sz w:val="19"/>
          <w:szCs w:val="19"/>
        </w:rPr>
        <w:t xml:space="preserve">Суди Олии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икистон, Прокуратураи генералии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икистон, Вазорати кор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дохилии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икистон, Вазорати адлияи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икистон, Кумитаи давлатии амнияти миллии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икистон, Агентии назорати давлатии молияв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ва мубориза бо коррупсияи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икистон, Агентии назорати маводи нашъаовари назди Президенти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икистон, ма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омоти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роияи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окимияти давлатии Вилояти Мухтори К</w:t>
      </w:r>
      <w:r>
        <w:rPr>
          <w:rFonts w:ascii="Calibri" w:hAnsi="Calibri" w:cs="Calibri"/>
          <w:color w:val="000000"/>
          <w:sz w:val="19"/>
          <w:szCs w:val="19"/>
        </w:rPr>
        <w:t>ӯҳ</w:t>
      </w:r>
      <w:r w:rsidRPr="00547123">
        <w:rPr>
          <w:rFonts w:ascii="Arial Tj" w:hAnsi="Arial Tj" w:cs="Arial Tj"/>
          <w:color w:val="000000"/>
          <w:sz w:val="19"/>
          <w:szCs w:val="19"/>
        </w:rPr>
        <w:t>истони Бадахшон, вилоят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о, ша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ри Душанбе ва ша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ру но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ия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ои тобеи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баъди ду мо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арор додани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дар хусуси и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рои он ба Президенти 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>ум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урии То</w:t>
      </w:r>
      <w:r>
        <w:rPr>
          <w:rFonts w:ascii="Calibri" w:hAnsi="Calibri" w:cs="Calibri"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икистон 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исобот пешни</w:t>
      </w:r>
      <w:r>
        <w:rPr>
          <w:rFonts w:ascii="Calibri" w:hAnsi="Calibri" w:cs="Calibri"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color w:val="000000"/>
          <w:sz w:val="19"/>
          <w:szCs w:val="19"/>
        </w:rPr>
        <w:t>од намоянд.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Моддаи 23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онуни мазкур пас аз интишори расм</w:t>
      </w:r>
      <w:r>
        <w:rPr>
          <w:rFonts w:ascii="Calibri" w:hAnsi="Calibri" w:cs="Calibri"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color w:val="000000"/>
          <w:sz w:val="19"/>
          <w:szCs w:val="19"/>
        </w:rPr>
        <w:t xml:space="preserve"> мавриди амал </w:t>
      </w:r>
      <w:r>
        <w:rPr>
          <w:rFonts w:ascii="Calibri" w:hAnsi="Calibri" w:cs="Calibri"/>
          <w:color w:val="000000"/>
          <w:sz w:val="19"/>
          <w:szCs w:val="19"/>
        </w:rPr>
        <w:t>қ</w:t>
      </w:r>
      <w:r w:rsidRPr="00547123">
        <w:rPr>
          <w:rFonts w:ascii="Arial Tj" w:hAnsi="Arial Tj" w:cs="Arial Tj"/>
          <w:color w:val="000000"/>
          <w:sz w:val="19"/>
          <w:szCs w:val="19"/>
        </w:rPr>
        <w:t>арор дода шавад.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Президенти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9"/>
          <w:szCs w:val="19"/>
        </w:rPr>
      </w:pP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ум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урии То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ҷ</w:t>
      </w: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икистон                         Эмомал</w:t>
      </w:r>
      <w:r>
        <w:rPr>
          <w:rFonts w:ascii="Calibri" w:hAnsi="Calibri" w:cs="Calibri"/>
          <w:b/>
          <w:bCs/>
          <w:color w:val="000000"/>
          <w:sz w:val="19"/>
          <w:szCs w:val="19"/>
        </w:rPr>
        <w:t>ӣ</w:t>
      </w: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 xml:space="preserve"> </w:t>
      </w:r>
      <w:r w:rsidRPr="00547123">
        <w:rPr>
          <w:rFonts w:ascii="Arial Tj" w:hAnsi="Arial Tj" w:cs="Arial Tj"/>
          <w:b/>
          <w:bCs/>
          <w:caps/>
          <w:color w:val="000000"/>
          <w:sz w:val="19"/>
          <w:szCs w:val="19"/>
        </w:rPr>
        <w:t>Ра</w:t>
      </w:r>
      <w:r>
        <w:rPr>
          <w:rFonts w:ascii="Calibri" w:hAnsi="Calibri" w:cs="Calibri"/>
          <w:b/>
          <w:bCs/>
          <w:caps/>
          <w:color w:val="000000"/>
          <w:sz w:val="19"/>
          <w:szCs w:val="19"/>
        </w:rPr>
        <w:t>ҳ</w:t>
      </w:r>
      <w:r w:rsidRPr="00547123">
        <w:rPr>
          <w:rFonts w:ascii="Arial Tj" w:hAnsi="Arial Tj" w:cs="Arial Tj"/>
          <w:b/>
          <w:bCs/>
          <w:caps/>
          <w:color w:val="000000"/>
          <w:sz w:val="19"/>
          <w:szCs w:val="19"/>
        </w:rPr>
        <w:t>мон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  <w:r w:rsidRPr="00547123">
        <w:rPr>
          <w:rFonts w:ascii="Arial Tj" w:hAnsi="Arial Tj" w:cs="Arial Tj"/>
          <w:b/>
          <w:bCs/>
          <w:color w:val="000000"/>
          <w:sz w:val="19"/>
          <w:szCs w:val="19"/>
        </w:rPr>
        <w:t>ш. Душанбе, 7 сентябри соли 2021, № 1803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9"/>
          <w:szCs w:val="19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6"/>
          <w:szCs w:val="36"/>
        </w:rPr>
      </w:pPr>
      <w:r>
        <w:rPr>
          <w:rFonts w:ascii="Cambria" w:hAnsi="Cambria" w:cs="Cambria"/>
          <w:b/>
          <w:bCs/>
          <w:caps/>
          <w:color w:val="000000"/>
          <w:spacing w:val="44"/>
          <w:w w:val="70"/>
          <w:sz w:val="44"/>
          <w:szCs w:val="44"/>
        </w:rPr>
        <w:t>қ</w:t>
      </w:r>
      <w:r w:rsidRPr="00547123">
        <w:rPr>
          <w:rFonts w:ascii="FreeSet Tj" w:hAnsi="FreeSet Tj" w:cs="FreeSet Tj"/>
          <w:b/>
          <w:bCs/>
          <w:caps/>
          <w:color w:val="000000"/>
          <w:spacing w:val="44"/>
          <w:w w:val="70"/>
          <w:sz w:val="44"/>
          <w:szCs w:val="44"/>
        </w:rPr>
        <w:t>арори</w:t>
      </w:r>
      <w:r w:rsidRPr="00547123">
        <w:rPr>
          <w:rFonts w:asciiTheme="minorHAnsi" w:hAnsiTheme="minorHAnsi" w:cs="FreeSet Tj"/>
          <w:b/>
          <w:bCs/>
          <w:caps/>
          <w:color w:val="000000"/>
          <w:spacing w:val="44"/>
          <w:w w:val="70"/>
          <w:sz w:val="44"/>
          <w:szCs w:val="44"/>
        </w:rPr>
        <w:t xml:space="preserve"> </w:t>
      </w:r>
      <w:r w:rsidRPr="0054712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4712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 w:rsidRPr="00547123">
        <w:rPr>
          <w:rFonts w:asciiTheme="minorHAnsi" w:hAnsiTheme="minorHAnsi" w:cs="FreeSet Tj"/>
          <w:b/>
          <w:bCs/>
          <w:caps/>
          <w:color w:val="000000"/>
          <w:w w:val="70"/>
          <w:sz w:val="32"/>
          <w:szCs w:val="32"/>
        </w:rPr>
        <w:t xml:space="preserve"> </w:t>
      </w:r>
      <w:r w:rsidRPr="0054712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4712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4712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54712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54712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547123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 xml:space="preserve">абул кардани </w:t>
      </w:r>
      <w:r>
        <w:rPr>
          <w:rFonts w:ascii="Calibri" w:hAnsi="Calibri" w:cs="Calibri"/>
          <w:b/>
          <w:bCs/>
          <w:caps/>
          <w:color w:val="000000"/>
          <w:sz w:val="22"/>
          <w:szCs w:val="22"/>
        </w:rPr>
        <w:t>қ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онуни</w:t>
      </w:r>
      <w:r w:rsidRPr="00547123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47123">
        <w:rPr>
          <w:rFonts w:ascii="Arial Tj" w:hAnsi="Arial Tj" w:cs="Arial Tj"/>
          <w:b/>
          <w:bCs/>
          <w:color w:val="000000"/>
          <w:sz w:val="22"/>
          <w:szCs w:val="22"/>
        </w:rPr>
        <w:t>икистон «Дар бораи авф»</w:t>
      </w:r>
    </w:p>
    <w:p w:rsidR="006E213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47123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47123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aps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4712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aps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4712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47123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aps/>
          <w:color w:val="000000"/>
          <w:sz w:val="18"/>
          <w:szCs w:val="18"/>
        </w:rPr>
        <w:t>қ</w:t>
      </w:r>
      <w:r w:rsidRPr="00547123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aps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4712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color w:val="000000"/>
          <w:sz w:val="18"/>
          <w:szCs w:val="18"/>
        </w:rPr>
        <w:t xml:space="preserve">икистон «Дар бораи авф»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47123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47123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</w:t>
      </w:r>
    </w:p>
    <w:p w:rsidR="006E2133" w:rsidRPr="00547123" w:rsidRDefault="006E2133" w:rsidP="006E213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47123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47123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47123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   М. ЗОКИРЗОДА</w:t>
      </w:r>
    </w:p>
    <w:p w:rsidR="002E3B67" w:rsidRDefault="006E2133" w:rsidP="006E2133">
      <w:r w:rsidRPr="00547123">
        <w:rPr>
          <w:rFonts w:ascii="Arial Tj" w:hAnsi="Arial Tj" w:cs="Arial Tj"/>
          <w:b/>
          <w:bCs/>
          <w:color w:val="000000"/>
          <w:sz w:val="18"/>
          <w:szCs w:val="18"/>
        </w:rPr>
        <w:t>ш. Душанбе, 6 сентябри соли 2021, № 485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3"/>
    <w:rsid w:val="00106A45"/>
    <w:rsid w:val="002E3B67"/>
    <w:rsid w:val="00384082"/>
    <w:rsid w:val="0039643F"/>
    <w:rsid w:val="00602178"/>
    <w:rsid w:val="006A2F01"/>
    <w:rsid w:val="006E2133"/>
    <w:rsid w:val="006F422F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0400"/>
  <w15:chartTrackingRefBased/>
  <w15:docId w15:val="{B4311DDA-8CAA-42E3-B84D-993CBBC9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33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6E2133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6E213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6E2133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6E2133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5">
    <w:name w:val="Стиль абзаца 5"/>
    <w:basedOn w:val="a"/>
    <w:uiPriority w:val="99"/>
    <w:rsid w:val="006E2133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6">
    <w:name w:val="[Без стиля]"/>
    <w:rsid w:val="006E213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7">
    <w:name w:val="НОМ"/>
    <w:basedOn w:val="a"/>
    <w:uiPriority w:val="99"/>
    <w:rsid w:val="006E2133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Заголовок сет"/>
    <w:basedOn w:val="a6"/>
    <w:uiPriority w:val="99"/>
    <w:rsid w:val="006E2133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1">
    <w:name w:val="Стиль абзаца 1"/>
    <w:basedOn w:val="a4"/>
    <w:uiPriority w:val="99"/>
    <w:rsid w:val="006E2133"/>
    <w:pPr>
      <w:ind w:left="283" w:firstLine="0"/>
    </w:pPr>
    <w:rPr>
      <w:b/>
      <w:bCs/>
    </w:rPr>
  </w:style>
  <w:style w:type="character" w:styleId="a9">
    <w:name w:val="Hyperlink"/>
    <w:basedOn w:val="a0"/>
    <w:uiPriority w:val="99"/>
    <w:unhideWhenUsed/>
    <w:rsid w:val="006E21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2133"/>
    <w:rPr>
      <w:color w:val="605E5C"/>
      <w:shd w:val="clear" w:color="auto" w:fill="E1DFDD"/>
    </w:rPr>
  </w:style>
  <w:style w:type="paragraph" w:customStyle="1" w:styleId="aa">
    <w:name w:val="Лид"/>
    <w:basedOn w:val="a4"/>
    <w:uiPriority w:val="99"/>
    <w:rsid w:val="006E2133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0">
    <w:name w:val="САРЛАВХА 2"/>
    <w:basedOn w:val="a"/>
    <w:uiPriority w:val="99"/>
    <w:rsid w:val="006E2133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b">
    <w:name w:val="ПОДПИСЬ"/>
    <w:basedOn w:val="a6"/>
    <w:uiPriority w:val="99"/>
    <w:rsid w:val="006E2133"/>
    <w:pPr>
      <w:jc w:val="both"/>
    </w:pPr>
    <w:rPr>
      <w:rFonts w:ascii="Arial Tj" w:hAnsi="Arial Tj" w:cs="Arial Tj"/>
      <w:b/>
      <w:bCs/>
      <w:i/>
      <w:iCs/>
      <w:sz w:val="17"/>
      <w:szCs w:val="17"/>
    </w:rPr>
  </w:style>
  <w:style w:type="paragraph" w:customStyle="1" w:styleId="ac">
    <w:name w:val="рубрика"/>
    <w:basedOn w:val="a6"/>
    <w:uiPriority w:val="99"/>
    <w:rsid w:val="006E2133"/>
    <w:pPr>
      <w:jc w:val="center"/>
    </w:pPr>
    <w:rPr>
      <w:rFonts w:ascii="Arial Tj" w:hAnsi="Arial Tj" w:cs="Arial Tj"/>
      <w:b/>
      <w:bCs/>
      <w:sz w:val="30"/>
      <w:szCs w:val="30"/>
    </w:rPr>
  </w:style>
  <w:style w:type="character" w:customStyle="1" w:styleId="10">
    <w:name w:val="Çàãîëîâîê 1 Çíàê"/>
    <w:uiPriority w:val="99"/>
    <w:rsid w:val="006E2133"/>
    <w:rPr>
      <w:rFonts w:ascii="Times New Roman Tj" w:hAnsi="Times New Roman Tj" w:cs="Times New Roman Tj"/>
      <w:b/>
      <w:bCs/>
      <w:color w:val="000000"/>
      <w:w w:val="100"/>
      <w:sz w:val="28"/>
      <w:szCs w:val="28"/>
      <w:lang w:val="en-US"/>
    </w:rPr>
  </w:style>
  <w:style w:type="character" w:customStyle="1" w:styleId="21">
    <w:name w:val="Îñíîâíîé òåêñò (2)"/>
    <w:uiPriority w:val="99"/>
    <w:rsid w:val="006E2133"/>
    <w:rPr>
      <w:rFonts w:ascii="Times New Roman" w:hAnsi="Times New Roman" w:cs="Times New Roman"/>
      <w:b/>
      <w:bCs/>
      <w:color w:val="000000"/>
      <w:w w:val="100"/>
      <w:sz w:val="26"/>
      <w:szCs w:val="26"/>
      <w:u w:val="none"/>
    </w:rPr>
  </w:style>
  <w:style w:type="character" w:customStyle="1" w:styleId="22">
    <w:name w:val="Îñíîâíîé òåêñò (2) + Ïîëóæèðíûé"/>
    <w:uiPriority w:val="99"/>
    <w:rsid w:val="006E213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Exact">
    <w:name w:val="Îñíîâíîé òåêñò (2) Exact"/>
    <w:uiPriority w:val="99"/>
    <w:rsid w:val="006E2133"/>
    <w:rPr>
      <w:rFonts w:ascii="Times New Roman" w:hAnsi="Times New Roman" w:cs="Times New Roman"/>
      <w:color w:val="000000"/>
      <w:w w:val="100"/>
      <w:sz w:val="28"/>
      <w:szCs w:val="28"/>
      <w:u w:val="none"/>
    </w:rPr>
  </w:style>
  <w:style w:type="paragraph" w:customStyle="1" w:styleId="ad">
    <w:name w:val="ОСНОВНОЙ"/>
    <w:basedOn w:val="a4"/>
    <w:uiPriority w:val="99"/>
    <w:rsid w:val="006E2133"/>
    <w:pPr>
      <w:spacing w:line="220" w:lineRule="atLeast"/>
    </w:pPr>
  </w:style>
  <w:style w:type="paragraph" w:customStyle="1" w:styleId="ae">
    <w:name w:val="САРЛАВХА"/>
    <w:basedOn w:val="a"/>
    <w:uiPriority w:val="99"/>
    <w:rsid w:val="006E2133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3248</Words>
  <Characters>18514</Characters>
  <Application>Microsoft Office Word</Application>
  <DocSecurity>0</DocSecurity>
  <Lines>154</Lines>
  <Paragraphs>43</Paragraphs>
  <ScaleCrop>false</ScaleCrop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2021-09-08T14:24:00Z</dcterms:created>
  <dcterms:modified xsi:type="dcterms:W3CDTF">2021-09-08T14:28:00Z</dcterms:modified>
</cp:coreProperties>
</file>