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49" w:rsidRDefault="00C45449" w:rsidP="00C454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0"/>
          <w:szCs w:val="60"/>
          <w:lang w:val="tg-Cyrl-TJ"/>
        </w:rPr>
      </w:pP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Қ</w:t>
      </w:r>
      <w:r w:rsidRPr="009A0149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Ҷ</w:t>
      </w:r>
      <w:r w:rsidRPr="009A0149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ҳ</w:t>
      </w:r>
      <w:r w:rsidRPr="009A0149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60"/>
          <w:szCs w:val="60"/>
        </w:rPr>
        <w:t>ҷ</w:t>
      </w:r>
      <w:r w:rsidRPr="009A0149">
        <w:rPr>
          <w:rFonts w:ascii="FreeSet Tj" w:hAnsi="FreeSet Tj" w:cs="FreeSet Tj"/>
          <w:b/>
          <w:bCs/>
          <w:color w:val="000000"/>
          <w:w w:val="70"/>
          <w:sz w:val="60"/>
          <w:szCs w:val="60"/>
        </w:rPr>
        <w:t>икистон</w:t>
      </w:r>
    </w:p>
    <w:p w:rsidR="00C45449" w:rsidRDefault="00C45449" w:rsidP="00C454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z w:val="30"/>
          <w:szCs w:val="30"/>
        </w:rPr>
        <w:t xml:space="preserve">Дар бораи </w:t>
      </w:r>
      <w:r w:rsidR="006E4963" w:rsidRPr="009A0149">
        <w:rPr>
          <w:rFonts w:ascii="Arial Tj" w:hAnsi="Arial Tj" w:cs="Arial Tj"/>
          <w:b/>
          <w:bCs/>
          <w:color w:val="000000"/>
          <w:sz w:val="30"/>
          <w:szCs w:val="30"/>
        </w:rPr>
        <w:t>Бу</w:t>
      </w:r>
      <w:bookmarkStart w:id="0" w:name="_GoBack"/>
      <w:bookmarkEnd w:id="0"/>
      <w:r w:rsidR="006E4963">
        <w:rPr>
          <w:rFonts w:ascii="Calibri" w:hAnsi="Calibri" w:cs="Calibri"/>
          <w:b/>
          <w:bCs/>
          <w:color w:val="000000"/>
          <w:sz w:val="30"/>
          <w:szCs w:val="30"/>
        </w:rPr>
        <w:t>ҷ</w:t>
      </w:r>
      <w:r w:rsidR="006E4963" w:rsidRPr="009A0149">
        <w:rPr>
          <w:rFonts w:ascii="Arial Tj" w:hAnsi="Arial Tj" w:cs="Arial Tj"/>
          <w:b/>
          <w:bCs/>
          <w:color w:val="000000"/>
          <w:sz w:val="30"/>
          <w:szCs w:val="30"/>
        </w:rPr>
        <w:t xml:space="preserve">ети </w:t>
      </w:r>
      <w:r w:rsidRPr="009A0149">
        <w:rPr>
          <w:rFonts w:ascii="Arial Tj" w:hAnsi="Arial Tj" w:cs="Arial Tj"/>
          <w:b/>
          <w:bCs/>
          <w:color w:val="000000"/>
          <w:sz w:val="30"/>
          <w:szCs w:val="30"/>
        </w:rPr>
        <w:t xml:space="preserve">давлатии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Ҷ</w:t>
      </w:r>
      <w:r w:rsidRPr="009A0149">
        <w:rPr>
          <w:rFonts w:ascii="Arial Tj" w:hAnsi="Arial Tj" w:cs="Arial Tj"/>
          <w:b/>
          <w:bCs/>
          <w:color w:val="000000"/>
          <w:sz w:val="30"/>
          <w:szCs w:val="30"/>
        </w:rPr>
        <w:t>ум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ҳ</w:t>
      </w:r>
      <w:r w:rsidRPr="009A0149">
        <w:rPr>
          <w:rFonts w:ascii="Arial Tj" w:hAnsi="Arial Tj" w:cs="Arial Tj"/>
          <w:b/>
          <w:bCs/>
          <w:color w:val="000000"/>
          <w:sz w:val="30"/>
          <w:szCs w:val="30"/>
        </w:rPr>
        <w:t>урии То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ҷ</w:t>
      </w:r>
      <w:r w:rsidRPr="009A0149">
        <w:rPr>
          <w:rFonts w:ascii="Arial Tj" w:hAnsi="Arial Tj" w:cs="Arial Tj"/>
          <w:b/>
          <w:bCs/>
          <w:color w:val="000000"/>
          <w:sz w:val="30"/>
          <w:szCs w:val="30"/>
        </w:rPr>
        <w:t>икистон барои соли 2022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 xml:space="preserve">Моддаи 1.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а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ми умумии даромади Бу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 xml:space="preserve">ети давлатии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икистон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ми умумии даромади Бу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ети давлатии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икистон барои соли 2022 аз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исоби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амаи манбаъ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 33002852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аррар карда шавад,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 xml:space="preserve">1) аз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исоби воридоти андозию 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9A0149">
        <w:rPr>
          <w:rFonts w:ascii="Arial Tj" w:hAnsi="Arial Tj" w:cs="Arial Tj"/>
          <w:color w:val="000000"/>
          <w:sz w:val="19"/>
          <w:szCs w:val="19"/>
        </w:rPr>
        <w:t>айриандоз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ва грант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 22592000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, 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а) воридоти андоз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20463521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 xml:space="preserve">б) воридоти 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9A0149">
        <w:rPr>
          <w:rFonts w:ascii="Arial Tj" w:hAnsi="Arial Tj" w:cs="Arial Tj"/>
          <w:color w:val="000000"/>
          <w:sz w:val="19"/>
          <w:szCs w:val="19"/>
        </w:rPr>
        <w:t>айриандоз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</w:t>
      </w:r>
      <w:proofErr w:type="gramStart"/>
      <w:r w:rsidRPr="009A0149">
        <w:rPr>
          <w:rFonts w:ascii="Arial Tj" w:hAnsi="Arial Tj" w:cs="Arial Tj"/>
          <w:color w:val="000000"/>
          <w:sz w:val="19"/>
          <w:szCs w:val="19"/>
        </w:rPr>
        <w:t xml:space="preserve">1463479 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</w:t>
      </w:r>
      <w:proofErr w:type="gramEnd"/>
      <w:r w:rsidRPr="009A0149">
        <w:rPr>
          <w:rFonts w:ascii="Arial Tj" w:hAnsi="Arial Tj" w:cs="Arial Tj"/>
          <w:color w:val="000000"/>
          <w:sz w:val="19"/>
          <w:szCs w:val="19"/>
        </w:rPr>
        <w:t xml:space="preserve">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в) грант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о барои дастгирии бу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ет аз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исоби созмон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ои байналмилалии молияв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665000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 xml:space="preserve">2) аз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исоби грант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 ва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>арз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ои лои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ои давлатии сармоягузор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7938632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,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 xml:space="preserve">а)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>арз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 – 3241800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;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б) грант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 – 4696832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 xml:space="preserve">3) аз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исоби мабла</w:t>
      </w:r>
      <w:r>
        <w:rPr>
          <w:rFonts w:ascii="Calibri" w:hAnsi="Calibri" w:cs="Calibri"/>
          <w:color w:val="000000"/>
          <w:sz w:val="19"/>
          <w:szCs w:val="19"/>
        </w:rPr>
        <w:t>ғҳ</w:t>
      </w:r>
      <w:r w:rsidRPr="009A0149">
        <w:rPr>
          <w:rFonts w:ascii="Arial Tj" w:hAnsi="Arial Tj" w:cs="Arial Tj"/>
          <w:color w:val="000000"/>
          <w:sz w:val="19"/>
          <w:szCs w:val="19"/>
        </w:rPr>
        <w:t>ои махсуси ташкилот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ои бу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ет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2472220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 xml:space="preserve">Моддаи 2.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а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ми умумии харо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оти Бу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 xml:space="preserve">ети давлатии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b/>
          <w:bCs/>
          <w:color w:val="000000"/>
          <w:sz w:val="19"/>
          <w:szCs w:val="19"/>
        </w:rPr>
        <w:t>икистон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ми умумии харо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оти Бу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ети давлатии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икистон барои соли 2022 ба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и 33626756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аррар карда шавад,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умла барои мабла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9A0149">
        <w:rPr>
          <w:rFonts w:ascii="Arial Tj" w:hAnsi="Arial Tj" w:cs="Arial Tj"/>
          <w:color w:val="000000"/>
          <w:sz w:val="19"/>
          <w:szCs w:val="19"/>
        </w:rPr>
        <w:t>гузории: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1)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омоти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окимияти давлат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ва идоракун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1420968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2) мудофиа,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омоти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ифзи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, тартиботи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9A0149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қӣ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ва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о – 2290219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;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 xml:space="preserve">3) маориф – 6304025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4) тандуруст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2881390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5) су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9A0149">
        <w:rPr>
          <w:rFonts w:ascii="Arial Tj" w:hAnsi="Arial Tj" w:cs="Arial Tj"/>
          <w:color w:val="000000"/>
          <w:sz w:val="19"/>
          <w:szCs w:val="19"/>
        </w:rPr>
        <w:t>уртаи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тимо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ва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ифзи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9A0149">
        <w:rPr>
          <w:rFonts w:ascii="Arial Tj" w:hAnsi="Arial Tj" w:cs="Arial Tj"/>
          <w:color w:val="000000"/>
          <w:sz w:val="19"/>
          <w:szCs w:val="19"/>
        </w:rPr>
        <w:t>тимо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 – 4331602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9A0149">
        <w:rPr>
          <w:rFonts w:ascii="Arial Tj" w:hAnsi="Arial Tj" w:cs="Arial Tj"/>
          <w:color w:val="000000"/>
          <w:sz w:val="19"/>
          <w:szCs w:val="19"/>
        </w:rPr>
        <w:t>6) фар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 xml:space="preserve">анг ва варзиш – </w:t>
      </w:r>
      <w:proofErr w:type="gramStart"/>
      <w:r w:rsidRPr="009A0149">
        <w:rPr>
          <w:rFonts w:ascii="Arial Tj" w:hAnsi="Arial Tj" w:cs="Arial Tj"/>
          <w:color w:val="000000"/>
          <w:sz w:val="19"/>
          <w:szCs w:val="19"/>
        </w:rPr>
        <w:t xml:space="preserve">1199149 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9A0149">
        <w:rPr>
          <w:rFonts w:ascii="Arial Tj" w:hAnsi="Arial Tj" w:cs="Arial Tj"/>
          <w:color w:val="000000"/>
          <w:sz w:val="19"/>
          <w:szCs w:val="19"/>
        </w:rPr>
        <w:t>азор</w:t>
      </w:r>
      <w:proofErr w:type="gramEnd"/>
      <w:r w:rsidRPr="009A0149">
        <w:rPr>
          <w:rFonts w:ascii="Arial Tj" w:hAnsi="Arial Tj" w:cs="Arial Tj"/>
          <w:color w:val="000000"/>
          <w:sz w:val="19"/>
          <w:szCs w:val="19"/>
        </w:rPr>
        <w:t xml:space="preserve"> сомон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9A0149">
        <w:rPr>
          <w:rFonts w:ascii="Arial Tj" w:hAnsi="Arial Tj" w:cs="Arial Tj"/>
          <w:color w:val="000000"/>
          <w:sz w:val="19"/>
          <w:szCs w:val="19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агии манзилию коммунал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ити зист ва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агии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ангал – 1502178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8) комплекси 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зишворию энергетик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6022411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9)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кишоварз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шикор – 1030551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10) саноат ва сохтмон – 211811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11)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 ва коммуникатсия – 2660636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12)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дигари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тисодиёт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125349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13)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оти дигар – 3646467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ми умумии касри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манбаъ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п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шонидани 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1. Андозаи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умумии касри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барои соли 2022 ба андозаи 0,6 фоизи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сулоти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623904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2. Манбаъ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п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шонидани касри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таври зерин муайян карда шаванд: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хусусигардон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ва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ораи моликияти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- 32000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2)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исоби фоидаи соф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иссаи давлат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дорои масъулияти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ва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суди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- 90000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аз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вексел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- 100000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4)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озоди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1 январи соли 2022 - 100000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арзии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созмон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байналмилалии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- 245728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6) сарфаи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озмун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хариди давлатии мол, кор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- 40000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барзиёди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шаи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                      - 16176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3.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гузории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арзи асосии берунаи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ми 2179153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умла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ории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1186959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азор </w:t>
      </w:r>
      <w:proofErr w:type="gramStart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  ва</w:t>
      </w:r>
      <w:proofErr w:type="gramEnd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баргардонидани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созишнома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арзии соли 2022 ва фоиз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он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992194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(ба истиснои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 сол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абл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),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зерин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Ширкати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холдингии кушодаи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«Бар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ик» - 922514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Корхонаи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иди давлатии «Обу корези Душанбе» - 16850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3)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иктрансгаз» - 8680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«Помир энер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» - 11610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5)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«Фурудго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байналмилалии Душанбе» - 25100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6)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омии кушодаи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«Ширкати Алюминийи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ик» -  3320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Корхонаи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иди давлатии «Ро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икистон» -  4120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4.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гузории хизматрасонии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арзи дохилии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андозаи 704242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умла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324832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ши молу мулки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«Агроинвестбонк» ва «То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иксодиротбонк» 320400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озоди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1 январи соли 2022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59010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муайян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4.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ми умумии даромад ва харо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умумии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даромад 12964140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 13571868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касри он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ми 607728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5. Даромади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манбаъ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даромад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12964140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манбаъ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зерин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 шавад: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андоз аз арзиши иловашуда - 7116721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азор </w:t>
      </w:r>
      <w:proofErr w:type="gramStart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  </w:t>
      </w:r>
      <w:proofErr w:type="gramEnd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      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андоз аз арзиши иловашудаи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- 2216721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б) андоз аз арзиши иловашудаи беруна - 4900000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аксиз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- 724000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аксиз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- 200000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аксиз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беруна - 524000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андоз аз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ш - 12112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андоз барои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- 292477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андоз аз даромад - 1885778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6)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- 910000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даромад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айриандоз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- 1358052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8) грант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созмон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байналмилалии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- 665000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6. Харо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гур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бандии вазифав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бандии вазифав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зерин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гузории бахши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идоракун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- 846653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роия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- 190299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сиёсати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андозию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- 119124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фаъолияти сиёсати берун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- 315302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омоти дигари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- 221928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мудофиа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прокуратура - 1951394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3) маориф - 1065395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- 181223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силоти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- 704963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фаъолияти дигар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маориф - 179209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тандуруст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- 358966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беморхона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- 195029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марказ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- 7567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в)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саломатии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- 57882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фаъолияти дигар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тандуруст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- 98488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5)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- 596816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умла: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- 437913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б)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- 74311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фаъолияти дигар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- 84592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6)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 ва варзиш - 446273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оид ба тарбияи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варзиш - 9702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ангию маърифат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- 114728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ахбори омма - 183753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фаъолияти дигар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 ва варзиш - 138090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агии манзилию коммунал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ити зист ва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агии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ангал - 106837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8) комплекси 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зишворию энергетик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- 2692556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9) кишоварз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шикор - 186189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барои рушди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чорводор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- 3065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барои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оид ба мубориза бар зидди малах - 4280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барои рушди муносибат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лизинг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таъсису мукаммал намудани марказ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- 19000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барои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зиддиэпизоот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- 2900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10) саноат ва сохтмон - 214942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11)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 ва коммуникатсия - 242159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12) фаъолияти дигари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- 124839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13)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оте, ки ба категория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 дохил карда нашудааст - 4738849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амалиёт бо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- 2465752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азор </w:t>
      </w:r>
      <w:proofErr w:type="gramStart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 аз</w:t>
      </w:r>
      <w:proofErr w:type="gramEnd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- амалиёт бо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арзии дохилии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- 218832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- амалиёт бо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арзии берунаи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- 2246920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 барои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вазифа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пойтахт - 25000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Фонди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оти пешбининашудаи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- 109635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дигаре, ки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тисодиёт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нашудааст - 2138462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7. Харо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гур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банд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идорав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барномав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2.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бандии барномав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замимаи 2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8. Харо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гур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бандии 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вазорату идора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бандии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ми 13571868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 шавад,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пардохти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нат - 2381350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нати кормандони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- 2224516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нати кормандони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айати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- 156834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удокуни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- 323144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нати кормандони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- 272827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б)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нати кормандони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айати 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</w:t>
      </w:r>
      <w:proofErr w:type="gramStart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39192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</w:t>
      </w:r>
      <w:proofErr w:type="gramEnd"/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тибб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 - 11125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хариди мол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- 2730014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пардохти хизматрасонии коммунал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- 207221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пардохти хизматрасонии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 - 121929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в) хариди мол ва хизматрасонии дигар - 2400864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4) хизматрасонии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беруна - 2465752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а)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фоиз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- 218832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б)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 берунаи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- 1186959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пардохти фоиз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 берунаи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- 1059961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5)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пардохти кумакпули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(субсидия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о) - 98133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6)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 барои трансферт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- 1279929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кумакпули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- 193031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8) трансферт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 - 441015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9) амалиёт бо дорои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сармоягузор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- 3659500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аз 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гузории асосии мутамарказ - 3438924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б) хариди мошин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изот - 113957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дорои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айримолиявии дигар - 91000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хариди дорои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молиявии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- 15619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9. Фонди захиравии Президенти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Фонди захиравии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барои соли 2022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438540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10. Мусоидати молияв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(субвенсия) аз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Вилояти Мухтори К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истони Бадахшон, вилояти Хатлон ва ша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тобеи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удошаванда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мусоидати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(субвенсия) аз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вилояти Хатлон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пардохти фонди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нат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1142448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 барои: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истони Бадахшон - 213861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2) вилояти Хатлон - 603315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Варзоб - 15369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Рашт - 51901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5)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Лахш - 36003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6)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Нуробод - 39929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- 64892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8)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Сангвор - 18010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9)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икобод - 25498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10)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Файзобод - 44580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11)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ринав - 29090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2. Мусоидати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(субвенсия) ба фонд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садноки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вилояти Хатлон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муста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иман аз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11. Мабла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ди гардони хазинавии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ди гардони хазинавии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1 январи соли 2023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176014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12.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ми умумии даромад ва харо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умумии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даромад бо дар назар доштани мусоидати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(субвенсия), ки аз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мешаванд,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8719309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8735485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касри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16176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 дар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истони Бадахшон 1705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вилояти Хатлон 11328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Варзоб 266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Рашт 415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Лахш 250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Нуробод 253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995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Сангвор 140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икобод 169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Файзобод 332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ринав 323,0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муайян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2. Касри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соли 2022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исоби </w:t>
      </w:r>
      <w:r w:rsidRPr="009A0149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озоди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1 январи соли 2022 ва таъмини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барзиёди даромад п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шонида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3.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озоди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1 январи соли 2022 бо тар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азхуднашудаи модда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имояшавандаи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соли 2021 муайян ва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13. Таносуби воридоти андоз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айриандоз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1. Дар соли 2022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айриандозии зерин ворид карда шаванд: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андоз аз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алюминийи аввалия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андоз аз арзиши иловашуда ва аксизи беруна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дигар пардохт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даромад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айриандозии умумидавлат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(бо дар назар доштани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озоти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), хиро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аракати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лиёти автомобилии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5) аз Ширкати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холдингии кушодаи «Бар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ик»,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«Шабака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симоти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»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«Шабака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инти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» – андоз аз арзиши иловашуда, андоз аз даромади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инчунин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барои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(роялти барои об)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6)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«Неруго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обии Сангт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да-1»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барои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(роялти барои об)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7)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«Ширкати Алюминийи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ик» андоз аз арзиши иловашуда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8)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«НБО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ун» андоз аз арзиши иловашуда ва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барои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(роялти барои об)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9) аз Корхонаи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иди давлатии «Ро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икистон»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иктелеком» – андоз аз арзиши иловашуда ва андоз аз даромади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10) аз Бонки давлатии амонатгузории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«Амонатбонк» андоз аз даромади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11) аз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давлатии марказ ва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лои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сармоягузор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намояндаги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дипломат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консулгари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шахсони ба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баробаркардашуда андоз аз даромади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12) аз ширкат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мобил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иктелеком») – андоз аз арзиши иловашуда ва аксиз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13) аз Бонки миллии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– андоз аз арзиши иловашуда, андоз аз даромади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дигар пардохт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фоидаи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имондаи баъди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исоботи соли 2021 - 100 фоиз;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14)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дорои масъулияти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дуди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икистону Америка «Корхонаи муштараки Анзоб»,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дорои масъулияти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дуди «Ширкати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ии саноатии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икистону Хитой»,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дорои масъулияти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дуди Корхонаи муштараки «Зарафшон» - андоз аз даромади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- 50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15) пардохти бонуси обунавии яккаратаи истифодабарандагони сарват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зеризамин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истихро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маъдан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фоиданок (ба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 аз кандани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фоиданоки маъмул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об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зеризамин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лойи табобат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удокун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умумидавлат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аз андозсупорандагони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арордошта ворид мегардад, дар байни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таносуби (фоиз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ои) зерин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андоз аз арзиши иловашуда: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(ба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 аз вилояти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Душанбе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аз вилояти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 - 50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 ва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аз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 - 50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аз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 - 50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2) андоз аз даромади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(ба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 аз вилояти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 ва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аз вилояти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 - 50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 ва 50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аз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 - 100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андоз аз даромад: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а)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(ба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 аз вилояти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Душанбе,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дат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ун) - 100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б) аз вилояти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 - 55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 ва 45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в) аз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 - 46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54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г) аз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дат - 59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41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д) аз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 - 28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72 фоиз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аксиз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- 100 фоиз.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5)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дигар пардохт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атмии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воридоти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айриандозии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аллии дигар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- 100 фоиз.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3. Гузаронидани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як намуди андоз ба дигар намуди андоз берун аз таъйинот, инчунин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 додани амалиёти пардохти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танзимшаванда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дахлдор бидуни гузаронидани амалиёт тавассути Сарраёсати хазинадории марказии Вазорати молияи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атъиян манъ аст.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4. Воридот ва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симоти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танзимшаванда байни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атъиян тавассути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танзимкунандаи Сарраёсати хазинадории марказии Вазорати молияи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5. Новобаста аз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йир ёфтани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алли фаъолияти андозсупоранда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шаи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исми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барнома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пардохти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андозии чунин андозсупоранда то охири соли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алли 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аблан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айдгирифташуда ё фаъолият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 дода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14.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ети су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1.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 барои соли 2022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даромад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3547509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умла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андози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3516711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мусоидати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(субвенсия)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30798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3547509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замимаи 3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2. Мусоидати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(субвенсия)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олате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мешавад, агар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 талаботи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еии пардохти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 ва кумакпули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оро пурра таъмин карда натавонад.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3.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андози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он барои пардохти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 ва кумакпули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мусоидати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(субвенсия), ки ба вилоят ва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 карда мешавад,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замимаи 4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удокуни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аз андози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аз андозсупорандагони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арордошта ворид мешаванд, барои пардохти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 ва кумакпули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таносуби (фоиз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ои) зерин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«Ширкати Алюминийи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ик» 100 фоиз ба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дар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 34,3 фоиз ба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раёсати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65,7 фоиз ба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дар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 19,7 фоиз ба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шуъбаи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 ва 80,3 фоиз ба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дар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тобеи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100 фоиз ба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раёсат ва шуъба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дахлдори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15.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аррароти андозию гумрук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имтиёз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ало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ида барои корхонаю ташкилот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дар соли 2022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1. Андоз аз арзиши иловашуда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барои корхона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коркарди гандум (ба истиснои воридоти гандум барои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соли мол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зераксиз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) барои воридот, коркард ва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сулоти аз гандум коркардшуда, инчунин барои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сулоти макаронии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солшуда ва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он бо меъёри 10 фоиз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 карда шавад.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исобгирии андоз аз арзиши иловашуда, ки барои хариди молу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сулоти дигар (кор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),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вил ва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сулоти аз гандуми коркардшуда, инчунин барои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сулоти макаронии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солшуда ва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он пардохта шудааст, наметавонад аз 10 фоиз зиёд бошад.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2. Воридоти техника,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лиёти махсус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тиётии он,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лиёти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автобус, ки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й ва ми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дори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тарафи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гардида,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 барои пурра намудани парки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лиёти мусофиркашон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тар гардонидани таъминоти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идаи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 харидор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мешаванд, аз андоз аз арзиши иловашуда ва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инчунин воридоти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увваи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гази таби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андоз аз арзиши иловашуда озод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3. Корхонаи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«Оид ба исте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сол, харид, захира ва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сулоти ниёзи аввалия дар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ри Душанбе»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ангоми фур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ши мол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озу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авор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инчунин воридоти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сулоте, ки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йи он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мегардад, аз андоз аз арзиши иловашуда озод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4. Воридоти мазути камсулфур барои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шакли кушодаи «Маркази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 гармиди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»-и Душанбе, ки ми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дори он аз тарафи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мешавад, аз андоз аз арзиши иловашуда, аксиз ва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5.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кор ва хизматрасонии фармоишгар ва пудратчии асосии сохтмон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зерин аз пардохти андоз аз арзиши иловашуда ва андоз аз даромади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мешаванд: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монхонаи «Исмоили Сомон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»,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еъ дар хиёбони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дакии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Душанбе, сохтмони бинои бисёрфунксионалии маъмур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хиёбони Исмоили Сомонии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Синои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Душанбе, сохтмони Театри миллии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дар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Душанбе, сохтмони 5 муассисаи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силоти миёнаи умумии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силашон бо забони рус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1200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ойи нишаст (дар як баст) дар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Душанбе, Бохтар, Ху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анд,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лоб ва Турсунзода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Федератсияи Россия, мактаб барои 1200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ойи нишаст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аллаи Чордаи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дат, барои 1200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ойи нишаст дар де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Элоки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ияи Файзобод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Ширкати чинии «ТВЕА» ва барои 640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ойи нишаст дар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Дан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Ширкати чинии «Синохайдро» ва мактаб барои 540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ойи нишаст дар хо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агии Эргаш Султонови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ияи 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ониби Сафоратхонаи Туркманистон.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6. Воридоти мол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фармоишгарон ва пудратчиёни асосии сохтмони иншооти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исми 5 моддаи мазкур пешбинишуда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й ва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аз андоз аз арзиши иловашуда ва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7. Ба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арзии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«Неруго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обии Сангт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да-1»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омии кушодаи «НБО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ун»,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вили неруи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Ширкати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омии холдингии 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кушодаи «Бар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ик»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 омадаанд, фоиз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моддаи 139 Кодекси андози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 карда намешаванд.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8. Федератсияи футболи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икистон,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зертобеи он ва клуб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футболи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аз пардохти андоз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молу мулки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айриман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ул, андоз аз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лиёт, инчунин мураббиёну бозингароне, ки аз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кишвар барои рушди фаъолияти Федератсия ва клуб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футбол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алб карда мешаванд, аз пардохти андоз аз даромади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9. Воридоти бланк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шиноснома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дорои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омили электронии иттилоот,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ониби Вазорати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ворид мегарданд, аз пардохт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10. Воридоти тухмии зироат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кишоварзии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суперэлита, элита ва репродуксияи якум, тухмии хушсифати кирмак барои пиллапарвар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гулу бутта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ороиш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дарахтони ороиш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мевади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анда, чорвои зот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инчунин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ама намуди х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роки чорво аз андоз аз арзиши иловашуда ва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11.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кор ва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намояндаи фармоишгар – консортсиуми «Tractebel Engineering S.A.» (филиали «Tractebel Engineering S.A.»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икистон) оид ба сохтмони Неруго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обии «Ро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ун», ки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шартномаи тарафайн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мешавад, аз пардохти андоз аз фоида ва андоз аз арзиши иловашуда, инчунин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кор ва хизматрасонии зерпудратчиёни консортсиум аз пардохти андоз аз арзиши иловашуда озод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12. Воридоти молу масоле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сохтмон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изот барои бунёди гармхона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замонав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ки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йи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мегардад, аз андоз аз арзиши иловашуда ва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16.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иссагузор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Фонди стабилизатсион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оид ба рушди 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тисодиёт аз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исоби 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рои барзиёди даромади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 шавад, ки дар соли 2022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рои барзиёди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шаи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исми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шудаи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ри Душанбе,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шудаи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30 фоиз баъд аз п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шонидани касри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 ба Фонди стабилизатсион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оид ба рушди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тисодиёт равона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17.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 оид ба амонатгузории мабла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озоди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, су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 дар бонк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сади зиёд намудани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ет,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озоди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а, ки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1 январи соли 2022 ба ву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 меоянд,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амчун амонат бо фармоиши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дар бонк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ба давраи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лат дар давоми соли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ойгир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18.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ва модда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имояшавандаи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1.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маориф, тандуруст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имояшавандаи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мебошанд ва азнавта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симкунии </w:t>
      </w:r>
      <w:r w:rsidRPr="009A0149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байни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маориф, тандуруст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инчунин ба дигар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атъиян манъ аст.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2. Ба модда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имояшавандаи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нат,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удокуни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ба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стипендия,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а, кумакпул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убронпул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пардохти хизматрасонии коммунал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дохил карда 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ангоми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 будани сарфа ва набудани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арз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модда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дахлдори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от, Вазорати молияи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аллии он ва Агентии су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метавонанд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арраргардида ба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шаи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шудаи модда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йироти дахлдор ворид намоянд.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19. Пардохт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атм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махсуси ташкилот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 оид ба харо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оти мабла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махсус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1.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махсуси вазорату идора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о,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дахлдор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гузоришаванда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исмати даромаду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смета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ягонаи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 гирифта мешаванд.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пардохт</w:t>
      </w:r>
      <w:r w:rsidRPr="009A0149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дахлдор ба андозаи зерин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1) Раёсати Бозрасии давлатии автомобилии Вазорати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дохилии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- 45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2) Хадамоти давлатии назорат ва танзим дар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лиёт - 40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3)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- 1 фоиз,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ибтидо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миёнаи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тандуруст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–5 фоиз,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дигари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аи маориф, илм ва фар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анг - 10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4)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марказ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Вазорати адлияи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икистон, Вазорати энергетика ва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оби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икистон, Вазорати саноат ва технология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нави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икистон, Вазорати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ва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марказии Вазорати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дохилии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– 15 фоиз;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5)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дигари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20 фоиз;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6) аз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грант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сарпараст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кумак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махсуси намояндаги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дипломат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консулгари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дар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кишвар, фонди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ораи китоб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дарс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садноки супориш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даъватии сафарбар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хиро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додани шиносномаи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воридгардида ва Хазинаи сарват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давлатии назди Вазорати молияи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пардохти мазкур ситонида намешавад.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 семо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 то санаи 15-уми баъди давраи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гузаронида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3. Истифодаи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истиснои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грант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сарпараст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берун аз низоми хазинадор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атъиян манъ аст.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риоя нагардидани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аррароти мазкур,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ошкоргардида пурра ба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дахлдор ситонида мешаванд.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4. Дар сурати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ми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 дар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шуда кам ва ё зиёд ворид гардидани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, Вазорати молияи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ва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аллии он ба сметаи даромад 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исми даромад ва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йи</w:t>
      </w:r>
      <w:r w:rsidRPr="009A0149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роти дахлдор ворид менамоянд.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5.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олати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нагардидани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исми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соли 2022 ва норасоии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гузории харо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оти пешбинишуда,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умла пардохти музди ме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нат, барои истифодаи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увваи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об ва хизматрасонии дигари коммунал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, пардохт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номбаршударо вазорату идора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 ва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махсус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менамоянд.</w:t>
      </w:r>
    </w:p>
    <w:p w:rsidR="00C45449" w:rsidRDefault="00C45449" w:rsidP="00C4544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6. Агентии стандартизатсия, метрология, сертификатсия ва нозироти савдои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додани сертификат ва Хадамоти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исоби истифодабарии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амгузор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50 фоизи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ро ба даромади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пардохт менамоянд.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имонда 50 фоизи воридоти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сурат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исоби Агентии стандартизатсия, метрология, сертификатсия ва нозироти савдои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Кодекси андози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икистон андозбанд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мегардад.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ои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имондаи Хадамоти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дар ихтиёри он мононда шуда, тартиби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>исми 1 моддаи мазкур пешбинишуда нисбати он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намегардад.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7.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ое, ки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хизматрасонии консулии (ба истиснои пардохт барои додани шиноснома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дорои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омили электронии иттилоот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шиноснома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икистон) Вазорати кор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тон, намояндаги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дипломат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консулгари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дар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кишвар ворид мегарданд, баъди пардохт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исми 1 моддаи мазкур ба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фаъолияти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ва сохтмону таъмири бино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маъмур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равона карда мешаванд.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додани шиноснома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дорои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омили электронии иттилоот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шиноснома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воридгардида пурра ба сурат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анд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гузаронида шуда,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 бо санади дахлдори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8.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ияи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махсуси намояндаги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дипломат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консулгари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ки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олати 1 январи соли 2022 ба ву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уд меояд,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ми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 соли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 гирифта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9.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олати норасоии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ниго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дории намояндаги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дипломат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консулгари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ва намояндаги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икистон, фар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ияти он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махсуси вазорату идора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дахлдор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20. Сурат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исоби махсуси захира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иловагии молияв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гузории сохтмони иншооти му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ими давлат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1. Воридот ба сурат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махсуси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иловагии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сохтмони иншооти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ими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андозаи 5 фоиз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 карда шавад,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умла: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1)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рои барзиёди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исми даромади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шудаи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2)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махсуси: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а) муассиса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силоти олии касбии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б) Раёсати Бозрасии давлатии автомобилии Вазорати кор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дохилии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в) Хадамоти шиносномав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айдгирии Вазорати кор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дохилии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г) ташкилот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Вазорати кор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тон;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д) дигар ташкилот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ба истиснои муассиса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томактаб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ибтидо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миёнаи касб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тандуруст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тимоии 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намояндаги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дипломат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консулгари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дар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кишвар.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2. Воридот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махсуси Кумитаи андози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Хадамоти гумруки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Агентии стандартизатсия, метрология, 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 xml:space="preserve">сертификатсия ва нозироти савдои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ми 10 фоиз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3. Ворид намудани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ба сурат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махсуси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иловагии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сохтмони иншооти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ими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арраргардида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дастурамали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ониби Вазорати молияи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гардида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4.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аз сурат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махсуси захира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иловагии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сохтмони иншооти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ими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фармоиш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дахлдори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21. Имтиёз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 барои хизматчиёни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, кормандони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омоти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ифзи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ва дигар 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омоти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удрат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1. Имтиёзи рафтуомад ба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алли гузаронидани рухсат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хизматчиёни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кормандони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ки барои хизматчиёни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 дар асоси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чунин имтиёз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 гардидааст, тан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бо пешни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од намудани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кунанда дар доираи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пешбинигардида дар як сол як маротиба пардохт карда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3. Пардохти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убронпул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дар сурати бо амри Президенти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олати казармав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гузаронидани хизматчиёни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, шахсони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айати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атор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барикунандаи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омоти кор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кормандони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омоти дигаре, ки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ифзи тартиботи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амният иштирок мекунанд, дар доираи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барои фонди музди ме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нат тиб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онуни мазкур дар смета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ягонаи даромад ва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вазорату идора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дахлдор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шуда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ом дода мешавад.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22. Му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аррарот оид ба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авасмандгардонии кормандон ва та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кими заминаи моддию техникии Кумитаи андози назди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икистон ва Хадамоти гумруки назди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икистон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1. Аз 1 январи соли 2022 барои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авасмандгардонии кормандон ва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кими заминаи моддию техникии Кумитаи андози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ва Хадамоти гумруки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30 фоизи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умумии пин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онкардашуда (кам нишондодашуда)-и андоз, фоиз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арима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о, ба истиснои андози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низом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махсуси андозбанд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андоз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, ки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араёни фаъолияти назорат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ошкор гардидаанд,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 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Кумитаи андози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ва 30 фоизи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хиро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гумрук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Хадамоти гумруки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равона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2.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даромад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андоз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ба истиснои андоз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ва низом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махсуси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исми 1 моддаи мазкур нишондодашуда, бо тартиби марказонидашуда 100 фоиз ба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намуд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андоз ворид карда шуда,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иссаи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исми 1 моддаи мазкур ба Кумитаи андози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ва Хадамоти гумруки 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гузаронида шуда, барои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тадбир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пешбинишуда истифода мешаванд. Тартиби дар моддаи 19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онуни мазкур пешбинигардида нисбат ба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татби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намегардад.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3.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ое, ки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араёни фаъолияти назорат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андози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андоз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низом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махсуси андозбанд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ошкор гардидаанд, бо назардошти фоиз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арима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о,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таъиноташон пурра ба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 су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 ва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гузаронида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23. Андозаи нишонди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анда барои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исоб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 1 январи соли 2022 нишонди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анда барои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исобкунии андоз, бо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дигар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озоти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аримав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, инчунин барои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исобкунии ин ё он бузурги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арзишии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адди 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(поён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ё боло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), ки мутоби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татби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мешаванд, ба андозаи 64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24. Му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аррарот оид ба пардохти мабла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тиб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 санад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ои суд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ва ба бу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ет ворид намудани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арима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о ва дигар пардохт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ангоми риоя накардани талаботи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икистон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1.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 карда шавад, ки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рои 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дар бораи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уброни зарари моддию маънавии аз тарафи кормандони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омоти идоракунии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ангоми адои вазифа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хизмат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расонидашуда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сметаи ягонаи даромад ва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мешаванд.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2.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 карда шавад, ки маб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татби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чора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буркун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умла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исоби мусодираи молу мулк,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арима, пеня,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убронпул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воридшуда, инчунин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уброни зарари молиявии дар нати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аи риоя накардани интизоми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расонидашуда, ба истиснои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ое, ки аз вайронкунандагони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аи заминсоз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ситонида мешаванд, ба даромади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гузаронида шаванд.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25. Тасди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исобот оид ба и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рои Бу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икистон дар соли 2020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 xml:space="preserve">1.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исобот оид ба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дар соли 2020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даромад ба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25064985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,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24798454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барзиёдии даромад нисбат ба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266531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2.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во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еии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дар 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соли 2020 барои 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арзии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икистон, аз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умла барои пардохти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арзи асосии беруна, бо назардошти хизматрасонии он ба мабла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и 1624062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Моддаи 26. Му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аррарот оид ба ворид намудани та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йирот ба бу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ети давлат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ӣ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олати барзиёд ё кам 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ро гардидани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исми даромади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икистон барои соли 2022,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5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тон метавонад ба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даромад ва харо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икистон, аз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умла ба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даромад ва харо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барои соли 2022 мувофи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5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тон «Дар бораи молияи давлатии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икистон» бе та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йир додани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ми касри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ет та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йирот ворид намояд.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2. Бо сабаби та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йир ёфтани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ми исте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солот (кор ва хизматрасон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), сат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 нарх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о, меъёри андоз, заминаи андозбанд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, инчунин та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йирёбии сохтории ташкилот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, ки аз санад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абулнамудаи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бармеоянд, Вазорати молияи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5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тон ба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даромад ва харо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дахлдор та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йирот ворид намуда, бо тартиби му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арраргардида дар байни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,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ети су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уртаи 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ва нафа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 ва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исоби байни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амдигар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мегузаронад.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3.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омоти молия дар Вилояти Мухтори К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ӯҳ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 ва ша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ри Душанбе чунин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исоб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байни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амдигариро метавонанд байни бу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аллии дахлдор амал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 xml:space="preserve"> намоянд.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Моддаи 27. Тартиби мавриди амал 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онуни мазкур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онуни мазкур аз 1 январи соли 2022 мавриди амал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арор дода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5"/>
          <w:sz w:val="18"/>
          <w:szCs w:val="18"/>
        </w:rPr>
        <w:t> 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урии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икистон 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ab/>
        <w:t xml:space="preserve">   Эмомал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ӣ</w:t>
      </w: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 </w:t>
      </w:r>
      <w:r w:rsidRPr="009A0149">
        <w:rPr>
          <w:rFonts w:ascii="Arial Tj" w:hAnsi="Arial Tj" w:cs="Arial Tj"/>
          <w:b/>
          <w:bCs/>
          <w:caps/>
          <w:color w:val="000000"/>
          <w:spacing w:val="5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5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aps/>
          <w:color w:val="000000"/>
          <w:spacing w:val="5"/>
          <w:sz w:val="18"/>
          <w:szCs w:val="18"/>
        </w:rPr>
        <w:t>мон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ш. Душанбе, 30 ноябри соли 2021, </w:t>
      </w:r>
    </w:p>
    <w:p w:rsidR="00C45449" w:rsidRDefault="00C45449" w:rsidP="00C4544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№ 1804</w:t>
      </w:r>
    </w:p>
    <w:p w:rsidR="00C45449" w:rsidRDefault="00C45449" w:rsidP="00C454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52"/>
          <w:szCs w:val="52"/>
        </w:rPr>
      </w:pPr>
    </w:p>
    <w:p w:rsidR="00C45449" w:rsidRDefault="00C45449" w:rsidP="00C454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w w:val="70"/>
          <w:sz w:val="52"/>
          <w:szCs w:val="52"/>
        </w:rPr>
        <w:t>Қ</w:t>
      </w:r>
      <w:r w:rsidRPr="009A0149">
        <w:rPr>
          <w:rFonts w:ascii="FreeSet Tj" w:hAnsi="FreeSet Tj" w:cs="FreeSet Tj"/>
          <w:b/>
          <w:bCs/>
          <w:color w:val="000000"/>
          <w:w w:val="70"/>
          <w:sz w:val="52"/>
          <w:szCs w:val="52"/>
        </w:rPr>
        <w:t>арори</w:t>
      </w:r>
      <w:r>
        <w:rPr>
          <w:rFonts w:ascii="FreeSet Tj" w:hAnsi="FreeSet Tj" w:cs="FreeSet Tj"/>
          <w:b/>
          <w:bCs/>
          <w:color w:val="000000"/>
          <w:w w:val="70"/>
          <w:sz w:val="52"/>
          <w:szCs w:val="52"/>
        </w:rPr>
        <w:t xml:space="preserve"> 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6"/>
          <w:szCs w:val="36"/>
        </w:rPr>
        <w:t>ҷ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>лиси намояндагони</w:t>
      </w:r>
      <w:r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 xml:space="preserve"> 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6"/>
          <w:szCs w:val="36"/>
        </w:rPr>
        <w:t>ҷ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36"/>
          <w:szCs w:val="36"/>
        </w:rPr>
        <w:t>Ҷ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36"/>
          <w:szCs w:val="36"/>
        </w:rPr>
        <w:t>ҳ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36"/>
          <w:szCs w:val="36"/>
        </w:rPr>
        <w:t>ҷ</w:t>
      </w:r>
      <w:r w:rsidRPr="009A0149"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>икистон</w:t>
      </w:r>
      <w:r>
        <w:rPr>
          <w:rFonts w:ascii="FreeSet Tj" w:hAnsi="FreeSet Tj" w:cs="FreeSet Tj"/>
          <w:b/>
          <w:bCs/>
          <w:color w:val="000000"/>
          <w:w w:val="70"/>
          <w:sz w:val="36"/>
          <w:szCs w:val="36"/>
        </w:rPr>
        <w:t xml:space="preserve"> </w:t>
      </w:r>
    </w:p>
    <w:p w:rsidR="00C45449" w:rsidRPr="009A0149" w:rsidRDefault="00C45449" w:rsidP="00C454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2"/>
          <w:szCs w:val="22"/>
        </w:rPr>
      </w:pP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икистон</w:t>
      </w:r>
      <w:r>
        <w:rPr>
          <w:rFonts w:ascii="Arial Tj" w:hAnsi="Arial Tj" w:cs="Arial Tj"/>
          <w:b/>
          <w:bCs/>
          <w:color w:val="000000"/>
          <w:sz w:val="22"/>
          <w:szCs w:val="22"/>
        </w:rPr>
        <w:t xml:space="preserve"> 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«Дар бораи Бу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 xml:space="preserve">ети давлатии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икистон</w:t>
      </w:r>
      <w:r>
        <w:rPr>
          <w:rFonts w:ascii="Arial Tj" w:hAnsi="Arial Tj" w:cs="Arial Tj"/>
          <w:b/>
          <w:bCs/>
          <w:color w:val="000000"/>
          <w:sz w:val="22"/>
          <w:szCs w:val="22"/>
        </w:rPr>
        <w:t xml:space="preserve"> 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барои соли 2022» ва дурнамои нишонди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анда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ои</w:t>
      </w:r>
      <w:r>
        <w:rPr>
          <w:rFonts w:ascii="Arial Tj" w:hAnsi="Arial Tj" w:cs="Arial Tj"/>
          <w:b/>
          <w:bCs/>
          <w:color w:val="000000"/>
          <w:sz w:val="22"/>
          <w:szCs w:val="22"/>
        </w:rPr>
        <w:t xml:space="preserve"> 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бу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ети давлат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 xml:space="preserve"> барои сол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9A0149">
        <w:rPr>
          <w:rFonts w:ascii="Arial Tj" w:hAnsi="Arial Tj" w:cs="Arial Tj"/>
          <w:b/>
          <w:bCs/>
          <w:color w:val="000000"/>
          <w:sz w:val="22"/>
          <w:szCs w:val="22"/>
        </w:rPr>
        <w:t>ои 2023 - 2024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A0149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A0149">
        <w:rPr>
          <w:rFonts w:ascii="Arial Tj" w:hAnsi="Arial Tj" w:cs="Arial Tj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икистон «Дар бораи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икистон барои соли 2022»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A0149">
        <w:rPr>
          <w:rFonts w:ascii="Arial Tj" w:hAnsi="Arial Tj" w:cs="Arial Tj"/>
          <w:color w:val="000000"/>
          <w:sz w:val="18"/>
          <w:szCs w:val="18"/>
        </w:rPr>
        <w:t>2. Дурнамои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ои даромад ва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оти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 барои: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A0149">
        <w:rPr>
          <w:rFonts w:ascii="Arial Tj" w:hAnsi="Arial Tj" w:cs="Arial Tj"/>
          <w:color w:val="000000"/>
          <w:sz w:val="18"/>
          <w:szCs w:val="18"/>
        </w:rPr>
        <w:t>- соли 2023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z w:val="18"/>
          <w:szCs w:val="18"/>
        </w:rPr>
        <w:t>и даромад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37171798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>,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z w:val="18"/>
          <w:szCs w:val="18"/>
        </w:rPr>
        <w:t>и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37747718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 ва касри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ет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575920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 ё 0,5 фоизи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z w:val="18"/>
          <w:szCs w:val="18"/>
        </w:rPr>
        <w:t>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сулоти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>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9A0149">
        <w:rPr>
          <w:rFonts w:ascii="Arial Tj" w:hAnsi="Arial Tj" w:cs="Arial Tj"/>
          <w:color w:val="000000"/>
          <w:sz w:val="18"/>
          <w:szCs w:val="18"/>
        </w:rPr>
        <w:t>- соли 2024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z w:val="18"/>
          <w:szCs w:val="18"/>
        </w:rPr>
        <w:t>и даромад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40364989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>,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z w:val="18"/>
          <w:szCs w:val="18"/>
        </w:rPr>
        <w:t>и харо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40999964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 ва касри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ет ба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и 634975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 ё 0,5 фоизи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z w:val="18"/>
          <w:szCs w:val="18"/>
        </w:rPr>
        <w:t>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z w:val="18"/>
          <w:szCs w:val="18"/>
        </w:rPr>
        <w:t>сулоти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z w:val="18"/>
          <w:szCs w:val="18"/>
        </w:rPr>
        <w:t xml:space="preserve"> муайян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дар давраи миёнаму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лат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оеро, ки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гузориро талаб менамоянд, дар доираи нишонди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аррарнамудаи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сол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2022-2024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абул намояд.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ангоми пешни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од намудани лои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«Дар бораи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барои соли 2023»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йирёбии нишонди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макрои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рушди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тисодиёт нишонди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анда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 давлатиро барои сол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2024-2025 ани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намояд.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4. Кумита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дар доираи ваколат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худ назорати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етро ба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монда, истифодаи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садноку самарабахши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етиро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ониби 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lastRenderedPageBreak/>
        <w:t>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гирандагон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лил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ангоми зарурат нати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аи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лилро барои баррас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од намоянд.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5.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ми умумии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 давлатии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арраршудаи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икистонро барои соли 2022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исоби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амаи манбаъ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33002852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ми умумии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 ба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33626756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барзиёдии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 нисбат ба манбаъ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623904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барои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ро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абул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гузории чорабини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дар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 пешбинишударо дар доираи маб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шуда мутаносибан баробари даромади во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таъмин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сади кам кардани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ияпул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пардохти андоз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ва пардохт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тимоии сол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гузашта, бо назардошти зарурати ихтисор кардани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арзи муассиса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корхона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ва ташкилот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о, ки то 1 январи соли 2022 ба ву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уд омадааст, инчунин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арзи ташкилот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андоз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о, бо тартиби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арраргардида бе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йир додани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рои во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еии даромад ва харо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оти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исоббаробаркуниро байни 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 гузаронад;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оид ба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барои соли 2022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 се 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маълумот пешни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од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дар бораи истифодаи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Фонди стабилизатсион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оид ба рушди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тисод ба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исоботи солона пешни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од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тавассути восита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ахбори омма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 се 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рафти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барои соли 2022 маълумот ди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6.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озат дода шавад, ки п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шонидани касри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уриявиро ба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100000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азор сомон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бо 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барориши вексел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о, инчунин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алби грант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арз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имтиёзнок аз ташкилот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байналмилалии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намояд.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7. Бонки миллии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икистон: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як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оя бо Бонки давлатии амонатгузории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«Амонатбонк», Кумитаи андози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Хадамоти гумруки назди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ва бонк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оратии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аррарнамудаи моддаи 13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«Дар бораи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барои соли 2021» сари ва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 ба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алл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гузарондани андозу даромад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оро таъмин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 амалиёти вобаста ба хизматрасонии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арзии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 ба сифати агенти Вазорати молияи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амал карда,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исобу китоб ва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оро оид ба 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арзи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таъмин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бо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сади сари ва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ро кардани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асъории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ети давлатии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барои соли 2022 мубодилаи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етиро ба асъори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дархости Вазорати молияи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тон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урби расмии асъор таъмин намояд;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- барои тамдид намудани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лати пардохти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арзи Вазорати молияи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икистон, ки дар соли 2019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ониби Бонки миллии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</w:t>
      </w:r>
      <w:r w:rsidRPr="009A0149">
        <w:rPr>
          <w:rFonts w:ascii="Calibri" w:hAnsi="Calibri" w:cs="Calibri"/>
          <w:color w:val="000000"/>
          <w:spacing w:val="4"/>
          <w:sz w:val="18"/>
          <w:szCs w:val="18"/>
        </w:rPr>
        <w:t>­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тон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удо карда шудааст, дар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а бо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то 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ози соли навбатии молияв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 шартномаи дахлдорро ба имзо расонад.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8. Назорати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арори мазкур ба зиммаи Кумитаи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икистон оид ба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9A0149">
        <w:rPr>
          <w:rFonts w:ascii="Arial Tj" w:hAnsi="Arial Tj" w:cs="Arial Tj"/>
          <w:color w:val="000000"/>
          <w:spacing w:val="4"/>
          <w:sz w:val="18"/>
          <w:szCs w:val="18"/>
        </w:rPr>
        <w:t>тисод ва молия вогузор карда шавад.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</w:t>
      </w:r>
    </w:p>
    <w:p w:rsidR="00C45449" w:rsidRPr="009A0149" w:rsidRDefault="00C45449" w:rsidP="00C454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М. ЗОКИРЗОДА</w:t>
      </w:r>
    </w:p>
    <w:p w:rsidR="002E3B67" w:rsidRDefault="00C45449" w:rsidP="00C45449">
      <w:r w:rsidRPr="009A0149">
        <w:rPr>
          <w:rFonts w:ascii="Arial Tj" w:hAnsi="Arial Tj" w:cs="Arial Tj"/>
          <w:b/>
          <w:bCs/>
          <w:color w:val="000000"/>
          <w:sz w:val="18"/>
          <w:szCs w:val="18"/>
        </w:rPr>
        <w:t>ш. Душанбе, 24 ноябри соли 2021, № 578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default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9"/>
    <w:rsid w:val="002E3B67"/>
    <w:rsid w:val="00384082"/>
    <w:rsid w:val="0039643F"/>
    <w:rsid w:val="00602178"/>
    <w:rsid w:val="006A2F01"/>
    <w:rsid w:val="006E4963"/>
    <w:rsid w:val="006F422F"/>
    <w:rsid w:val="00BF1ED7"/>
    <w:rsid w:val="00C45449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6EE3-B04F-4ADF-98E9-3224AD14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4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C45449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C4544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C45449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C4544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C45449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6">
    <w:name w:val="[Без стиля]"/>
    <w:rsid w:val="00C454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7">
    <w:name w:val="НОМ"/>
    <w:basedOn w:val="a"/>
    <w:uiPriority w:val="99"/>
    <w:rsid w:val="00C45449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Заголовок сет"/>
    <w:basedOn w:val="a6"/>
    <w:uiPriority w:val="99"/>
    <w:rsid w:val="00C45449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1">
    <w:name w:val="Стиль абзаца 1"/>
    <w:basedOn w:val="a4"/>
    <w:uiPriority w:val="99"/>
    <w:rsid w:val="00C45449"/>
    <w:pPr>
      <w:ind w:left="283"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C454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5449"/>
    <w:rPr>
      <w:color w:val="605E5C"/>
      <w:shd w:val="clear" w:color="auto" w:fill="E1DFDD"/>
    </w:rPr>
  </w:style>
  <w:style w:type="paragraph" w:customStyle="1" w:styleId="aa">
    <w:name w:val="Лид"/>
    <w:basedOn w:val="a4"/>
    <w:uiPriority w:val="99"/>
    <w:rsid w:val="00C45449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C45449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b">
    <w:name w:val="ПОДПИСЬ"/>
    <w:basedOn w:val="a6"/>
    <w:uiPriority w:val="99"/>
    <w:rsid w:val="00C45449"/>
    <w:pPr>
      <w:jc w:val="both"/>
    </w:pPr>
    <w:rPr>
      <w:rFonts w:ascii="Arial Tj" w:hAnsi="Arial Tj" w:cs="Arial Tj"/>
      <w:b/>
      <w:bCs/>
      <w:i/>
      <w:iCs/>
      <w:sz w:val="17"/>
      <w:szCs w:val="17"/>
    </w:rPr>
  </w:style>
  <w:style w:type="paragraph" w:customStyle="1" w:styleId="ac">
    <w:name w:val="рубрика"/>
    <w:basedOn w:val="a6"/>
    <w:uiPriority w:val="99"/>
    <w:rsid w:val="00C45449"/>
    <w:pPr>
      <w:jc w:val="center"/>
    </w:pPr>
    <w:rPr>
      <w:rFonts w:ascii="Arial Tj" w:hAnsi="Arial Tj" w:cs="Arial Tj"/>
      <w:b/>
      <w:bCs/>
      <w:sz w:val="30"/>
      <w:szCs w:val="30"/>
    </w:rPr>
  </w:style>
  <w:style w:type="character" w:customStyle="1" w:styleId="10">
    <w:name w:val="Çàãîëîâîê 1 Çíàê"/>
    <w:uiPriority w:val="99"/>
    <w:rsid w:val="00C45449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character" w:customStyle="1" w:styleId="21">
    <w:name w:val="Îñíîâíîé òåêñò (2)"/>
    <w:uiPriority w:val="99"/>
    <w:rsid w:val="00C45449"/>
    <w:rPr>
      <w:rFonts w:ascii="Times New Roman" w:hAnsi="Times New Roman" w:cs="Times New Roman"/>
      <w:b/>
      <w:bCs/>
      <w:color w:val="000000"/>
      <w:w w:val="100"/>
      <w:sz w:val="26"/>
      <w:szCs w:val="26"/>
      <w:u w:val="none"/>
    </w:rPr>
  </w:style>
  <w:style w:type="character" w:customStyle="1" w:styleId="22">
    <w:name w:val="Îñíîâíîé òåêñò (2) + Ïîëóæèðíûé"/>
    <w:uiPriority w:val="99"/>
    <w:rsid w:val="00C4544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Exact">
    <w:name w:val="Îñíîâíîé òåêñò (2) Exact"/>
    <w:uiPriority w:val="99"/>
    <w:rsid w:val="00C45449"/>
    <w:rPr>
      <w:rFonts w:ascii="Times New Roman" w:hAnsi="Times New Roman" w:cs="Times New Roman"/>
      <w:color w:val="000000"/>
      <w:w w:val="100"/>
      <w:sz w:val="28"/>
      <w:szCs w:val="28"/>
      <w:u w:val="none"/>
    </w:rPr>
  </w:style>
  <w:style w:type="paragraph" w:customStyle="1" w:styleId="ad">
    <w:name w:val="ОСНОВНОЙ"/>
    <w:basedOn w:val="a4"/>
    <w:uiPriority w:val="99"/>
    <w:rsid w:val="00C45449"/>
    <w:pPr>
      <w:spacing w:line="220" w:lineRule="atLeast"/>
    </w:pPr>
  </w:style>
  <w:style w:type="paragraph" w:customStyle="1" w:styleId="ae">
    <w:name w:val="САРЛАВХА"/>
    <w:basedOn w:val="a"/>
    <w:uiPriority w:val="99"/>
    <w:rsid w:val="00C4544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olor w:val="000000"/>
      <w:sz w:val="60"/>
      <w:szCs w:val="60"/>
    </w:rPr>
  </w:style>
  <w:style w:type="character" w:styleId="af">
    <w:name w:val="Emphasis"/>
    <w:basedOn w:val="a0"/>
    <w:uiPriority w:val="99"/>
    <w:qFormat/>
    <w:rsid w:val="00C45449"/>
    <w:rPr>
      <w:i/>
      <w:iCs/>
      <w:color w:val="000000"/>
      <w:w w:val="100"/>
    </w:rPr>
  </w:style>
  <w:style w:type="character" w:styleId="af0">
    <w:name w:val="Strong"/>
    <w:basedOn w:val="a0"/>
    <w:uiPriority w:val="99"/>
    <w:qFormat/>
    <w:rsid w:val="00C45449"/>
    <w:rPr>
      <w:b/>
      <w:bCs/>
      <w:color w:val="000000"/>
      <w:w w:val="100"/>
    </w:rPr>
  </w:style>
  <w:style w:type="paragraph" w:styleId="af1">
    <w:name w:val="header"/>
    <w:basedOn w:val="a"/>
    <w:link w:val="af2"/>
    <w:uiPriority w:val="99"/>
    <w:unhideWhenUsed/>
    <w:rsid w:val="00C4544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45449"/>
  </w:style>
  <w:style w:type="paragraph" w:styleId="af3">
    <w:name w:val="footer"/>
    <w:basedOn w:val="a"/>
    <w:link w:val="af4"/>
    <w:uiPriority w:val="99"/>
    <w:unhideWhenUsed/>
    <w:rsid w:val="00C45449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6358</Words>
  <Characters>36244</Characters>
  <Application>Microsoft Office Word</Application>
  <DocSecurity>0</DocSecurity>
  <Lines>302</Lines>
  <Paragraphs>85</Paragraphs>
  <ScaleCrop>false</ScaleCrop>
  <Company/>
  <LinksUpToDate>false</LinksUpToDate>
  <CharactersWithSpaces>42517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2021-12-01T11:16:00Z</dcterms:created>
  <dcterms:modified xsi:type="dcterms:W3CDTF">2021-12-01T11:43:00Z</dcterms:modified>
</cp:coreProperties>
</file>