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C1" w:rsidRDefault="004C6D36" w:rsidP="004C6D36">
      <w:pPr>
        <w:pStyle w:val="a8"/>
        <w:jc w:val="center"/>
        <w:rPr>
          <w:caps w:val="0"/>
          <w:position w:val="9"/>
          <w:sz w:val="87"/>
          <w:szCs w:val="87"/>
          <w:lang w:val="tg-Cyrl-TJ"/>
        </w:rPr>
      </w:pPr>
      <w:r>
        <w:rPr>
          <w:rFonts w:ascii="Cambria" w:hAnsi="Cambria" w:cs="Cambria"/>
          <w:caps w:val="0"/>
          <w:position w:val="9"/>
          <w:sz w:val="72"/>
          <w:szCs w:val="72"/>
        </w:rPr>
        <w:t>Қ</w:t>
      </w:r>
      <w:r w:rsidRPr="00670588">
        <w:rPr>
          <w:caps w:val="0"/>
          <w:position w:val="9"/>
          <w:sz w:val="72"/>
          <w:szCs w:val="72"/>
        </w:rPr>
        <w:t xml:space="preserve">онуни </w:t>
      </w:r>
      <w:r>
        <w:rPr>
          <w:rFonts w:ascii="Cambria" w:hAnsi="Cambria" w:cs="Cambria"/>
          <w:caps w:val="0"/>
          <w:position w:val="9"/>
          <w:sz w:val="72"/>
          <w:szCs w:val="72"/>
        </w:rPr>
        <w:t>Ҷ</w:t>
      </w:r>
      <w:r w:rsidRPr="00670588">
        <w:rPr>
          <w:caps w:val="0"/>
          <w:position w:val="9"/>
          <w:sz w:val="72"/>
          <w:szCs w:val="72"/>
        </w:rPr>
        <w:t>ум</w:t>
      </w:r>
      <w:r>
        <w:rPr>
          <w:rFonts w:ascii="Cambria" w:hAnsi="Cambria" w:cs="Cambria"/>
          <w:caps w:val="0"/>
          <w:position w:val="9"/>
          <w:sz w:val="72"/>
          <w:szCs w:val="72"/>
        </w:rPr>
        <w:t>ҳ</w:t>
      </w:r>
      <w:r w:rsidRPr="00670588">
        <w:rPr>
          <w:caps w:val="0"/>
          <w:position w:val="9"/>
          <w:sz w:val="72"/>
          <w:szCs w:val="72"/>
        </w:rPr>
        <w:t>урии</w:t>
      </w:r>
      <w:r w:rsidRPr="00670588">
        <w:rPr>
          <w:caps w:val="0"/>
          <w:position w:val="9"/>
          <w:sz w:val="72"/>
          <w:szCs w:val="72"/>
          <w:lang w:val="tg-Cyrl-TJ"/>
        </w:rPr>
        <w:t xml:space="preserve"> </w:t>
      </w:r>
      <w:r w:rsidRPr="00670588">
        <w:rPr>
          <w:caps w:val="0"/>
          <w:position w:val="9"/>
          <w:sz w:val="72"/>
          <w:szCs w:val="72"/>
        </w:rPr>
        <w:t>То</w:t>
      </w:r>
      <w:r>
        <w:rPr>
          <w:rFonts w:ascii="Cambria" w:hAnsi="Cambria" w:cs="Cambria"/>
          <w:caps w:val="0"/>
          <w:position w:val="9"/>
          <w:sz w:val="72"/>
          <w:szCs w:val="72"/>
        </w:rPr>
        <w:t>ҷ</w:t>
      </w:r>
      <w:r w:rsidRPr="00670588">
        <w:rPr>
          <w:caps w:val="0"/>
          <w:position w:val="9"/>
          <w:sz w:val="72"/>
          <w:szCs w:val="72"/>
        </w:rPr>
        <w:t>икистон</w:t>
      </w:r>
      <w:r>
        <w:rPr>
          <w:caps w:val="0"/>
          <w:position w:val="9"/>
          <w:sz w:val="87"/>
          <w:szCs w:val="87"/>
          <w:lang w:val="tg-Cyrl-TJ"/>
        </w:rPr>
        <w:t xml:space="preserve"> </w:t>
      </w:r>
    </w:p>
    <w:p w:rsidR="004C6D36" w:rsidRPr="004C6D36" w:rsidRDefault="004C6D36" w:rsidP="004C6D36">
      <w:pPr>
        <w:pStyle w:val="a8"/>
        <w:jc w:val="center"/>
        <w:rPr>
          <w:b w:val="0"/>
          <w:bCs w:val="0"/>
          <w:sz w:val="33"/>
          <w:szCs w:val="33"/>
          <w:lang w:val="tg-Cyrl-TJ"/>
        </w:rPr>
      </w:pPr>
      <w:bookmarkStart w:id="0" w:name="_GoBack"/>
      <w:bookmarkEnd w:id="0"/>
      <w:r w:rsidRPr="00C93FAD">
        <w:rPr>
          <w:rFonts w:ascii="Arial Tj" w:hAnsi="Arial Tj"/>
          <w:bCs w:val="0"/>
          <w:caps w:val="0"/>
          <w:sz w:val="28"/>
          <w:szCs w:val="28"/>
        </w:rPr>
        <w:t>Дар бораи таъмини амнияти биолог</w:t>
      </w:r>
      <w:r>
        <w:rPr>
          <w:rFonts w:ascii="Calibri" w:hAnsi="Calibri" w:cs="Calibri"/>
          <w:bCs w:val="0"/>
          <w:caps w:val="0"/>
          <w:sz w:val="28"/>
          <w:szCs w:val="28"/>
        </w:rPr>
        <w:t>ӣ</w:t>
      </w:r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ва му</w:t>
      </w:r>
      <w:r>
        <w:rPr>
          <w:rFonts w:ascii="Calibri" w:hAnsi="Calibri" w:cs="Calibri"/>
          <w:bCs w:val="0"/>
          <w:caps w:val="0"/>
          <w:sz w:val="28"/>
          <w:szCs w:val="28"/>
        </w:rPr>
        <w:t>ҳ</w:t>
      </w:r>
      <w:r w:rsidRPr="00C93FAD">
        <w:rPr>
          <w:rFonts w:ascii="Arial Tj" w:hAnsi="Arial Tj"/>
          <w:bCs w:val="0"/>
          <w:caps w:val="0"/>
          <w:sz w:val="28"/>
          <w:szCs w:val="28"/>
        </w:rPr>
        <w:t>офизати</w:t>
      </w:r>
      <w:r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 </w:t>
      </w:r>
      <w:r w:rsidRPr="00C93FAD">
        <w:rPr>
          <w:rFonts w:ascii="Arial Tj" w:hAnsi="Arial Tj"/>
          <w:bCs w:val="0"/>
          <w:caps w:val="0"/>
          <w:sz w:val="28"/>
          <w:szCs w:val="28"/>
        </w:rPr>
        <w:t>биолог</w:t>
      </w:r>
      <w:r>
        <w:rPr>
          <w:rFonts w:ascii="Calibri" w:hAnsi="Calibri" w:cs="Calibri"/>
          <w:bCs w:val="0"/>
          <w:caps w:val="0"/>
          <w:sz w:val="28"/>
          <w:szCs w:val="28"/>
        </w:rPr>
        <w:t>ӣ</w:t>
      </w:r>
    </w:p>
    <w:p w:rsidR="004C6D36" w:rsidRPr="007638C1" w:rsidRDefault="004C6D36" w:rsidP="004C6D36">
      <w:pPr>
        <w:pStyle w:val="a3"/>
        <w:rPr>
          <w:spacing w:val="-3"/>
          <w:lang w:val="tg-Cyrl-TJ"/>
        </w:rPr>
      </w:pPr>
      <w:r w:rsidRPr="007638C1">
        <w:rPr>
          <w:rFonts w:ascii="Calibri" w:hAnsi="Calibri" w:cs="Calibri"/>
          <w:spacing w:val="-3"/>
          <w:lang w:val="tg-Cyrl-TJ"/>
        </w:rPr>
        <w:t>Қ</w:t>
      </w:r>
      <w:r w:rsidRPr="007638C1">
        <w:rPr>
          <w:spacing w:val="-3"/>
          <w:lang w:val="tg-Cyrl-TJ"/>
        </w:rPr>
        <w:t>онуни мазкур муносибат</w:t>
      </w:r>
      <w:r w:rsidRPr="007638C1">
        <w:rPr>
          <w:rFonts w:ascii="Calibri" w:hAnsi="Calibri" w:cs="Calibri"/>
          <w:spacing w:val="-3"/>
          <w:lang w:val="tg-Cyrl-TJ"/>
        </w:rPr>
        <w:t>ҳ</w:t>
      </w:r>
      <w:r w:rsidRPr="007638C1">
        <w:rPr>
          <w:spacing w:val="-3"/>
          <w:lang w:val="tg-Cyrl-TJ"/>
        </w:rPr>
        <w:t xml:space="preserve">ои </w:t>
      </w:r>
      <w:r w:rsidRPr="007638C1">
        <w:rPr>
          <w:rFonts w:ascii="Calibri" w:hAnsi="Calibri" w:cs="Calibri"/>
          <w:spacing w:val="-3"/>
          <w:lang w:val="tg-Cyrl-TJ"/>
        </w:rPr>
        <w:t>ҷ</w:t>
      </w:r>
      <w:r w:rsidRPr="007638C1">
        <w:rPr>
          <w:spacing w:val="-3"/>
          <w:lang w:val="tg-Cyrl-TJ"/>
        </w:rPr>
        <w:t>амъиятии бо агенту токсин</w:t>
      </w:r>
      <w:r w:rsidRPr="007638C1">
        <w:rPr>
          <w:rFonts w:ascii="Calibri" w:hAnsi="Calibri" w:cs="Calibri"/>
          <w:spacing w:val="-3"/>
          <w:lang w:val="tg-Cyrl-TJ"/>
        </w:rPr>
        <w:t>ҳ</w:t>
      </w:r>
      <w:r w:rsidRPr="007638C1">
        <w:rPr>
          <w:spacing w:val="-3"/>
          <w:lang w:val="tg-Cyrl-TJ"/>
        </w:rPr>
        <w:t>ои биологии назоратшаванда ало</w:t>
      </w:r>
      <w:r w:rsidRPr="007638C1">
        <w:rPr>
          <w:rFonts w:ascii="Calibri" w:hAnsi="Calibri" w:cs="Calibri"/>
          <w:spacing w:val="-3"/>
          <w:lang w:val="tg-Cyrl-TJ"/>
        </w:rPr>
        <w:t>қ</w:t>
      </w:r>
      <w:r w:rsidRPr="007638C1">
        <w:rPr>
          <w:spacing w:val="-3"/>
          <w:lang w:val="tg-Cyrl-TJ"/>
        </w:rPr>
        <w:t>амандро бо ма</w:t>
      </w:r>
      <w:r w:rsidRPr="007638C1">
        <w:rPr>
          <w:rFonts w:ascii="Calibri" w:hAnsi="Calibri" w:cs="Calibri"/>
          <w:spacing w:val="-3"/>
          <w:lang w:val="tg-Cyrl-TJ"/>
        </w:rPr>
        <w:t>қ</w:t>
      </w:r>
      <w:r w:rsidRPr="007638C1">
        <w:rPr>
          <w:spacing w:val="-3"/>
          <w:lang w:val="tg-Cyrl-TJ"/>
        </w:rPr>
        <w:t>сади та</w:t>
      </w:r>
      <w:r w:rsidRPr="007638C1">
        <w:rPr>
          <w:rFonts w:ascii="Calibri" w:hAnsi="Calibri" w:cs="Calibri"/>
          <w:spacing w:val="-3"/>
          <w:lang w:val="tg-Cyrl-TJ"/>
        </w:rPr>
        <w:t>ҳ</w:t>
      </w:r>
      <w:r w:rsidRPr="007638C1">
        <w:rPr>
          <w:spacing w:val="-3"/>
          <w:lang w:val="tg-Cyrl-TJ"/>
        </w:rPr>
        <w:t>кими низоми амнияти биолог</w:t>
      </w:r>
      <w:r w:rsidRPr="007638C1">
        <w:rPr>
          <w:rFonts w:ascii="Calibri" w:hAnsi="Calibri" w:cs="Calibri"/>
          <w:spacing w:val="-3"/>
          <w:lang w:val="tg-Cyrl-TJ"/>
        </w:rPr>
        <w:t>ӣ</w:t>
      </w:r>
      <w:r w:rsidRPr="007638C1">
        <w:rPr>
          <w:spacing w:val="-3"/>
          <w:lang w:val="tg-Cyrl-TJ"/>
        </w:rPr>
        <w:t xml:space="preserve"> ва му</w:t>
      </w:r>
      <w:r w:rsidRPr="007638C1">
        <w:rPr>
          <w:rFonts w:ascii="Calibri" w:hAnsi="Calibri" w:cs="Calibri"/>
          <w:spacing w:val="-3"/>
          <w:lang w:val="tg-Cyrl-TJ"/>
        </w:rPr>
        <w:t>ҳ</w:t>
      </w:r>
      <w:r w:rsidRPr="007638C1">
        <w:rPr>
          <w:spacing w:val="-3"/>
          <w:lang w:val="tg-Cyrl-TJ"/>
        </w:rPr>
        <w:t>офизати биолог</w:t>
      </w:r>
      <w:r w:rsidRPr="007638C1">
        <w:rPr>
          <w:rFonts w:ascii="Calibri" w:hAnsi="Calibri" w:cs="Calibri"/>
          <w:spacing w:val="-3"/>
          <w:lang w:val="tg-Cyrl-TJ"/>
        </w:rPr>
        <w:t>ӣ</w:t>
      </w:r>
      <w:r w:rsidRPr="007638C1">
        <w:rPr>
          <w:spacing w:val="-3"/>
          <w:lang w:val="tg-Cyrl-TJ"/>
        </w:rPr>
        <w:t xml:space="preserve"> танзим менамояд.</w:t>
      </w:r>
    </w:p>
    <w:p w:rsidR="004C6D36" w:rsidRPr="007638C1" w:rsidRDefault="004C6D36" w:rsidP="004C6D36">
      <w:pPr>
        <w:pStyle w:val="a3"/>
        <w:jc w:val="center"/>
        <w:rPr>
          <w:b/>
          <w:bCs/>
          <w:spacing w:val="-3"/>
          <w:lang w:val="tg-Cyrl-TJ"/>
        </w:rPr>
      </w:pP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БОБИ 1. </w:t>
      </w:r>
    </w:p>
    <w:p w:rsidR="004C6D36" w:rsidRDefault="004C6D36" w:rsidP="004C6D36">
      <w:pPr>
        <w:pStyle w:val="a3"/>
        <w:ind w:firstLine="0"/>
        <w:jc w:val="center"/>
        <w:rPr>
          <w:spacing w:val="-3"/>
        </w:rPr>
      </w:pPr>
      <w:r>
        <w:rPr>
          <w:b/>
          <w:bCs/>
          <w:spacing w:val="-3"/>
        </w:rPr>
        <w:t>МУ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>АРРАРОТИ УМУМ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1. Маф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ум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асос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Дар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онуни мазкур маф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асосии зерин истифода мешаванд: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агенти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ама намуди микроорганизм, вирус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 ё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ав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ари сирояткунандае, ки метавонанд боиси бемор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ё фавти инсон, нобудшавии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айвонот, наботот ва дигар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>организми зинда, бадшавии сифати маводи озу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а,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изот, захира ё маводи дигар ва та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йирёбии номатлуби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 гарданд;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агенту токсин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биологии назоратшаванда –</w:t>
      </w:r>
      <w:r>
        <w:rPr>
          <w:spacing w:val="-3"/>
        </w:rPr>
        <w:t xml:space="preserve"> ангезанда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бемори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сирояткунанда ва токсини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о, ки барои саломат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амнияти 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ити зист,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айвонот ва наботот,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>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сулоти чорводор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растанипарвар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хатари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идд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доранд ва метавонанд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амчун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истифода карда шаванд;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таъмини чора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бехатар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амбастаг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расмиёти таъмини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ки барои ко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иш додани хавфи талаф, тасарруф ё истифодаи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ба сифати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тахрибкор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биотерроризм ё технология ва усул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амалии пешгирии па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ншав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озодшавии тасодуфии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истифода мешаванд;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ба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оди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ии хавфи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раванди арзёбии хавфи марбут ба хатари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дар назар доштани мувофи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ати механизм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мав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удаи назорат, инчунин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абули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арор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 дар хусуси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оиз будан ё набудани хавфи биологии мазкур;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восита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дастраснамо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сило</w:t>
      </w:r>
      <w:r>
        <w:rPr>
          <w:rFonts w:ascii="Calibri" w:hAnsi="Calibri" w:cs="Calibri"/>
          <w:spacing w:val="-3"/>
        </w:rPr>
        <w:t>ҳҳ</w:t>
      </w:r>
      <w:r>
        <w:rPr>
          <w:spacing w:val="-3"/>
        </w:rPr>
        <w:t>ои стратег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>система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дигари бесарнишин, ки барои ба нишон расонидани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ё токсин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одир буда, барои истифода бо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амин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сад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 карда шудаанд;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идоракунии хавфи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таъмини идоракунии муташаккил дар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сади паст кардани хавфи марбут ба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ма</w:t>
      </w:r>
      <w:r>
        <w:rPr>
          <w:rFonts w:ascii="Calibri" w:hAnsi="Calibri" w:cs="Calibri"/>
          <w:spacing w:val="-3"/>
        </w:rPr>
        <w:t>ҳ</w:t>
      </w:r>
      <w:r>
        <w:rPr>
          <w:b/>
          <w:bCs/>
          <w:spacing w:val="-3"/>
        </w:rPr>
        <w:t>сулот –</w:t>
      </w:r>
      <w:r>
        <w:rPr>
          <w:spacing w:val="-3"/>
        </w:rPr>
        <w:t xml:space="preserve"> нати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аи фаъолият, ки дар шакли модд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пешни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од шудааст ва барои истифодаи минбаъда бо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сад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хо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дигар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сад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 гардидааст;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ма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и чора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ташкил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>, санитарию техник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инфирод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ки барои пешгир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талаф, тасарруф, ихро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,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вил, истифодаи нодуруст ё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асдан па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н кардани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инчунин дастрасии беи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 равона карда шудаанд;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нишонди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андаи бехатарии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тавсифи омили бо усул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муосири та</w:t>
      </w:r>
      <w:r>
        <w:rPr>
          <w:rFonts w:ascii="Calibri" w:hAnsi="Calibri" w:cs="Calibri"/>
          <w:spacing w:val="-3"/>
        </w:rPr>
        <w:t>ҳқ</w:t>
      </w:r>
      <w:r>
        <w:rPr>
          <w:spacing w:val="-3"/>
        </w:rPr>
        <w:t>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от ошкоргардидаи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зисти инсон, ки дар он таъсири муста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им ва 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айримуста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ими номусоид ба саломатии насл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имр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з ва оянда мав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уд набуда,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обилияти кор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шароити санитарию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>маишии зисти инсонро ко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иш намеди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объект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э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тимолан хатарноки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ташкилоту муассиса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ое, ки фаъолияти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бо муомилот бо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ало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аманд мебошад;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 xml:space="preserve">- 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олати садамав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олати 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айриму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объекти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ки дар минта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аи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 хатари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тимолии тасодуфан па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н шудани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назоратшавандаро ба миён оварда, метавонад боиси 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ибат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дар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 ё дертари манф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ба саломатии инсон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 гардад;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сило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ё токсин</w:t>
      </w:r>
      <w:r>
        <w:rPr>
          <w:rFonts w:ascii="Calibri" w:hAnsi="Calibri" w:cs="Calibri"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биологии назоратшаванда, ки барои нобудсозии оммавии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увваи зиндаи душман,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айвонот, зироат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кишоварз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за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ролудсозии маводи озу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 ва манбаъ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об, инчунин аз кор баровардани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изоту восита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арб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таъйин гардидаанд;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та</w:t>
      </w:r>
      <w:r>
        <w:rPr>
          <w:rFonts w:ascii="Calibri" w:hAnsi="Calibri" w:cs="Calibri"/>
          <w:b/>
          <w:bCs/>
          <w:spacing w:val="-3"/>
        </w:rPr>
        <w:t>ҷҳ</w:t>
      </w:r>
      <w:r>
        <w:rPr>
          <w:b/>
          <w:bCs/>
          <w:spacing w:val="-3"/>
        </w:rPr>
        <w:t>изот ва технология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b/>
          <w:bCs/>
          <w:spacing w:val="-3"/>
        </w:rPr>
        <w:t>адафа –</w:t>
      </w:r>
      <w:r>
        <w:rPr>
          <w:spacing w:val="-3"/>
        </w:rPr>
        <w:t xml:space="preserve">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ое, ки бо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сад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осоишта истифода гардида, метавонанд барои тайёр кардани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атли ом истифода шаванд;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токсин –</w:t>
      </w:r>
      <w:r>
        <w:rPr>
          <w:spacing w:val="-3"/>
        </w:rPr>
        <w:t xml:space="preserve"> моддаи за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рноки органикие, ки аз микроорганизм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ва растани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осил гардида,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обилияти вайрон кардани функсияи организмро дорад;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хавфи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тавъамшавии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тимолияти ба ву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уд омадани таъсири зарарнок ва дара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аи он дар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ое, ки манбаи чунин таъсиррасон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биологии назоратшаванда мебошанд; </w:t>
      </w:r>
    </w:p>
    <w:p w:rsidR="004C6D36" w:rsidRDefault="004C6D36" w:rsidP="004C6D36">
      <w:pPr>
        <w:pStyle w:val="a3"/>
        <w:rPr>
          <w:spacing w:val="-3"/>
        </w:rPr>
      </w:pPr>
      <w:r>
        <w:rPr>
          <w:b/>
          <w:bCs/>
          <w:spacing w:val="-3"/>
        </w:rPr>
        <w:t>- хатари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–</w:t>
      </w:r>
      <w:r>
        <w:rPr>
          <w:spacing w:val="-3"/>
        </w:rPr>
        <w:t xml:space="preserve"> имконияти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тимолии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>таъсири омил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ба инсон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ити зист, аз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умла ба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айвонот ва наботот, ки 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ибати он метавонад боиси ба ву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уд омадани вазъи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табдил ёфтани он ба вазъи фав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улодаи хусусияти биологидошта гардад.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 xml:space="preserve">Моддаи 2. 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 xml:space="preserve">онунгузории 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ум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урии То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икистон дар бораи таъмини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дар бораи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ба Конститутсияи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икистон асос ёфта, аз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онуни мазкур ва дигар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икистон, инчунин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ии байналмилалии эътирофнамудаи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иборат мебошад.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3. Принсип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таъмини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асоси принсип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зерин таъмин карда мешаванд:</w:t>
      </w:r>
    </w:p>
    <w:p w:rsidR="004C6D36" w:rsidRDefault="004C6D36" w:rsidP="004C6D36">
      <w:pPr>
        <w:pStyle w:val="a3"/>
        <w:rPr>
          <w:strike/>
          <w:spacing w:val="-3"/>
        </w:rPr>
      </w:pPr>
      <w:r>
        <w:rPr>
          <w:spacing w:val="-3"/>
        </w:rPr>
        <w:t xml:space="preserve">-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онуният; </w:t>
      </w:r>
    </w:p>
    <w:p w:rsidR="004C6D36" w:rsidRDefault="004C6D36" w:rsidP="004C6D36">
      <w:pPr>
        <w:pStyle w:val="a3"/>
        <w:rPr>
          <w:strike/>
          <w:spacing w:val="-3"/>
        </w:rPr>
      </w:pPr>
      <w:r>
        <w:rPr>
          <w:spacing w:val="-3"/>
        </w:rPr>
        <w:t>- бамеъёрдарор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trike/>
          <w:spacing w:val="-3"/>
        </w:rPr>
      </w:pPr>
      <w:r>
        <w:rPr>
          <w:spacing w:val="-3"/>
        </w:rPr>
        <w:t>- муносибсоз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; </w:t>
      </w:r>
    </w:p>
    <w:p w:rsidR="004C6D36" w:rsidRDefault="004C6D36" w:rsidP="004C6D36">
      <w:pPr>
        <w:pStyle w:val="a3"/>
        <w:rPr>
          <w:strike/>
          <w:spacing w:val="-3"/>
        </w:rPr>
      </w:pPr>
      <w:r>
        <w:rPr>
          <w:spacing w:val="-3"/>
        </w:rPr>
        <w:t>- пешгир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. 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4. Таъмини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1.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ма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и чора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ва восита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(ташкил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>, техникию технолог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табобатию пешгир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)-ро вобаста ба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ифзи саломатии 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ангоми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сол,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л, истифода,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 доштан, фур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ш, истеъмол, нобудсозии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сулот,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рои кор ва хизматрасони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дар бар мегирад.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2. Таъмини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чора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офизат, назорат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исоботди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иро, ки барои пешгир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талаф, тасарруф, нодуруст истифода бурдан, бар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асдона ба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 ихро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 ё па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н кардани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ва захира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бо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ало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аманд, инчунин дастрас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 доштан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 беи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озати чунин мавод истифода карда мешаванд, дар бар мегирад.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3.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тадбир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зерин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мешавад: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танзими давлатии фаъолияти илмию та</w:t>
      </w:r>
      <w:r>
        <w:rPr>
          <w:rFonts w:ascii="Calibri" w:hAnsi="Calibri" w:cs="Calibri"/>
          <w:spacing w:val="-3"/>
        </w:rPr>
        <w:t>ҳқ</w:t>
      </w:r>
      <w:r>
        <w:rPr>
          <w:spacing w:val="-3"/>
        </w:rPr>
        <w:t>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сол,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л,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ойивазкун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 ва намуд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дигари фаъолияте, ки бо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инчунин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 ало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аманд;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- назорати коркард, тайёр кардан, ба даст овардан,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л,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 доштан,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 ва истифодаи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инчунин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муайян кардани ваколат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ва масъулияти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 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дадори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шахсони во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е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-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ангсозии фаъолияти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роияи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окимияти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- таъмини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ифзи 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</w:t>
      </w:r>
      <w:r>
        <w:rPr>
          <w:rFonts w:ascii="Calibri" w:hAnsi="Calibri" w:cs="Calibri"/>
          <w:spacing w:val="-3"/>
        </w:rPr>
        <w:t>ӣ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>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ити зист,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айвонот ва наботот,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талаботи меъёр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таъмин, назорат ва та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диди мунтазами р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йхати миллии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инчунин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дастрас будани иттилоот, баланд бардоштани сат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ого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онии 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асосноккунии илм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ангоми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абули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арор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ба субъект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айридавлат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манъ кардани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сол, ба даст овардан,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иб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кардан, коркард,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л,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 ё истифодаи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ё токсин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восита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дастрас намудани он, инчунин иштирок дар амал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дар боло зикргардида ба сифати шарик, расонидани кумак ё мабла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гузории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5. Нишонди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анда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амнияти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1. Барои таъмини амнияти биологии 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 нишонди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зерин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 карда мешаванд: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-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адди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оизи 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илзати агент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 ва таркиби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сулот;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органолептик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(тамъ ва б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йи барои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сулот хос);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зо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(тамомияти борпеч, зич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ранг, мав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уд набудани омехта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бегона,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ашарот, кирмак), ки барои агент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сулот хос мебошанд;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за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рнок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(дара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аи зарарнок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ба организм);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вирулентнок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(хусусияти ба касал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гирифтор кардан ва ё нобуд сохтани организм);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сироятнок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(хусусияти па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ншавии бемори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сирояткунанда); 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кансероген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обилияти ангезонидани варами ганда);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мутаген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обилияти та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йир додани организм);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тератоген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(хусусияти халалдор кардани инкишофи бофта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 ва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анин).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2. Нишонди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барои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сулот аз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ониби шахсони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>, ки фаъолиятро оид ба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сол, истифода,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л, фур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ш ва нобудсозии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ан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ом меди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анд,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 карда мешаванд.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3. Нишонди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ҷҷ</w:t>
      </w:r>
      <w:r>
        <w:rPr>
          <w:spacing w:val="-3"/>
        </w:rPr>
        <w:t>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меъёр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ки бо тартиби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аррарнамудаи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тасди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 гардидаанд, ба танзим дароварда мешаванд. </w:t>
      </w:r>
    </w:p>
    <w:p w:rsidR="004C6D36" w:rsidRDefault="004C6D36" w:rsidP="004C6D36">
      <w:pPr>
        <w:pStyle w:val="a3"/>
        <w:rPr>
          <w:spacing w:val="-3"/>
        </w:rPr>
      </w:pP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БОБИ 2. </w:t>
      </w: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ТАДБИР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МАНЪКУН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ДАР СО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6. Манъ кардани фаъолияти беи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озат вобаста ба агенту токсин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биологии назоратшаванда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Ба шахсони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 xml:space="preserve"> манъ аст:</w:t>
      </w:r>
    </w:p>
    <w:p w:rsidR="004C6D36" w:rsidRDefault="004C6D36" w:rsidP="004C6D36">
      <w:pPr>
        <w:pStyle w:val="a3"/>
        <w:rPr>
          <w:strike/>
          <w:spacing w:val="-3"/>
        </w:rPr>
      </w:pPr>
      <w:r>
        <w:rPr>
          <w:spacing w:val="-3"/>
        </w:rPr>
        <w:t>1) коркард,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сол, ба даст овардан,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амъ кардан,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 ва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 доштани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ё токсин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инчунин муста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им ё 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айримуста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им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 додани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ба субъект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айридавлатии дар содир кардани амал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беи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 гумонбаршуда;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2) иштирок дар коркард оид ба истифодаи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ба сифати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ё токсин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3) сохтан ва ба даст овардани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барои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ё токсин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пешбинигардида;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4) ан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ом додани фаъолияти беи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 дар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инчунин бо борпеч ё зарфи биологии изолятсияшудаи дорои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бо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сади ихро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ба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5) тасарруфи агент ё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аз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восита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лиёт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па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нсозии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бо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сад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тахрибкор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6) расонидани кумак,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авасманд ва мусоидат намудан ба шахсони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 xml:space="preserve"> ва мансабдор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ати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фаъолияти беи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 вобаста ба истифодаи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7) додани фармоиш, фармон, к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шиш ё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дид намудан барои содир кардани кирдор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зидди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>, инчунин ба сифати шарик амал кардан ва мабла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гузор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фаъолияти беи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 вобаста ба истифодаи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ба сифати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ё токсин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.</w:t>
      </w:r>
    </w:p>
    <w:p w:rsidR="004C6D36" w:rsidRDefault="004C6D36" w:rsidP="004C6D36">
      <w:pPr>
        <w:pStyle w:val="a3"/>
        <w:rPr>
          <w:spacing w:val="-3"/>
        </w:rPr>
      </w:pP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БОБИ 3. </w:t>
      </w: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ИДОРАКУНИИ ДАВЛАТ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ДАР СО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</w:t>
      </w: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7. Сало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 xml:space="preserve">ияти 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 xml:space="preserve">укумати 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ум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урии То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икистон дар со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аи таъмини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укумати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дорои сало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ияти зерин мебошад: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1) муайян намудани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ваколатдори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оид ба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2)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анг сохтани фаъолияти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3)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абули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ие, ки талабот ва тартиби гирифтани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озатро барои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 менамоянд;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4) муайян намудани ваколат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 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дадори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шахсони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 xml:space="preserve"> оид ба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5) дохил намудани масъала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ба барнома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тайёркун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бозом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зии кадр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дар муассиса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силоти ол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миёнаи касб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; 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6)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абули барнома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мабла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гузор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таъминоти моддию техникии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о, тасди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р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йхати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инчунин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адафа;</w:t>
      </w:r>
    </w:p>
    <w:p w:rsidR="004C6D36" w:rsidRDefault="004C6D36" w:rsidP="004C6D36">
      <w:pPr>
        <w:pStyle w:val="a3"/>
        <w:rPr>
          <w:strike/>
          <w:spacing w:val="-3"/>
        </w:rPr>
      </w:pPr>
      <w:r>
        <w:rPr>
          <w:spacing w:val="-3"/>
        </w:rPr>
        <w:t>7)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сало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ияти дигар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8. Ваколат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ма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>омоти ваколатдори давлат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оид ба таъмини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ваколатдори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оид ба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дорои ваколат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зерин мебошанд: 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1) пешбурди сиёсати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ангсозии фаъолияти вазорату идора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ва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аллии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окимияти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2)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назорати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рои талаботи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онуни мазкур ва дигар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доираи ваколат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худ;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3)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 ва татби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барнома, стратегия,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шаи миллии амал ва лои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о,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амкори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бо созмон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доираи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4) гузаронидани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ии хавфи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лил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оид ба ихро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 ва па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ншавии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ба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5) тартиб додан ва навсозии давравии р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йхати миллии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инчунин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6) додани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озатнома барои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фаъолият вобаста ба ангезанда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бемори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сирояткунанда, инчунин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lastRenderedPageBreak/>
        <w:t>7) додани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 барои воридот, содирот ва транзити ангезанда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бемори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сирояткунанда, инчунин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8) андешидани чора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маъмур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(боздоштан, бозхондан ва бекор кардани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озатнома барои ан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оми фаъолият вобаста ба истифода, ом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зиш ва озмоиш,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сол, инчунин воридот ва содироти ангезанда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бемори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сирояткунанда) нисбати шахсони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 xml:space="preserve"> барои риоя накардани талаботи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онуни мазкур, меъёру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оида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инчунин талабот ва меъёр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9) назорати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рои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меъёрие, ки талабот ва расмиёти гирифтани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озатро барои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 менамоянд;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10)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абули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ҷҷ</w:t>
      </w:r>
      <w:r>
        <w:rPr>
          <w:spacing w:val="-3"/>
        </w:rPr>
        <w:t>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меъёр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дастурамал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ое, ки талабот ва расмиёти воридот, содирот ё транзити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инчунин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адафаро тавассути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удуди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 менамоянд;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11)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абули дастурамал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 оид ба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 дохилии маводи биологии хатарнок ва талабот нисбати борпеч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там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азании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12)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ияи принсип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асос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оид ба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лил, арзёб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идоракунии хавф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ихро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ба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 ва паст кардани 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ибат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он;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13)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ияи меъёр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оди</w:t>
      </w:r>
      <w:r>
        <w:rPr>
          <w:rFonts w:ascii="Calibri" w:hAnsi="Calibri" w:cs="Calibri"/>
          <w:spacing w:val="-3"/>
        </w:rPr>
        <w:t>ҳӣ</w:t>
      </w:r>
      <w:r>
        <w:rPr>
          <w:spacing w:val="-3"/>
        </w:rPr>
        <w:t xml:space="preserve"> ва дара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абандии хавфи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14) гузаронидани ма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и тадбир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о, аз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умла чорабини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карантин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оид ба нобуд сохтани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паст кардани хатари таъсири манф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баланд бардоштани сат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зист, инчунин арзёбии самаранокии чунин тадбир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15)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лили ма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о, ошкор намудани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дид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нави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пешг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ии 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ибат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имконпазири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16)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усул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нави тасниф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аммонандкунии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таснифоти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17) ташкил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ифзи коллексия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миллии микроорганизм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патоген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(ангезандаи бемори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сирояткунанда) аз дастрасии беи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 ва тасарруфи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18)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ияи меъёр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гигиении мав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удияти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дар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сулоти х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роквор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19) такмили усул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арзёбии амнияти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сулоти нав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солшаванда, аз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умла бо истифодаи организм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зиндаи та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йирдодашуда, био ва нанотехнология бадастовардашуда;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20) гузаронидани таснифот ва ташкили фе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ристи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тимолан хатарноки биологии амалкунанда, инчунин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удуд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амдодашуда;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21) таъмини назорати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назорати давлатии муомилот бо партов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22) ташкили низоми давлатии иттилоотии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23) омода намудани шиносномаи тиббию санитар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байтории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мониторинги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удуди минта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санитарии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о, инчунин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ияи асосноккунии техникию 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тисодии чора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оид ба паст ва бартараф намудани сат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хавф;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24) гузаронидани иктишофи биологии истифодаи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инчунин бо ро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инженерияи ген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бадастовардашуда, ба сифати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ё токсин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сади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ияи тадбир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эътино ва паст намудани 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ибати манфии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25) та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вияти назорат дар сар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 оид ба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 дар доираи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аррароти созишнома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сади пешгир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дид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террорист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26) тасди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шакл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исоботди</w:t>
      </w:r>
      <w:r>
        <w:rPr>
          <w:rFonts w:ascii="Calibri" w:hAnsi="Calibri" w:cs="Calibri"/>
          <w:spacing w:val="-3"/>
        </w:rPr>
        <w:t>ҳӣ</w:t>
      </w:r>
      <w:r>
        <w:rPr>
          <w:spacing w:val="-3"/>
        </w:rPr>
        <w:t xml:space="preserve"> барои пешни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оди маълумот ба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ваколатдори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ё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дигари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27) пешбурди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исоботди</w:t>
      </w:r>
      <w:r>
        <w:rPr>
          <w:rFonts w:ascii="Calibri" w:hAnsi="Calibri" w:cs="Calibri"/>
          <w:spacing w:val="-3"/>
        </w:rPr>
        <w:t>ҳӣ</w:t>
      </w:r>
      <w:r>
        <w:rPr>
          <w:spacing w:val="-3"/>
        </w:rPr>
        <w:t xml:space="preserve">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ангоми коркард, ба даст овардан,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сол,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иб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кардан,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 доштан,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л,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 ё истифодаи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инчунин таъмини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28) мубодилаи иттилоот бо давлат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дигар ва созмон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доираи шартнома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 имзорасида;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29) тайёр кардан ва бозом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зии мутахассисони касб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30) пешни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оди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исоботи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арсола ба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укумати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дар бораи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дадори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31) таъин намудани нозирони ом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зонидашуда доир ба масъала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фаъолияти нозирот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lastRenderedPageBreak/>
        <w:t>32) тиб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ирсол намудани пешни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од оид ба мусодира кардани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 ва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адафа, боздоштан ва мусодира кардани восита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пулии ало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аманд бо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амаи намуди фаъолият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ое, ки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онуни мазкур манъ намудааст;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33)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ваколат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дигар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икистон.</w:t>
      </w:r>
    </w:p>
    <w:p w:rsidR="004C6D36" w:rsidRDefault="004C6D36" w:rsidP="004C6D36">
      <w:pPr>
        <w:pStyle w:val="a3"/>
        <w:rPr>
          <w:spacing w:val="-3"/>
        </w:rPr>
      </w:pP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БОБИ 4. </w:t>
      </w: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ТАЪМИНИ ТАЛАБОТ ДАР СО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9. Сан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иш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 дар со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Сан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иш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тиб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«Дар бораи сан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иши фаъолияти субъект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хо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агидор»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мешаванд.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10. И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озатномади</w:t>
      </w:r>
      <w:r>
        <w:rPr>
          <w:rFonts w:ascii="Calibri" w:hAnsi="Calibri" w:cs="Calibri"/>
          <w:b/>
          <w:bCs/>
          <w:spacing w:val="-3"/>
        </w:rPr>
        <w:t>ҳӣ</w:t>
      </w:r>
      <w:r>
        <w:rPr>
          <w:b/>
          <w:bCs/>
          <w:spacing w:val="-3"/>
        </w:rPr>
        <w:t xml:space="preserve"> барои фаъолият дар со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озатномади</w:t>
      </w:r>
      <w:r>
        <w:rPr>
          <w:rFonts w:ascii="Calibri" w:hAnsi="Calibri" w:cs="Calibri"/>
          <w:spacing w:val="-3"/>
        </w:rPr>
        <w:t>ҳӣ</w:t>
      </w:r>
      <w:r>
        <w:rPr>
          <w:spacing w:val="-3"/>
        </w:rPr>
        <w:t xml:space="preserve"> барои фаъолият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«Дар бораи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озатномади</w:t>
      </w:r>
      <w:r>
        <w:rPr>
          <w:rFonts w:ascii="Calibri" w:hAnsi="Calibri" w:cs="Calibri"/>
          <w:spacing w:val="-3"/>
        </w:rPr>
        <w:t>ҳӣ</w:t>
      </w:r>
      <w:r>
        <w:rPr>
          <w:spacing w:val="-3"/>
        </w:rPr>
        <w:t xml:space="preserve"> ба баъзе намуд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фаъолият»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11. Ба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исобгир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назорати давлатии агенту токсин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биологии назоратшаванда ва объект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э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тимолан хатарноки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1.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ва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назорати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арор дода мешаванд.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2. Низоми давлатии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назорат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намудани чора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оро вобаста ба муайян намудани ми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дор,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алли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ойгиршав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пешгирии талаф, тасарруф ва дастрасии беи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озат, пешни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оди иттилооти фавр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бораи мав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удияту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ойивазкунии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о, инчунин маълумот дар бораи нобудсоз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воридот ва содироти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ва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биологиро, ки дар шартнома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дадори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пешбин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шудаанд, таъмин менамояд.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3. Шахсони дорои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озатнома бояд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ҷҷ</w:t>
      </w:r>
      <w:r>
        <w:rPr>
          <w:spacing w:val="-3"/>
        </w:rPr>
        <w:t>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исобгирии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назоратшавандаро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фаъолияти ба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озатдодашуда пеш баранд.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4. Шахсони дорои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озатнома 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дадоранд, ки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исобгирии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биологии назоратшавандаро дар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амаи мар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ила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- аз ла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заи воридшавии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ба объект то нобудсозии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ё ба шахсони дигари дорои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озатнома супориданашон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намоянд.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5. Шахсони дорои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озатнома ба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оми ваколатдори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ки маълумоти зарур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давравии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исоботро муайян менамояд,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исоботди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анда мебошанд.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6. Шакли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ҷҷ</w:t>
      </w:r>
      <w:r>
        <w:rPr>
          <w:spacing w:val="-3"/>
        </w:rPr>
        <w:t>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исобгирию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исобот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лати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дории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оро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ваколатдори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тасди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 менамоянд.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7. Тартиби ташкили низоми давлатии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исобгир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назорати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ва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тимолан хатарноки биологиро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укумати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 менамояд.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12. Талабот ба таъмини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 xml:space="preserve">офизати 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исмии объект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э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тимолан хатарноки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1. Талабот ба таъмини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офизати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исмии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аррар карда мешаванд. 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2. Меъёру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оида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оид ба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офизати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исмии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вобаста ба дара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аи хатарнокии микроорганизм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 аз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ониби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укумати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 карда мешаванд.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3.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офизати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исмии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бояд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талаботи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ва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ии байналмилалии эътирофнамудаи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таъмин карда шавад.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 xml:space="preserve">Моддаи 13. 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амлу на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>ли агенту токсин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биологии назоратшаванда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1.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аз тарафи ташкилот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лиётие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мешавад, ки барои чунин хизматрасон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озатнома доранд.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2.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 дохил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байналмилалии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оида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инчунин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икистон оид ба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 маводи хатарнок ва бо риояи талабот ба борпеч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там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азании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3. Ташкилоти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лиётие, ки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 дохил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байналмилалии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назоратшавандаро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менамояд, бояд талабот ба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л, борпеч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там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азан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инчунин чора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оид ба пайгирии бор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о, таъмини амният,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ифзи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айати кормандон ва восита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лиётро риоя намояд.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14. Воридот, содирот ва транзити агенту токсин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биологии назоратшаванда ва та</w:t>
      </w:r>
      <w:r>
        <w:rPr>
          <w:rFonts w:ascii="Calibri" w:hAnsi="Calibri" w:cs="Calibri"/>
          <w:b/>
          <w:bCs/>
          <w:spacing w:val="-3"/>
        </w:rPr>
        <w:t>ҷҳ</w:t>
      </w:r>
      <w:r>
        <w:rPr>
          <w:b/>
          <w:bCs/>
          <w:spacing w:val="-3"/>
        </w:rPr>
        <w:t>изоту технология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таъиноти ду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адафа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1. Воридот, содирот ва транзити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назоратшаванда,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изоту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адафа, кор ва хизматрасони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 коркард,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сол, харид,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амъ кардан ва инти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ол додани сило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ё токсин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ало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аманд,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lastRenderedPageBreak/>
        <w:t>2.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ие, ки талабот ва расмиёти воридот, содирот ё транзити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ва та</w:t>
      </w:r>
      <w:r>
        <w:rPr>
          <w:rFonts w:ascii="Calibri" w:hAnsi="Calibri" w:cs="Calibri"/>
          <w:spacing w:val="-3"/>
        </w:rPr>
        <w:t>ҷҳ</w:t>
      </w:r>
      <w:r>
        <w:rPr>
          <w:spacing w:val="-3"/>
        </w:rPr>
        <w:t>изоту технология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таъиноти ду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адафаро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аррар менамоянд, аз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ониби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укумати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тасди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 карда мешаванд.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15. Назорати та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вили дохилии агенту токсин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биологии  назоратшаванда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1.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биологии назоратшаванда дар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удуди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икистон байни шахсони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ии дорои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озатнома ва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онуни мазкур ва дигар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2.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биологии назоратшаванда дар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удуди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дар асоси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озат ва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3.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 xml:space="preserve"> талаботи иловагии техникиро нисбати таъмини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ифз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ангоми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вил, чора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оид ба пайгирии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ва тасди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гирифтани мавод аз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ониби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абулкунандаи он барои таъмини имконияти ба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исобгирии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атъии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назоратшавандаро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 менамоянд.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16. Талабот нисбат ба борпеч ва там</w:t>
      </w:r>
      <w:r>
        <w:rPr>
          <w:rFonts w:ascii="Calibri" w:hAnsi="Calibri" w:cs="Calibri"/>
          <w:b/>
          <w:bCs/>
          <w:spacing w:val="-3"/>
        </w:rPr>
        <w:t>ғ</w:t>
      </w:r>
      <w:r>
        <w:rPr>
          <w:b/>
          <w:bCs/>
          <w:spacing w:val="-3"/>
        </w:rPr>
        <w:t>агузории агенту токсин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 xml:space="preserve">ои биологии назоратшаванда 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1. Борпечи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бояд талабот ва шарт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дахлдорро (ре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аи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ароратро) барои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 дохил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таъмин ва ихро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оро ба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 пешгир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намояд.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2. Борпеч бояд бо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ҷҷ</w:t>
      </w:r>
      <w:r>
        <w:rPr>
          <w:spacing w:val="-3"/>
        </w:rPr>
        <w:t>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амро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икунанда бо зикри иттилооти дахлдор дар бораи тавсифи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назоратшавандаи дар он мав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удбуда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таснифоти дара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аи хатарнок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там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агузории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ба расмиёт дароварда шавад. Талабот ба борпеч ва там</w:t>
      </w:r>
      <w:r>
        <w:rPr>
          <w:rFonts w:ascii="Calibri" w:hAnsi="Calibri" w:cs="Calibri"/>
          <w:spacing w:val="-3"/>
        </w:rPr>
        <w:t>ғ</w:t>
      </w:r>
      <w:r>
        <w:rPr>
          <w:spacing w:val="-3"/>
        </w:rPr>
        <w:t>агузории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тиб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муайян карда мешаванд.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 xml:space="preserve">Моддаи 17. 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у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>у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>у 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дадори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 xml:space="preserve">ои шахсони 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у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>у</w:t>
      </w:r>
      <w:r>
        <w:rPr>
          <w:rFonts w:ascii="Calibri" w:hAnsi="Calibri" w:cs="Calibri"/>
          <w:b/>
          <w:bCs/>
          <w:spacing w:val="-3"/>
        </w:rPr>
        <w:t>қӣ</w:t>
      </w:r>
      <w:r>
        <w:rPr>
          <w:b/>
          <w:bCs/>
          <w:spacing w:val="-3"/>
        </w:rPr>
        <w:t xml:space="preserve"> дар со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1. Шахсони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 xml:space="preserve">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 доранд: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1)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биологии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биологии зертобеи худро таъмин 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2)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биологии назоратшавандаро бо риояи талаботу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оида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арраргардида коркард,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сол,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 намоянд.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2. Шахсони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ие, ки коркард,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сол,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дор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амлу на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ли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назоратшавандаро ан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ом меди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анд, 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дадоранд: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1) талаботи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онуни мазкур, дигар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икистонро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инчунин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ии байналмилалии эътирофнамудаи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икистонро риоя 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2) назорати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солиро дар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ки бо агенту токсин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биологии назоратшаванда кор мекунанд, таъмин 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3) маълумот, иттилоот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ҷҷ</w:t>
      </w:r>
      <w:r>
        <w:rPr>
          <w:spacing w:val="-3"/>
        </w:rPr>
        <w:t>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дар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 xml:space="preserve"> зикргардидаро дар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алли фаъолияти ташкилот ё инти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олди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анда дар шакл ва дар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лати муайянгардида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фуз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 доранд;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 xml:space="preserve">4) маълумот, иттилоот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ҷҷ</w:t>
      </w:r>
      <w:r>
        <w:rPr>
          <w:spacing w:val="-3"/>
        </w:rPr>
        <w:t>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дархостнамудаи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ваколатдори давлатиро, ки дар ихтиёри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ё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 назорати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арор доранд, дар шаклу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лати зикргардида пешни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од 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5) вазорату идора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дахлдорро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бораи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садамав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боз доштани исте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солот, вайрон шудани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араён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технолог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ки ба амнияти санитарию эпидемиологии 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ити зист хатар э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од мекунанд, сари ва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т хабардор намоянд; 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6) ми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дори тайёри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сулотро бо иттилооти зарур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оид ба зарари имконпазир ва дар бораи омил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ое, ки ба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аёт ё саломатии инсон зарар мерасонанд, аз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умла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ангоми истифода ва ниго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дории т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лонии ин ма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сулот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амъ мешаванд, таъмин 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7) ба нозир ва коршинос барои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рои ваколат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ояшон кумак расонанд, инчунин бо дархости асосноки 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маълумоти заруриро, ки ба и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рои талаботи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онуни мазкур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ҷҷ</w:t>
      </w:r>
      <w:r>
        <w:rPr>
          <w:spacing w:val="-3"/>
        </w:rPr>
        <w:t>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дигари танзимкунанда дахл дорад, пешни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од 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8) зарари ба саломат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молу мулки шахсони во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е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 xml:space="preserve"> расонидашударо тиб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икистон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уброн 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9) кормандонеро, ки курс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пешак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давравии ом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зишро оид ба масъала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нагузаштаанд, ба кор дар объект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э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тимолан хатарноки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ро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 нади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анд.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18. 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дадори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ро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барони ташкилот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 барои таъмини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Ро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барони ташкилот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 барои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дадоранд: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шахси масъулро оид ба таъмини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таъин 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- гузаштани кормандонро аз курс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бозом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з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оид ба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тартиби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аррарнамудаи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ваколатдори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таъмин намоянд;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lastRenderedPageBreak/>
        <w:t>- дастурамал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мансабии кормандон ва шахсони масъул барои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биологиро дар  мувофи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 бо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ваколатдори давлат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ия ва тасди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 намоянд.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19. Тартиби вокуниш ва та</w:t>
      </w:r>
      <w:r>
        <w:rPr>
          <w:rFonts w:ascii="Calibri" w:hAnsi="Calibri" w:cs="Calibri"/>
          <w:b/>
          <w:bCs/>
          <w:spacing w:val="-3"/>
        </w:rPr>
        <w:t>ҳқ</w:t>
      </w:r>
      <w:r>
        <w:rPr>
          <w:b/>
          <w:bCs/>
          <w:spacing w:val="-3"/>
        </w:rPr>
        <w:t>и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 xml:space="preserve">и 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олат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фав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>улодаи дорои хусусияти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Вокуниш ва та</w:t>
      </w:r>
      <w:r>
        <w:rPr>
          <w:rFonts w:ascii="Calibri" w:hAnsi="Calibri" w:cs="Calibri"/>
          <w:spacing w:val="-3"/>
        </w:rPr>
        <w:t>ҳқ</w:t>
      </w:r>
      <w:r>
        <w:rPr>
          <w:spacing w:val="-3"/>
        </w:rPr>
        <w:t>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фав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улодаи дорои хусусияти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>, ки ба саломатии инсон,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ити зист,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айвонот ва наботот таъсир мерасонанд, мутоби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мешаванд.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>Моддаи 20. Робита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ои байналмилал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дар со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аи амнияти биолог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ва му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>офизати биолог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Робита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дар со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аи амнияти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му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офизати биолог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бо созмон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байналмилал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ма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омоти марбути давлат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ои хори</w:t>
      </w:r>
      <w:r>
        <w:rPr>
          <w:rFonts w:ascii="Calibri" w:hAnsi="Calibri" w:cs="Calibri"/>
          <w:spacing w:val="-3"/>
        </w:rPr>
        <w:t>ҷӣ</w:t>
      </w:r>
      <w:r>
        <w:rPr>
          <w:spacing w:val="-3"/>
        </w:rPr>
        <w:t xml:space="preserve"> тиб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меъёрии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ва санад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ои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ии байналмилалии эътирофнамудаи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икистон амал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карда мешаванд.</w:t>
      </w:r>
    </w:p>
    <w:p w:rsidR="004C6D36" w:rsidRDefault="004C6D36" w:rsidP="004C6D36">
      <w:pPr>
        <w:pStyle w:val="a3"/>
        <w:jc w:val="center"/>
        <w:rPr>
          <w:spacing w:val="-3"/>
        </w:rPr>
      </w:pP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БОБИ 5. </w:t>
      </w:r>
    </w:p>
    <w:p w:rsidR="004C6D36" w:rsidRDefault="004C6D36" w:rsidP="004C6D36">
      <w:pPr>
        <w:pStyle w:val="a3"/>
        <w:ind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МУ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>АРРАРОТИ ХОТИМАВ</w:t>
      </w:r>
      <w:r>
        <w:rPr>
          <w:rFonts w:ascii="Calibri" w:hAnsi="Calibri" w:cs="Calibri"/>
          <w:b/>
          <w:bCs/>
          <w:spacing w:val="-3"/>
        </w:rPr>
        <w:t>Ӣ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 xml:space="preserve">Моддаи 21. 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авобгар</w:t>
      </w:r>
      <w:r>
        <w:rPr>
          <w:rFonts w:ascii="Calibri" w:hAnsi="Calibri" w:cs="Calibri"/>
          <w:b/>
          <w:bCs/>
          <w:spacing w:val="-3"/>
        </w:rPr>
        <w:t>ӣ</w:t>
      </w:r>
      <w:r>
        <w:rPr>
          <w:b/>
          <w:bCs/>
          <w:spacing w:val="-3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>онуни мазкур</w:t>
      </w:r>
    </w:p>
    <w:p w:rsidR="004C6D36" w:rsidRDefault="004C6D36" w:rsidP="004C6D36">
      <w:pPr>
        <w:pStyle w:val="a3"/>
        <w:rPr>
          <w:spacing w:val="-3"/>
        </w:rPr>
      </w:pPr>
      <w:r>
        <w:rPr>
          <w:spacing w:val="-3"/>
        </w:rPr>
        <w:t>Шахсони во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е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ва 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у</w:t>
      </w:r>
      <w:r>
        <w:rPr>
          <w:rFonts w:ascii="Calibri" w:hAnsi="Calibri" w:cs="Calibri"/>
          <w:spacing w:val="-3"/>
        </w:rPr>
        <w:t>қӣ</w:t>
      </w:r>
      <w:r>
        <w:rPr>
          <w:spacing w:val="-3"/>
        </w:rPr>
        <w:t xml:space="preserve"> барои риоя накардани талаботи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онуни мазкур бо тартиби му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аррарнамудаи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 xml:space="preserve">онунгузории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икистон ба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авобгар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кашида мешаванд.</w:t>
      </w:r>
    </w:p>
    <w:p w:rsidR="004C6D36" w:rsidRDefault="004C6D36" w:rsidP="004C6D36">
      <w:pPr>
        <w:pStyle w:val="a3"/>
        <w:rPr>
          <w:b/>
          <w:bCs/>
          <w:spacing w:val="-3"/>
        </w:rPr>
      </w:pPr>
      <w:r>
        <w:rPr>
          <w:b/>
          <w:bCs/>
          <w:spacing w:val="-3"/>
        </w:rPr>
        <w:t xml:space="preserve">Моддаи 22. Тартиби мавриди амал 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 xml:space="preserve">арор додани </w:t>
      </w:r>
      <w:r>
        <w:rPr>
          <w:rFonts w:ascii="Calibri" w:hAnsi="Calibri" w:cs="Calibri"/>
          <w:b/>
          <w:bCs/>
          <w:spacing w:val="-3"/>
        </w:rPr>
        <w:t>Қ</w:t>
      </w:r>
      <w:r>
        <w:rPr>
          <w:b/>
          <w:bCs/>
          <w:spacing w:val="-3"/>
        </w:rPr>
        <w:t xml:space="preserve">онуни мазкур </w:t>
      </w:r>
    </w:p>
    <w:p w:rsidR="004C6D36" w:rsidRDefault="004C6D36" w:rsidP="004C6D36">
      <w:pPr>
        <w:pStyle w:val="a3"/>
        <w:rPr>
          <w:spacing w:val="-3"/>
        </w:rPr>
      </w:pP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онуни мазкур пас аз шаш мо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 xml:space="preserve"> аз р</w:t>
      </w:r>
      <w:r>
        <w:rPr>
          <w:rFonts w:ascii="Calibri" w:hAnsi="Calibri" w:cs="Calibri"/>
          <w:spacing w:val="-3"/>
        </w:rPr>
        <w:t>ӯ</w:t>
      </w:r>
      <w:r>
        <w:rPr>
          <w:spacing w:val="-3"/>
        </w:rPr>
        <w:t>зи интишори расм</w:t>
      </w:r>
      <w:r>
        <w:rPr>
          <w:rFonts w:ascii="Calibri" w:hAnsi="Calibri" w:cs="Calibri"/>
          <w:spacing w:val="-3"/>
        </w:rPr>
        <w:t>ӣ</w:t>
      </w:r>
      <w:r>
        <w:rPr>
          <w:spacing w:val="-3"/>
        </w:rPr>
        <w:t xml:space="preserve"> мавриди амал </w:t>
      </w:r>
      <w:r>
        <w:rPr>
          <w:rFonts w:ascii="Calibri" w:hAnsi="Calibri" w:cs="Calibri"/>
          <w:spacing w:val="-3"/>
        </w:rPr>
        <w:t>қ</w:t>
      </w:r>
      <w:r>
        <w:rPr>
          <w:spacing w:val="-3"/>
        </w:rPr>
        <w:t>арор дода шавад.</w:t>
      </w:r>
    </w:p>
    <w:p w:rsidR="004C6D36" w:rsidRDefault="004C6D36" w:rsidP="004C6D36">
      <w:pPr>
        <w:pStyle w:val="a3"/>
        <w:rPr>
          <w:spacing w:val="-2"/>
        </w:rPr>
      </w:pPr>
      <w:r>
        <w:rPr>
          <w:spacing w:val="-2"/>
        </w:rPr>
        <w:tab/>
      </w:r>
    </w:p>
    <w:p w:rsidR="004C6D36" w:rsidRDefault="004C6D36" w:rsidP="004C6D36">
      <w:pPr>
        <w:pStyle w:val="a3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 xml:space="preserve">Президенти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икистон </w:t>
      </w:r>
      <w:r>
        <w:rPr>
          <w:b/>
          <w:bCs/>
          <w:spacing w:val="-2"/>
        </w:rPr>
        <w:tab/>
        <w:t xml:space="preserve"> Эмомал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  <w:r>
        <w:rPr>
          <w:b/>
          <w:bCs/>
          <w:caps/>
          <w:spacing w:val="-2"/>
        </w:rPr>
        <w:t>Ра</w:t>
      </w:r>
      <w:r>
        <w:rPr>
          <w:rFonts w:ascii="Calibri" w:hAnsi="Calibri" w:cs="Calibri"/>
          <w:b/>
          <w:bCs/>
          <w:caps/>
          <w:spacing w:val="-2"/>
        </w:rPr>
        <w:t>ҳ</w:t>
      </w:r>
      <w:r>
        <w:rPr>
          <w:b/>
          <w:bCs/>
          <w:caps/>
          <w:spacing w:val="-2"/>
        </w:rPr>
        <w:t>мон</w:t>
      </w:r>
    </w:p>
    <w:p w:rsidR="004C6D36" w:rsidRDefault="004C6D36" w:rsidP="004C6D36">
      <w:pPr>
        <w:pStyle w:val="a3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 xml:space="preserve">ш. Душанбе, 29 январи соли 2021, № 1759 </w:t>
      </w:r>
    </w:p>
    <w:p w:rsidR="004C6D36" w:rsidRDefault="004C6D36" w:rsidP="004C6D36">
      <w:pPr>
        <w:pStyle w:val="a3"/>
        <w:rPr>
          <w:b/>
          <w:bCs/>
          <w:spacing w:val="-2"/>
        </w:rPr>
      </w:pPr>
    </w:p>
    <w:p w:rsidR="004C6D36" w:rsidRDefault="004C6D36" w:rsidP="004C6D36">
      <w:pPr>
        <w:pStyle w:val="a8"/>
        <w:jc w:val="center"/>
        <w:rPr>
          <w:sz w:val="32"/>
          <w:szCs w:val="32"/>
        </w:rPr>
      </w:pPr>
      <w:r>
        <w:rPr>
          <w:rFonts w:ascii="Cambria" w:hAnsi="Cambria" w:cs="Cambria"/>
          <w:position w:val="4"/>
        </w:rPr>
        <w:t>Қ</w:t>
      </w:r>
      <w:r>
        <w:rPr>
          <w:position w:val="4"/>
        </w:rPr>
        <w:t>арори</w:t>
      </w:r>
      <w:r>
        <w:rPr>
          <w:position w:val="4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Олии</w:t>
      </w:r>
      <w:r>
        <w:rPr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ум</w:t>
      </w:r>
      <w:r>
        <w:rPr>
          <w:rFonts w:ascii="Cambria" w:hAnsi="Cambria" w:cs="Cambria"/>
          <w:position w:val="4"/>
          <w:sz w:val="32"/>
          <w:szCs w:val="32"/>
        </w:rPr>
        <w:t>ҳ</w:t>
      </w:r>
      <w:r>
        <w:rPr>
          <w:position w:val="4"/>
          <w:sz w:val="32"/>
          <w:szCs w:val="32"/>
        </w:rPr>
        <w:t>урии То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икистон</w:t>
      </w:r>
    </w:p>
    <w:p w:rsidR="004C6D36" w:rsidRDefault="004C6D36" w:rsidP="004C6D36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таъмини амнияти биолог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офизати биолог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4C6D36" w:rsidRDefault="004C6D36" w:rsidP="004C6D36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             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таъмини амнияти биолог</w:t>
      </w:r>
      <w:r>
        <w:rPr>
          <w:rFonts w:ascii="Calibri" w:hAnsi="Calibri" w:cs="Calibri"/>
        </w:rPr>
        <w:t>ӣ</w:t>
      </w:r>
      <w:r>
        <w:t xml:space="preserve"> ва му</w:t>
      </w:r>
      <w:r>
        <w:rPr>
          <w:rFonts w:ascii="Calibri" w:hAnsi="Calibri" w:cs="Calibri"/>
        </w:rPr>
        <w:t>ҳ</w:t>
      </w:r>
      <w:r>
        <w:t>офизати биолог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мекунад:</w:t>
      </w:r>
      <w:r>
        <w:t xml:space="preserve"> </w:t>
      </w:r>
    </w:p>
    <w:p w:rsidR="004C6D36" w:rsidRDefault="004C6D36" w:rsidP="004C6D36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таъмини амнияти биолог</w:t>
      </w:r>
      <w:r>
        <w:rPr>
          <w:rFonts w:ascii="Calibri" w:hAnsi="Calibri" w:cs="Calibri"/>
        </w:rPr>
        <w:t>ӣ</w:t>
      </w:r>
      <w:r>
        <w:t xml:space="preserve"> ва му</w:t>
      </w:r>
      <w:r>
        <w:rPr>
          <w:rFonts w:ascii="Calibri" w:hAnsi="Calibri" w:cs="Calibri"/>
        </w:rPr>
        <w:t>ҳ</w:t>
      </w:r>
      <w:r>
        <w:t>офизати биолог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4C6D36" w:rsidRDefault="004C6D36" w:rsidP="004C6D36">
      <w:pPr>
        <w:pStyle w:val="a3"/>
      </w:pPr>
    </w:p>
    <w:p w:rsidR="004C6D36" w:rsidRDefault="004C6D36" w:rsidP="004C6D36">
      <w:pPr>
        <w:pStyle w:val="a7"/>
      </w:pPr>
      <w:r w:rsidRPr="00C93FAD">
        <w:t xml:space="preserve">Раиси </w:t>
      </w: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</w:p>
    <w:p w:rsidR="004C6D36" w:rsidRDefault="004C6D36" w:rsidP="004C6D36">
      <w:pPr>
        <w:pStyle w:val="a7"/>
      </w:pP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                     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4C6D36" w:rsidRDefault="004C6D36" w:rsidP="004C6D36">
      <w:pPr>
        <w:pStyle w:val="a7"/>
      </w:pPr>
      <w:r>
        <w:t>ш. Душанбе,  25 январи соли 2021, № 119</w:t>
      </w:r>
    </w:p>
    <w:p w:rsidR="004C6D36" w:rsidRDefault="004C6D36" w:rsidP="004C6D36">
      <w:pPr>
        <w:pStyle w:val="a7"/>
      </w:pPr>
    </w:p>
    <w:p w:rsidR="004C6D36" w:rsidRDefault="004C6D36" w:rsidP="004C6D36">
      <w:pPr>
        <w:pStyle w:val="a7"/>
        <w:rPr>
          <w:sz w:val="20"/>
          <w:szCs w:val="20"/>
        </w:rPr>
      </w:pPr>
    </w:p>
    <w:p w:rsidR="004C6D36" w:rsidRDefault="004C6D36" w:rsidP="004C6D36">
      <w:pPr>
        <w:pStyle w:val="a8"/>
        <w:jc w:val="center"/>
        <w:rPr>
          <w:sz w:val="32"/>
          <w:szCs w:val="32"/>
        </w:rPr>
      </w:pPr>
      <w:r>
        <w:rPr>
          <w:rFonts w:ascii="Cambria" w:hAnsi="Cambria" w:cs="Cambria"/>
          <w:position w:val="4"/>
        </w:rPr>
        <w:t>Қ</w:t>
      </w:r>
      <w:r>
        <w:rPr>
          <w:position w:val="4"/>
        </w:rPr>
        <w:t>арори</w:t>
      </w:r>
      <w:r>
        <w:rPr>
          <w:position w:val="4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намояндагониМа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ум</w:t>
      </w:r>
      <w:r>
        <w:rPr>
          <w:rFonts w:ascii="Cambria" w:hAnsi="Cambria" w:cs="Cambria"/>
          <w:position w:val="4"/>
          <w:sz w:val="32"/>
          <w:szCs w:val="32"/>
        </w:rPr>
        <w:t>ҳ</w:t>
      </w:r>
      <w:r>
        <w:rPr>
          <w:position w:val="4"/>
          <w:sz w:val="32"/>
          <w:szCs w:val="32"/>
        </w:rPr>
        <w:t>урии То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икистон</w:t>
      </w:r>
    </w:p>
    <w:p w:rsidR="004C6D36" w:rsidRDefault="004C6D36" w:rsidP="004C6D36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таъмини амнияти биолог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офизати биолог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4C6D36" w:rsidRDefault="004C6D36" w:rsidP="004C6D36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мекунад:</w:t>
      </w:r>
    </w:p>
    <w:p w:rsidR="004C6D36" w:rsidRDefault="004C6D36" w:rsidP="004C6D36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таъмини амнияти биолог</w:t>
      </w:r>
      <w:r>
        <w:rPr>
          <w:rFonts w:ascii="Calibri" w:hAnsi="Calibri" w:cs="Calibri"/>
        </w:rPr>
        <w:t>ӣ</w:t>
      </w:r>
      <w:r>
        <w:t xml:space="preserve"> ва му</w:t>
      </w:r>
      <w:r>
        <w:rPr>
          <w:rFonts w:ascii="Calibri" w:hAnsi="Calibri" w:cs="Calibri"/>
        </w:rPr>
        <w:t>ҳ</w:t>
      </w:r>
      <w:r>
        <w:t>офизати биолог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4C6D36" w:rsidRDefault="004C6D36" w:rsidP="004C6D36">
      <w:pPr>
        <w:pStyle w:val="a7"/>
      </w:pPr>
    </w:p>
    <w:p w:rsidR="004C6D36" w:rsidRDefault="004C6D36" w:rsidP="004C6D36">
      <w:pPr>
        <w:pStyle w:val="a7"/>
      </w:pPr>
      <w:r>
        <w:t>Раиси Ма</w:t>
      </w:r>
      <w:r>
        <w:rPr>
          <w:rFonts w:ascii="Calibri" w:hAnsi="Calibri" w:cs="Calibri"/>
        </w:rPr>
        <w:t>ҷ</w:t>
      </w:r>
      <w:r>
        <w:t xml:space="preserve">лиси намояндагони </w:t>
      </w:r>
    </w:p>
    <w:p w:rsidR="004C6D36" w:rsidRDefault="004C6D36" w:rsidP="004C6D36">
      <w:pPr>
        <w:pStyle w:val="a7"/>
        <w:rPr>
          <w:caps/>
        </w:rPr>
      </w:pPr>
      <w:r>
        <w:t>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</w:t>
      </w:r>
      <w:r>
        <w:tab/>
        <w:t xml:space="preserve">М. </w:t>
      </w:r>
      <w:r>
        <w:rPr>
          <w:caps/>
        </w:rPr>
        <w:t>Зокирзода</w:t>
      </w:r>
    </w:p>
    <w:p w:rsidR="002E3B67" w:rsidRDefault="004C6D36" w:rsidP="004C6D36">
      <w:pPr>
        <w:pStyle w:val="a7"/>
      </w:pPr>
      <w:r>
        <w:rPr>
          <w:spacing w:val="-2"/>
        </w:rPr>
        <w:t>ш. Душанбе, 25 ноябри соли 2020, № 251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36"/>
    <w:rsid w:val="002E3B67"/>
    <w:rsid w:val="00384082"/>
    <w:rsid w:val="0039643F"/>
    <w:rsid w:val="004C6D36"/>
    <w:rsid w:val="006A2F01"/>
    <w:rsid w:val="007638C1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3F7C"/>
  <w15:chartTrackingRefBased/>
  <w15:docId w15:val="{0C6581DA-A6CD-4430-ABC1-3C43B89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C6D3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4C6D36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1">
    <w:name w:val="Стиль абзаца 1"/>
    <w:basedOn w:val="a3"/>
    <w:uiPriority w:val="99"/>
    <w:rsid w:val="004C6D36"/>
    <w:pPr>
      <w:ind w:left="283" w:firstLine="0"/>
    </w:pPr>
    <w:rPr>
      <w:b/>
      <w:bCs/>
    </w:rPr>
  </w:style>
  <w:style w:type="paragraph" w:customStyle="1" w:styleId="a5">
    <w:name w:val="НОМ"/>
    <w:basedOn w:val="a"/>
    <w:uiPriority w:val="99"/>
    <w:rsid w:val="004C6D36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[Без стиля]"/>
    <w:rsid w:val="004C6D3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7">
    <w:name w:val="Ном таг"/>
    <w:basedOn w:val="a5"/>
    <w:uiPriority w:val="99"/>
    <w:rsid w:val="004C6D36"/>
    <w:pPr>
      <w:pBdr>
        <w:top w:val="none" w:sz="0" w:space="0" w:color="auto"/>
      </w:pBdr>
    </w:pPr>
  </w:style>
  <w:style w:type="paragraph" w:customStyle="1" w:styleId="a8">
    <w:name w:val="Заголовок сет"/>
    <w:basedOn w:val="a6"/>
    <w:uiPriority w:val="99"/>
    <w:rsid w:val="004C6D36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4C6D36"/>
    <w:pPr>
      <w:pBdr>
        <w:top w:val="single" w:sz="4" w:space="12" w:color="000000"/>
      </w:pBdr>
      <w:ind w:firstLine="0"/>
    </w:pPr>
    <w:rPr>
      <w:b/>
      <w:bCs/>
    </w:rPr>
  </w:style>
  <w:style w:type="character" w:styleId="a9">
    <w:name w:val="Hyperlink"/>
    <w:basedOn w:val="a0"/>
    <w:uiPriority w:val="99"/>
    <w:unhideWhenUsed/>
    <w:rsid w:val="004C6D36"/>
    <w:rPr>
      <w:color w:val="0563C1" w:themeColor="hyperlink"/>
      <w:u w:val="single"/>
    </w:rPr>
  </w:style>
  <w:style w:type="paragraph" w:customStyle="1" w:styleId="aa">
    <w:name w:val="Лид"/>
    <w:basedOn w:val="a3"/>
    <w:uiPriority w:val="99"/>
    <w:rsid w:val="004C6D36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4109</Words>
  <Characters>23422</Characters>
  <Application>Microsoft Office Word</Application>
  <DocSecurity>0</DocSecurity>
  <Lines>195</Lines>
  <Paragraphs>54</Paragraphs>
  <ScaleCrop>false</ScaleCrop>
  <Company/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2021-02-02T09:38:00Z</dcterms:created>
  <dcterms:modified xsi:type="dcterms:W3CDTF">2021-02-02T09:39:00Z</dcterms:modified>
</cp:coreProperties>
</file>