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464B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olor w:val="000000"/>
          <w:w w:val="70"/>
          <w:sz w:val="100"/>
          <w:szCs w:val="100"/>
          <w:lang w:val="tg-Cyrl-TJ"/>
        </w:rPr>
      </w:pPr>
      <w:r>
        <w:rPr>
          <w:rFonts w:ascii="Cambria" w:hAnsi="Cambria" w:cs="Cambria"/>
          <w:b/>
          <w:bCs/>
          <w:color w:val="000000"/>
          <w:w w:val="70"/>
          <w:sz w:val="100"/>
          <w:szCs w:val="100"/>
        </w:rPr>
        <w:t>Қ</w:t>
      </w:r>
      <w:r w:rsidRPr="003239C0">
        <w:rPr>
          <w:rFonts w:ascii="FreeSet Tj" w:hAnsi="FreeSet Tj" w:cs="FreeSet Tj"/>
          <w:b/>
          <w:bCs/>
          <w:color w:val="000000"/>
          <w:w w:val="70"/>
          <w:sz w:val="100"/>
          <w:szCs w:val="100"/>
        </w:rPr>
        <w:t xml:space="preserve">онуни </w:t>
      </w:r>
      <w:r>
        <w:rPr>
          <w:rFonts w:ascii="Cambria" w:hAnsi="Cambria" w:cs="Cambria"/>
          <w:b/>
          <w:bCs/>
          <w:color w:val="000000"/>
          <w:w w:val="70"/>
          <w:sz w:val="100"/>
          <w:szCs w:val="100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100"/>
          <w:szCs w:val="100"/>
        </w:rPr>
        <w:t>ум</w:t>
      </w:r>
      <w:r>
        <w:rPr>
          <w:rFonts w:ascii="Cambria" w:hAnsi="Cambria" w:cs="Cambria"/>
          <w:b/>
          <w:bCs/>
          <w:color w:val="000000"/>
          <w:w w:val="70"/>
          <w:sz w:val="100"/>
          <w:szCs w:val="100"/>
        </w:rPr>
        <w:t>ҳ</w:t>
      </w:r>
      <w:r w:rsidRPr="003239C0">
        <w:rPr>
          <w:rFonts w:ascii="FreeSet Tj" w:hAnsi="FreeSet Tj" w:cs="FreeSet Tj"/>
          <w:b/>
          <w:bCs/>
          <w:color w:val="000000"/>
          <w:w w:val="70"/>
          <w:sz w:val="100"/>
          <w:szCs w:val="100"/>
        </w:rPr>
        <w:t>урии То</w:t>
      </w:r>
      <w:r>
        <w:rPr>
          <w:rFonts w:ascii="Cambria" w:hAnsi="Cambria" w:cs="Cambria"/>
          <w:b/>
          <w:bCs/>
          <w:color w:val="000000"/>
          <w:w w:val="70"/>
          <w:sz w:val="100"/>
          <w:szCs w:val="100"/>
        </w:rPr>
        <w:t>ҷ</w:t>
      </w:r>
      <w:r w:rsidRPr="003239C0">
        <w:rPr>
          <w:rFonts w:ascii="FreeSet Tj" w:hAnsi="FreeSet Tj" w:cs="FreeSet Tj"/>
          <w:b/>
          <w:bCs/>
          <w:color w:val="000000"/>
          <w:w w:val="70"/>
          <w:sz w:val="100"/>
          <w:szCs w:val="100"/>
        </w:rPr>
        <w:t>икистон</w:t>
      </w:r>
      <w:r>
        <w:rPr>
          <w:rFonts w:ascii="FreeSet Tj" w:hAnsi="FreeSet Tj" w:cs="FreeSet Tj"/>
          <w:b/>
          <w:bCs/>
          <w:color w:val="000000"/>
          <w:w w:val="70"/>
          <w:sz w:val="100"/>
          <w:szCs w:val="100"/>
          <w:lang w:val="tg-Cyrl-TJ"/>
        </w:rPr>
        <w:t xml:space="preserve"> </w:t>
      </w:r>
    </w:p>
    <w:p w:rsidR="00BA7982" w:rsidRPr="00BA7982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</w:pPr>
      <w:bookmarkStart w:id="0" w:name="_GoBack"/>
      <w:bookmarkEnd w:id="0"/>
      <w:r w:rsidRPr="003239C0">
        <w:rPr>
          <w:rFonts w:ascii="Arial Tj" w:hAnsi="Arial Tj" w:cs="Arial Tj"/>
          <w:b/>
          <w:bCs/>
          <w:color w:val="000000"/>
          <w:sz w:val="30"/>
          <w:szCs w:val="30"/>
        </w:rPr>
        <w:t>Дар бораи тайёр намудани</w:t>
      </w:r>
      <w:r>
        <w:rPr>
          <w:rFonts w:ascii="Arial Tj" w:hAnsi="Arial Tj" w:cs="Arial Tj"/>
          <w:b/>
          <w:bCs/>
          <w:color w:val="000000"/>
          <w:sz w:val="30"/>
          <w:szCs w:val="30"/>
          <w:lang w:val="tg-Cyrl-TJ"/>
        </w:rPr>
        <w:t xml:space="preserve"> </w:t>
      </w:r>
      <w:r w:rsidRPr="003239C0">
        <w:rPr>
          <w:rFonts w:ascii="Arial Tj" w:hAnsi="Arial Tj" w:cs="Arial Tj"/>
          <w:b/>
          <w:bCs/>
          <w:color w:val="000000"/>
          <w:sz w:val="30"/>
          <w:szCs w:val="30"/>
        </w:rPr>
        <w:t>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z w:val="30"/>
          <w:szCs w:val="30"/>
        </w:rPr>
        <w:t>ҳ</w:t>
      </w:r>
      <w:r w:rsidRPr="003239C0">
        <w:rPr>
          <w:rFonts w:ascii="Arial Tj" w:hAnsi="Arial Tj" w:cs="Arial Tj"/>
          <w:b/>
          <w:bCs/>
          <w:color w:val="000000"/>
          <w:sz w:val="30"/>
          <w:szCs w:val="30"/>
        </w:rPr>
        <w:t>нат</w:t>
      </w:r>
    </w:p>
    <w:p w:rsidR="00BA7982" w:rsidRPr="002E464B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</w:pP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онуни мазкур асос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ои 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у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у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қӣ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, ташкил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ӣ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 ва и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тисодии 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амкории ма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омоти давлат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ӣ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, корфармоён ва муассиса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ои тайёр намудани мутахассисонро 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ҷ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и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ати 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қ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онеъ намудани талаботи бозори ме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нат бо мутахассисони босало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>ият дар доираи низоми миллии тахассус</w:t>
      </w:r>
      <w:r w:rsidRPr="002E464B">
        <w:rPr>
          <w:rFonts w:ascii="Calibri" w:hAnsi="Calibri" w:cs="Calibri"/>
          <w:color w:val="000000"/>
          <w:spacing w:val="-2"/>
          <w:sz w:val="20"/>
          <w:szCs w:val="20"/>
          <w:lang w:val="tg-Cyrl-TJ"/>
        </w:rPr>
        <w:t>ҳ</w:t>
      </w:r>
      <w:r w:rsidRPr="002E464B"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  <w:t xml:space="preserve">о муайян менамояд. </w:t>
      </w:r>
    </w:p>
    <w:p w:rsidR="00BA7982" w:rsidRPr="002E464B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  <w:lang w:val="tg-Cyrl-TJ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БОБИ 1. МУ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АРРАРОТИ УМУМ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1. Маф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асос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 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Дар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онуни мазкур маф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асосии зерин истифода мешаванд: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муассисаи тайёр намудани мутахассисон –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ташкилоти таълимии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айридавлат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муштарак ва байналмилал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ки раванди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такмили ихтисос ва азнавтайёркуниро ба 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монда, як ё якчанд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таълимиро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мегардонад;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2) 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мутахассис –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шахси дорои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ки доир ба назария ва амалияи самти ихтисосаш дониш,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орат ва малакаи касбиро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иб шудааст, ки ба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имконият меди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ад дар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муайян фаъолияти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намояд;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низоми миллии тахассус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–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механизм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танзими тахассуси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увваи 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4) 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низоми иттилоотии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– равзанаи ягона дар шабакаи интернет, ки дар он маълумот дар бораи дастрасии кор, интихоби касб, имконият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тайёр намудани мутахассисон оид ба ташаккули малака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дигар маълумоти зарур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бораи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нати дохил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хори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амъ оварда шудааст;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стандарти сало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ар як касб </w:t>
      </w:r>
      <w:r w:rsidRPr="003239C0">
        <w:rPr>
          <w:rFonts w:ascii="Arial Tj" w:hAnsi="Arial Tj" w:cs="Arial Tj"/>
          <w:i/>
          <w:iCs/>
          <w:color w:val="000000"/>
          <w:spacing w:val="-2"/>
          <w:sz w:val="20"/>
          <w:szCs w:val="20"/>
        </w:rPr>
        <w:t xml:space="preserve">–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ате,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ки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адди 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алли талаботи меъёриро ба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 барои касби мушаххас зарур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муайян мекунад ва талабот ба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умумифар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ангии шахсиро дар бар мегирад;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– э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тиё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оти корфармоён ба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увваи 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аз 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гур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ӯҳҳ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мушаххаси касб ва намуд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улият;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7)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таснифоти маш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икистон </w:t>
      </w:r>
      <w:r w:rsidRPr="003239C0">
        <w:rPr>
          <w:rFonts w:ascii="Arial Tj" w:hAnsi="Arial Tj" w:cs="Arial Tj"/>
          <w:i/>
          <w:iCs/>
          <w:color w:val="000000"/>
          <w:spacing w:val="-2"/>
          <w:sz w:val="20"/>
          <w:szCs w:val="20"/>
        </w:rPr>
        <w:t>–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ати меъёрие, ки гур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бандии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дар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мав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удбударо вобаста ба сат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рамзгузории байналмилал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таъмин менамояд;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8) 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таснифоти миллии тахассус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i/>
          <w:iCs/>
          <w:color w:val="000000"/>
          <w:spacing w:val="-2"/>
          <w:sz w:val="20"/>
          <w:szCs w:val="20"/>
        </w:rPr>
        <w:t>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ати меъёрие, ки доираи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оро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муайян ва танзим менамояд;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9)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та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i/>
          <w:iCs/>
          <w:color w:val="000000"/>
          <w:spacing w:val="-2"/>
          <w:sz w:val="20"/>
          <w:szCs w:val="20"/>
        </w:rPr>
        <w:t xml:space="preserve">–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намуди фаъолияти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ки ба ташаккул,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ким ва такмили дониш,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орат, малака ва муносибати таълимгирандагон дар раванди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рои намуд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муайяни кори ба фаъолияти минбаъдаи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аманд равона гардидааст.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Моддаи 2.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икистон дар бораи тайёр намудани мутахассисон бо назардошти талаботи бозори 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нат ба Конститутсияи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икистон асос ёфта, аз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онуни мазкур, дигар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lastRenderedPageBreak/>
        <w:t>санад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меъёрии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икистон, инчунин санад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ии байналмилалие, ки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оро эътироф кардааст, иборат мебошад.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3. Сиёсати давлат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аи тайёр намудани мутахассисон бо назардошти талаботи 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Сиёсати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тадбир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зерин равона гардидааст: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фаро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ам овардани заминаи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барои тайёр намудани мутахассисон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онеъ намудани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мусоидат ба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ва амалишавии механизми танзими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методология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муосир дар низоми тайёр намудани мутахассисон дар доираи низоми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4) таъмини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амкории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дар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5) мусоидат ба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ангсозии фаъолияти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тайёр намудани мутахассисон барои 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зиши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олати во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еии 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 муайян кардани талаботи имр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за ва ояндаи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 мутахассисон мутоби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дурнамо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рушди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тимоию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тисодии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икистон, рушди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минта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7) фаро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 овардани шароит барои иштироки корфармоён дар муайян намудани талабот ба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ташкили раванди тайёр намудани  мутахассисон ва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ии нати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 дар асоси стандарти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8) таъсис додани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низоми самарабахши иттилооти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машварати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сади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авасмандгардонии 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обили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 фаъолияти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аз 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ихтисос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авобг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нат;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9) фаро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 овардани шароит барои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кими неруи кадр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тавсеаи доираи шу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ли самаранок.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4. Принсип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тайёр намудани мутахассисон бо назардошти талаботи 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нат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 принсип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зерин асос меёбад: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дастрас будани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таъмини рушди бомароми низоми тайёр намудани мутахассисон мутоби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талаботи низоми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таъмини шаффофият дар гирифтани тахассус;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афзалияти тайёр намудани мутахассисони босало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 аз 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техник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рушди малака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истифодаи технология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иттилоотию коммуникатсион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муста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илияти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6)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амгироии низоми миллии тайёр намудани мутахассисон бо меъёр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 байналмилал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БОБИ 2. СУБЪЕКТ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5. Субъект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нат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корфармоён ва итти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инчунин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тайёр намудани мутахассисон мебошанд.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6. Сало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укумати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икистон дар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мансубанд: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lastRenderedPageBreak/>
        <w:t>1) пешбурди сиёсати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консепсия, стратегия ва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ангсозии фаъолияти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роияи марказ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корхона, муассиса ва дигар ташкилот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таснифоти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 тартиби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ва эътирофи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тартиби таъмини сифати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кунии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7)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пешбининамудаи 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икистон. 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7. Ваколат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ма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оми ваколатдори давлат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со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 ва шу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ли 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ол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оми ваколатдори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ва шу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ли 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дохил мешаванд: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арзёбии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нати дохил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хори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ият, омодасозии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лил ва дурнамо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дахлдори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корфармоён ва итти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таъсис ва пешбурди низоми иттилоотии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нат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дахлдори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корфармоён ва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тайёр намудани мутахассисон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6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3)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амо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ангсозии раванди та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ияи таснифоти миллии тахассус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о, тартиби таъмини сифати тахассус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о бо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омоти дахлдори давлат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, корфармоён ва итти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6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4) тасди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 таснифоти маш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икистон;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i/>
          <w:i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ва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маълумотномаи ягонаи тахассусии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кормандон ва намуди дигари маълумотномаи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гуногун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дахлдори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корфармоён ва итти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ва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ар як касб дар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корфармоён ва итти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дахлдори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тайёр намудани мутахассисон;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7)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пешбининамудаи 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8. Ваколат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ма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омоти давлатии дорои муассиса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та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давлатии дорои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низоми тайёр намудани мутахассисон бо назардошти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дохил мешаванд: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арзёбии талаботи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 ба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ият, омодасозии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лил ва дурнамо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оид ба рушди захира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инсонии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 ва иштирок дар пешбурди низоми иттилоотии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иштирок дар раванди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икистон, маълумотномаи ягонаи тахассусии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кормандон ва дигар намуди маълумотномаи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гуногун, мувофи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ида,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тартиби таъмини сифати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восита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зиши зарурати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пешбининамудаи 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9. Ваколат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корфармоён ва итти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 дар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нат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корфармоён ва итти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дар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дохил мешаванд: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иштирок дар раванди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таснифоти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икистон, тартиби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ият, маълумотномаи ягонаи тахассусии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кормандон ва намуди дигари маълумотномаи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гуногун, 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касб,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восита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инчунин иштирок дар рушди низоми иттилоотии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lastRenderedPageBreak/>
        <w:t>2) пешни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 дархост оид ба зарурати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3) бастани созишнома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о оид ба 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 бо муассиса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ои тайёр намудани мутахассисон барои ташкили та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, бозом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зии касб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 ва такмили ихтисос;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иштирок дар арзёбии сифати тайёр намудани мутахассисон;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пешбининамудаи 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10. Ваколат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муассиса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нат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дохил мешаванд: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1)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згорон ва кормандони баландихтисоси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барои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зиши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барои ташкили раванди тайёр намудани мутахассисон, иштирок дар пешбурди низоми иттилоотии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иштирок дар раванди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ида,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восита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4) ташкили раванди тайёр намудани мутахассисон ва дар асоси шартнома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корфармоёни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ида;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ташкили курс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муддат, такмили ихтисос ва бозом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асоси дархости корфармоён;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6) арзёбии сифати тайёр намудани мутахассисон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корфармоён;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7) мусоидат барои бо кор таъмин кардани хатмкунандагон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амъоварии омори дахлдор;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8)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ваколат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пешбининамудаи 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Моддаи 11.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амкории субъект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 дар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амкории 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дар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дар самт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зерин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карда мешаванд: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6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1) ба ро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 мондани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амкории шартномав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 байни субъект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ия,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абул ва татби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муштарак дар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нат, бокортаъминкунии мутахассисон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4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3) иштирок дар та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ияи стандарт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ар як касб, барнома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 ва восита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>ии сало</w:t>
      </w:r>
      <w:r>
        <w:rPr>
          <w:rFonts w:ascii="Calibri" w:hAnsi="Calibri" w:cs="Calibri"/>
          <w:color w:val="000000"/>
          <w:spacing w:val="-4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4"/>
          <w:sz w:val="20"/>
          <w:szCs w:val="20"/>
        </w:rPr>
        <w:t xml:space="preserve">ият;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ташкил ва ба 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мондани такмили ихтисос ва бозом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касбии кормандон;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ташкили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корхона, муассиса ва дигар ташкилот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о, новобаста ба шакли ташкилию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шакли моликият бо назардошти санад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шарикии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тимо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– созишнома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шартнома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коллектив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доираи талаботи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 дигар самт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ое, ки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аррар намудааст.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БОБИ 3.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12.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Раванди тайёр намудани мутахассисон бо назар</w:t>
      </w:r>
      <w:r w:rsidRPr="003239C0">
        <w:rPr>
          <w:rFonts w:ascii="Calibri" w:hAnsi="Calibri" w:cs="Calibri"/>
          <w:color w:val="000000"/>
          <w:spacing w:val="-2"/>
          <w:sz w:val="20"/>
          <w:szCs w:val="20"/>
        </w:rPr>
        <w:t>­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ба низоми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асос меёбад.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Низоми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иборат аст, аз: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таснифоти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икистон;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маълумотномаи ягонаи тахассусии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кормандон ва дигар намуди маълумотномаи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гуногун;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lastRenderedPageBreak/>
        <w:t>5) тартиби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таъмини сифат ва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кунии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13. Хусусият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низоми миллии тахассус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Низоми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дорои хусусият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зерин мебошад: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таснифоти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аз якчанд сат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иборат мебошад, ки робита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байнисо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супоридани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ати намунаи давлатиро оид ба гирифтани касб дар бар мегирад;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бо назардошти сат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таснифоти миллии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икистон,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 ва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(дар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исмати талабот ба сат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тахассус)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карда мешаванд;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дар асоси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</w:t>
      </w:r>
      <w:r w:rsidRPr="003239C0">
        <w:rPr>
          <w:rFonts w:ascii="Calibri" w:hAnsi="Calibri" w:cs="Calibri"/>
          <w:color w:val="000000"/>
          <w:spacing w:val="-2"/>
          <w:sz w:val="20"/>
          <w:szCs w:val="20"/>
        </w:rPr>
        <w:t>­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тон маълумотномаи ягонаи тахассусии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кормандон ва намуд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дигари маълумотномаи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гуногун дар 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аманд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гур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ӯҳҳ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дара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тахассус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карда мешаванд;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4)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гур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таснифоти маш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улият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дорои ном ва рамзи таснифот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аст, ки дар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 истифода мешаванд;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дар асоси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ияти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 як касб ва бо назардошти талаботи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барои тайёр намудани мутахассисон ва восита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 мешаванд.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Тартиби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ия, тасди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намудани стандарт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давлатии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муайян карда мешавад.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БОБИ 4. РАВАНДИ ТАЙЁР НАМУДАНИ МУТАХАССИСОН, </w:t>
      </w:r>
      <w:r w:rsidRPr="003239C0"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  <w:t>бозом</w:t>
      </w:r>
      <w:r>
        <w:rPr>
          <w:rFonts w:ascii="Calibri" w:hAnsi="Calibri" w:cs="Calibri"/>
          <w:b/>
          <w:bCs/>
          <w:caps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  <w:t>зии касб</w:t>
      </w:r>
      <w:r>
        <w:rPr>
          <w:rFonts w:ascii="Calibri" w:hAnsi="Calibri" w:cs="Calibri"/>
          <w:b/>
          <w:bCs/>
          <w:cap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  <w:t xml:space="preserve"> ва такмили ихтисоси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ОН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14. Раванди тайёр намудани мутахассисон, бозом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зии касб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ва такмили ихтисоси он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тайёр намудани мутахассисон дар асоси шартнома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баимзорасонида байни корфармо (фармоишгар) ва таълимгиранда (корманди имконпазир) раванди тайёр намудани мутахассисон, бозом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такмили ихтисоси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оро ташкил менамоянд.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оид ба таъмини шароит барои тайёр намудани мутахассисон ва рушди мунтазами малака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касбии 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чора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ҷӯӣ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менамоянд.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6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3. Субъект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 бо истифода аз имконият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ои корфармоён ва муассиса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ои тайёр намудани мутахассисон барои таъмини бозом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зии касб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 ва такмили ихтисоси мутахассисон ва рушди малака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ои касбии он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о тадбир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о меандешанд.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15. Фаъолияти муштарак оид ба ташкили та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исмати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атмии раванди тайёр намудани мутахассисон мебошад.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дар асоси шартнома фаъолияти муштаракро оид ба ташкили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солии таълимгирандагон таъмин менамоянд.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3. Барои ба таври самарабахш ташкил ва гузаронидани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дар мувофи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 бо якдигар: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ба сифати 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барони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мутахассисони бота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рибаро таъин мекунанд;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барнома, нати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бана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шагирифташаванда ва супориш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оро оид ба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муайян мекунанд;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ба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зон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ойи кор пешни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 менамоянд ва дар ин самт бо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мекунанд;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4) барои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шароити бехатари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натро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айё менамоянд;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5) дар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ияи восита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сан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иши нати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азхудкунии тахассус дар давраи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рибаом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зии таълим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исте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сол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 иштирок менамоянд;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6) барои гирифтани иттилооти дахлдор бо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сади такмили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иятнок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назардошти касби интихобкарда (тахассуси касб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) шароити зарур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айё мекунанд.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ind w:firstLine="283"/>
        <w:jc w:val="center"/>
        <w:textAlignment w:val="center"/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lastRenderedPageBreak/>
        <w:t>БОБИ 5. ФАЪОЛИЯТИ МОЛИЯВИЮ ХО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АГИИ</w:t>
      </w:r>
      <w:r w:rsidRPr="003239C0"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  <w:t xml:space="preserve"> 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ap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ap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16. Шакл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ои и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тисодии таъмини мабла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гузории низоми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шакл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тисодии таъмини амали мута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обилаи низоми тайёр намудани мутахассисонро бо назардошти талаботи бозори ме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нат ва дурнамои рушди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тисодиёт инкишоф меди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 рушди шакл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тисод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ки ба дастрасии васеи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силоти касбии сифатнок мусоидат менамоянд, бо 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зерин кумак мекунанд: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1) рушди механизм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мабла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гузории низоми тайёр намудани мутахассисон, ки талаботи 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тисодиёти милл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аллиро бо мутахассисони босало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 таъмин менамоянд;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2) истифодаи манбаъ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гуногуни мабла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гузорие, ки мутоби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икистон манъ карда нашудаанд;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3) та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кими заминаи моддию техникии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тайёр намудани мутахассисон, аз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умла бо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алби имконият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омоти 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аллии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окимияти давлат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Моддаи 17.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авасмандгардон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дар низоми тайёр намудани мутахассисон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укумати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бо тартиби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икистон дар асоси таклиф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барои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айё кардани шароити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авасмандгардон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 сармоягузорони мабла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гузорикунандаи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аи тайёр намудани мутахассисон, инчунин корхона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дигар ташкилот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ибкорони инфирод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дигар сохтор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ки барои хатмкунандагони муассиса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тайёр намудани мутахассисон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ой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таъсис меди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анд, тадбир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 меандешад.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18. Заминаи моддию техникии низоми тайёр намудани мутахассисон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1. Субъект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 тартиби афзалиятнок рушди заминаи моддию техникии низоми тайёр намудани мутахассисонро бо назардошти дурнамои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рушди инноватсионии со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дахлдори Вилояти Мухтори 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истони Бадахшон, вилоят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о, ша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ри Душанбе ва ша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ру но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 аз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исоби мабла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бу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ет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ғ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айрибу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ет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таъмин менамоянд.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2. Заминаи моддию техник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бояд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авобг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ӯ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 талаботи тайёр намудани мутахассисон дар асоси сало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ият буда, ро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андозии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ама намуд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омодагии мутахассисон, 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озмоиш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кор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амал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илмию тад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и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отии таълимгирандагонро, ки дар барнома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таълимии дахлдор пешбин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шудаанд, таъмин намояд.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3. Заминаи моддию техник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бояд бо истифодаи технология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иттилоот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фосилавии муосир, парк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инноватсионию технолог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илм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ша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рак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илм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, озмоишго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 ва синфхона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ои компютер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инкишоф ёбад.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БОБИ 6. МУ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АРРАРОТИ ХОТИМАВ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Моддаи 19.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авобгар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 барои риоя накардани талаботи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онуни мазкур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Шахсони во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е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ва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барои риоя накардани талаботи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онуни мазкур бо тартиби му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аррарнамудаи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онунгузории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икистон ба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авобгар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кашида мешаванд.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Моддаи 20. Дар бораи аз эътибор со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ит донистани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нат»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6"/>
          <w:sz w:val="20"/>
          <w:szCs w:val="20"/>
        </w:rPr>
      </w:pPr>
      <w:r>
        <w:rPr>
          <w:rFonts w:ascii="Calibri" w:hAnsi="Calibri" w:cs="Calibri"/>
          <w:color w:val="000000"/>
          <w:spacing w:val="-6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икистон аз 1 августи соли 2012 «Дар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нат» (Ахбори Ма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икистон, с. 2012, №8, мод. 832) аз эътибор со</w:t>
      </w:r>
      <w:r>
        <w:rPr>
          <w:rFonts w:ascii="Calibri" w:hAnsi="Calibri" w:cs="Calibri"/>
          <w:color w:val="000000"/>
          <w:spacing w:val="-6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6"/>
          <w:sz w:val="20"/>
          <w:szCs w:val="20"/>
        </w:rPr>
        <w:t>ит дониста 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Моддаи 21. Тартиби мавриди амал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 xml:space="preserve">арор додани </w:t>
      </w:r>
      <w:r>
        <w:rPr>
          <w:rFonts w:ascii="Calibri" w:hAnsi="Calibri" w:cs="Calibri"/>
          <w:b/>
          <w:bCs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  <w:t>онуни мазкур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-2"/>
          <w:sz w:val="20"/>
          <w:szCs w:val="20"/>
        </w:rPr>
      </w:pP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онуни мазкур пас аз интишори расм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 xml:space="preserve"> мавриди амал </w:t>
      </w:r>
      <w:r>
        <w:rPr>
          <w:rFonts w:ascii="Calibri" w:hAnsi="Calibri" w:cs="Calibri"/>
          <w:color w:val="000000"/>
          <w:spacing w:val="-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-2"/>
          <w:sz w:val="20"/>
          <w:szCs w:val="20"/>
        </w:rPr>
        <w:t>арор дода 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b/>
          <w:bCs/>
          <w:color w:val="000000"/>
          <w:spacing w:val="-2"/>
          <w:sz w:val="20"/>
          <w:szCs w:val="20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Президенти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урии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ap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икистон 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  <w:t>Эмомал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ӣ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 </w:t>
      </w:r>
      <w:r w:rsidRPr="003239C0">
        <w:rPr>
          <w:rFonts w:ascii="Arial Tj" w:hAnsi="Arial Tj" w:cs="Arial Tj"/>
          <w:b/>
          <w:bCs/>
          <w:caps/>
          <w:color w:val="000000"/>
          <w:sz w:val="20"/>
          <w:szCs w:val="20"/>
        </w:rPr>
        <w:t>Ра</w:t>
      </w: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aps/>
          <w:color w:val="000000"/>
          <w:sz w:val="20"/>
          <w:szCs w:val="20"/>
        </w:rPr>
        <w:t>мон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ш. Душанбе, 29 январи соли 2021, № 1761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миллии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Олии</w:t>
      </w:r>
      <w:r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  <w:lang w:val="tg-Cyrl-TJ"/>
        </w:rPr>
        <w:t xml:space="preserve">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нат»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 w:rsidRPr="003239C0">
        <w:rPr>
          <w:rFonts w:ascii="Arial Tj" w:hAnsi="Arial Tj" w:cs="Arial Tj"/>
          <w:color w:val="000000"/>
          <w:sz w:val="20"/>
          <w:szCs w:val="20"/>
        </w:rPr>
        <w:t>Мутоби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</w:t>
      </w:r>
      <w:r w:rsidRPr="003239C0">
        <w:rPr>
          <w:rFonts w:ascii="Calibri" w:hAnsi="Calibri" w:cs="Calibri"/>
          <w:color w:val="000000"/>
          <w:sz w:val="20"/>
          <w:szCs w:val="20"/>
        </w:rPr>
        <w:t>­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тон, моддаи 59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онуни конститутсионии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 «Дар бораи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икистон»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лиси миллии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икистон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нат»-ро баррас</w:t>
      </w:r>
      <w:r>
        <w:rPr>
          <w:rFonts w:ascii="Calibri" w:hAnsi="Calibri" w:cs="Calibri"/>
          <w:color w:val="000000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 намуда,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арор мекунад: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 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нат»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онибдор</w:t>
      </w:r>
      <w:r>
        <w:rPr>
          <w:rFonts w:ascii="Calibri" w:hAnsi="Calibri" w:cs="Calibri"/>
          <w:color w:val="000000"/>
          <w:sz w:val="20"/>
          <w:szCs w:val="20"/>
        </w:rPr>
        <w:t>ӣ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 карда 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лиси миллии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лиси Олии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икистон 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  <w:t xml:space="preserve">Рустами </w:t>
      </w:r>
      <w:r w:rsidRPr="003239C0">
        <w:rPr>
          <w:rFonts w:ascii="Arial Tj" w:hAnsi="Arial Tj" w:cs="Arial Tj"/>
          <w:b/>
          <w:bCs/>
          <w:caps/>
          <w:color w:val="000000"/>
          <w:sz w:val="20"/>
          <w:szCs w:val="20"/>
        </w:rPr>
        <w:t>Эмомал</w:t>
      </w:r>
      <w:r>
        <w:rPr>
          <w:rFonts w:ascii="Calibri" w:hAnsi="Calibri" w:cs="Calibri"/>
          <w:b/>
          <w:bCs/>
          <w:caps/>
          <w:color w:val="000000"/>
          <w:sz w:val="20"/>
          <w:szCs w:val="20"/>
        </w:rPr>
        <w:t>ӣ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ш. Душанбе, 25 январи соли 2021, № 121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</w:pPr>
      <w:r>
        <w:rPr>
          <w:rFonts w:ascii="Cambria" w:hAnsi="Cambria" w:cs="Cambria"/>
          <w:b/>
          <w:bCs/>
          <w:caps/>
          <w:color w:val="000000"/>
          <w:w w:val="70"/>
          <w:sz w:val="40"/>
          <w:szCs w:val="40"/>
        </w:rPr>
        <w:t>Қ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</w:rPr>
        <w:t>арори</w:t>
      </w:r>
      <w:r>
        <w:rPr>
          <w:rFonts w:ascii="FreeSet Tj" w:hAnsi="FreeSet Tj" w:cs="FreeSet Tj"/>
          <w:b/>
          <w:bCs/>
          <w:caps/>
          <w:color w:val="000000"/>
          <w:w w:val="70"/>
          <w:sz w:val="40"/>
          <w:szCs w:val="40"/>
          <w:lang w:val="tg-Cyrl-TJ"/>
        </w:rPr>
        <w:t xml:space="preserve"> 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лиси намояндагони Ма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 xml:space="preserve">лиси Олии 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ум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ҳ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урии То</w:t>
      </w:r>
      <w:r>
        <w:rPr>
          <w:rFonts w:ascii="Cambria" w:hAnsi="Cambria" w:cs="Cambria"/>
          <w:b/>
          <w:bCs/>
          <w:caps/>
          <w:color w:val="000000"/>
          <w:w w:val="70"/>
          <w:sz w:val="32"/>
          <w:szCs w:val="32"/>
        </w:rPr>
        <w:t>ҷ</w:t>
      </w:r>
      <w:r w:rsidRPr="003239C0">
        <w:rPr>
          <w:rFonts w:ascii="FreeSet Tj" w:hAnsi="FreeSet Tj" w:cs="FreeSet Tj"/>
          <w:b/>
          <w:bCs/>
          <w:caps/>
          <w:color w:val="000000"/>
          <w:w w:val="70"/>
          <w:sz w:val="32"/>
          <w:szCs w:val="32"/>
        </w:rPr>
        <w:t>икистон</w:t>
      </w:r>
    </w:p>
    <w:p w:rsidR="00BA7982" w:rsidRPr="003239C0" w:rsidRDefault="00BA7982" w:rsidP="00BA7982">
      <w:pPr>
        <w:suppressAutoHyphens/>
        <w:autoSpaceDE w:val="0"/>
        <w:autoSpaceDN w:val="0"/>
        <w:adjustRightInd w:val="0"/>
        <w:spacing w:line="288" w:lineRule="auto"/>
        <w:jc w:val="center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Оид ба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абул кардани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нат»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 w:rsidRPr="003239C0">
        <w:rPr>
          <w:rFonts w:ascii="Arial Tj" w:hAnsi="Arial Tj" w:cs="Arial Tj"/>
          <w:color w:val="000000"/>
          <w:sz w:val="20"/>
          <w:szCs w:val="20"/>
        </w:rPr>
        <w:t>Мутоби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и моддаи 60 Конститутсияи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лиси намояндагони Ма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икистон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арор мекунад: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  <w:r w:rsidRPr="003239C0">
        <w:rPr>
          <w:rFonts w:ascii="Arial Tj" w:hAnsi="Arial Tj" w:cs="Arial Tj"/>
          <w:color w:val="000000"/>
          <w:sz w:val="20"/>
          <w:szCs w:val="20"/>
        </w:rPr>
        <w:t xml:space="preserve">1.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ум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>урии То</w:t>
      </w:r>
      <w:r>
        <w:rPr>
          <w:rFonts w:ascii="Calibri" w:hAnsi="Calibri" w:cs="Calibri"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z w:val="20"/>
          <w:szCs w:val="20"/>
        </w:rPr>
        <w:t xml:space="preserve">нат» </w:t>
      </w:r>
      <w:r>
        <w:rPr>
          <w:rFonts w:ascii="Calibri" w:hAnsi="Calibri" w:cs="Calibri"/>
          <w:color w:val="000000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z w:val="20"/>
          <w:szCs w:val="20"/>
        </w:rPr>
        <w:t>абул карда 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pacing w:val="2"/>
          <w:sz w:val="20"/>
          <w:szCs w:val="20"/>
        </w:rPr>
      </w:pP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2.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арори Ма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лиси намояндагони Ма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икистон аз 20 июни соли 2012, №884 «Оид ба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абул кардани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онуни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икистон «Дар бораи тайёр намудани мутахассисон бо назардошти талаботи бозори ме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нат» (Ахбори Ма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 xml:space="preserve">лиси Олии 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ум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ҳ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урии То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ҷ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икистон, с. 2012, №6, мод. 560) аз эътибор со</w:t>
      </w:r>
      <w:r>
        <w:rPr>
          <w:rFonts w:ascii="Calibri" w:hAnsi="Calibri" w:cs="Calibri"/>
          <w:color w:val="000000"/>
          <w:spacing w:val="2"/>
          <w:sz w:val="20"/>
          <w:szCs w:val="20"/>
        </w:rPr>
        <w:t>қ</w:t>
      </w:r>
      <w:r w:rsidRPr="003239C0">
        <w:rPr>
          <w:rFonts w:ascii="Arial Tj" w:hAnsi="Arial Tj" w:cs="Arial Tj"/>
          <w:color w:val="000000"/>
          <w:spacing w:val="2"/>
          <w:sz w:val="20"/>
          <w:szCs w:val="20"/>
        </w:rPr>
        <w:t>ит дониста шавад.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ind w:firstLine="283"/>
        <w:jc w:val="both"/>
        <w:textAlignment w:val="center"/>
        <w:rPr>
          <w:rFonts w:ascii="Arial Tj" w:hAnsi="Arial Tj" w:cs="Arial Tj"/>
          <w:color w:val="000000"/>
          <w:sz w:val="20"/>
          <w:szCs w:val="20"/>
        </w:rPr>
      </w:pP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Раиси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лиси намояндагони Ма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лиси Олии</w:t>
      </w:r>
    </w:p>
    <w:p w:rsidR="00BA7982" w:rsidRPr="003239C0" w:rsidRDefault="00BA7982" w:rsidP="00BA7982">
      <w:pPr>
        <w:autoSpaceDE w:val="0"/>
        <w:autoSpaceDN w:val="0"/>
        <w:adjustRightInd w:val="0"/>
        <w:spacing w:line="288" w:lineRule="auto"/>
        <w:jc w:val="both"/>
        <w:textAlignment w:val="center"/>
        <w:rPr>
          <w:rFonts w:ascii="Arial Tj" w:hAnsi="Arial Tj" w:cs="Arial Tj"/>
          <w:b/>
          <w:bCs/>
          <w:color w:val="000000"/>
          <w:sz w:val="20"/>
          <w:szCs w:val="20"/>
        </w:rPr>
      </w:pP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ум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ҳ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>урии То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ҷ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 xml:space="preserve">икистон  </w:t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</w:r>
      <w:r w:rsidRPr="003239C0">
        <w:rPr>
          <w:rFonts w:ascii="Arial Tj" w:hAnsi="Arial Tj" w:cs="Arial Tj"/>
          <w:b/>
          <w:bCs/>
          <w:color w:val="000000"/>
          <w:sz w:val="20"/>
          <w:szCs w:val="20"/>
        </w:rPr>
        <w:tab/>
        <w:t xml:space="preserve">М. </w:t>
      </w:r>
      <w:r w:rsidRPr="003239C0">
        <w:rPr>
          <w:rFonts w:ascii="Arial Tj" w:hAnsi="Arial Tj" w:cs="Arial Tj"/>
          <w:b/>
          <w:bCs/>
          <w:caps/>
          <w:color w:val="000000"/>
          <w:sz w:val="20"/>
          <w:szCs w:val="20"/>
        </w:rPr>
        <w:t>Зокирзода</w:t>
      </w:r>
    </w:p>
    <w:p w:rsidR="00BA7982" w:rsidRDefault="00BA7982" w:rsidP="00BA7982">
      <w:pPr>
        <w:pStyle w:val="a3"/>
        <w:jc w:val="left"/>
        <w:rPr>
          <w:b/>
          <w:bCs/>
          <w:sz w:val="20"/>
          <w:szCs w:val="20"/>
        </w:rPr>
      </w:pPr>
      <w:r w:rsidRPr="003239C0">
        <w:rPr>
          <w:b/>
          <w:bCs/>
          <w:sz w:val="20"/>
          <w:szCs w:val="20"/>
        </w:rPr>
        <w:t>ш. Душанбе, 25 ноябри соли 2020, №253</w:t>
      </w:r>
    </w:p>
    <w:p w:rsidR="002E3B67" w:rsidRDefault="002E3B67"/>
    <w:sectPr w:rsidR="002E3B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 Tj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Tj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FreeSet Tj">
    <w:panose1 w:val="02070300020205020404"/>
    <w:charset w:val="CC"/>
    <w:family w:val="roman"/>
    <w:pitch w:val="variable"/>
    <w:sig w:usb0="00000201" w:usb1="00000000" w:usb2="00000000" w:usb3="00000000" w:csb0="00000004" w:csb1="00000000"/>
  </w:font>
  <w:font w:name="MinionPro-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82"/>
    <w:rsid w:val="002E3B67"/>
    <w:rsid w:val="002E464B"/>
    <w:rsid w:val="00384082"/>
    <w:rsid w:val="0039643F"/>
    <w:rsid w:val="006A2F01"/>
    <w:rsid w:val="00BA7982"/>
    <w:rsid w:val="00CE1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20BA0"/>
  <w15:chartTrackingRefBased/>
  <w15:docId w15:val="{950443E2-DF88-44DA-83FB-F0F80A83A5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 Tj" w:eastAsiaTheme="minorHAnsi" w:hAnsi="Times New Roman Tj" w:cstheme="minorBidi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798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ОСНОВНОЙ"/>
    <w:basedOn w:val="a"/>
    <w:uiPriority w:val="99"/>
    <w:rsid w:val="00BA7982"/>
    <w:pPr>
      <w:autoSpaceDE w:val="0"/>
      <w:autoSpaceDN w:val="0"/>
      <w:adjustRightInd w:val="0"/>
      <w:spacing w:line="288" w:lineRule="auto"/>
      <w:ind w:firstLine="283"/>
      <w:jc w:val="both"/>
      <w:textAlignment w:val="center"/>
    </w:pPr>
    <w:rPr>
      <w:rFonts w:ascii="Arial Tj" w:hAnsi="Arial Tj" w:cs="Arial Tj"/>
      <w:color w:val="000000"/>
      <w:sz w:val="18"/>
      <w:szCs w:val="18"/>
    </w:rPr>
  </w:style>
  <w:style w:type="paragraph" w:customStyle="1" w:styleId="a4">
    <w:name w:val="Сарлавха нав"/>
    <w:basedOn w:val="a3"/>
    <w:uiPriority w:val="99"/>
    <w:rsid w:val="00BA7982"/>
    <w:pPr>
      <w:spacing w:line="580" w:lineRule="atLeast"/>
      <w:ind w:firstLine="0"/>
      <w:jc w:val="left"/>
    </w:pPr>
    <w:rPr>
      <w:rFonts w:ascii="FreeSet Tj" w:hAnsi="FreeSet Tj" w:cs="FreeSet Tj"/>
      <w:b/>
      <w:bCs/>
      <w:caps/>
      <w:w w:val="70"/>
      <w:sz w:val="48"/>
      <w:szCs w:val="48"/>
    </w:rPr>
  </w:style>
  <w:style w:type="paragraph" w:customStyle="1" w:styleId="1">
    <w:name w:val="Стиль абзаца 1"/>
    <w:basedOn w:val="a3"/>
    <w:uiPriority w:val="99"/>
    <w:rsid w:val="00BA7982"/>
    <w:pPr>
      <w:ind w:left="283" w:firstLine="0"/>
    </w:pPr>
    <w:rPr>
      <w:b/>
      <w:bCs/>
    </w:rPr>
  </w:style>
  <w:style w:type="paragraph" w:customStyle="1" w:styleId="a5">
    <w:name w:val="НОМ"/>
    <w:basedOn w:val="a"/>
    <w:uiPriority w:val="99"/>
    <w:rsid w:val="00BA7982"/>
    <w:pPr>
      <w:pBdr>
        <w:top w:val="single" w:sz="4" w:space="11" w:color="000000"/>
      </w:pBdr>
      <w:autoSpaceDE w:val="0"/>
      <w:autoSpaceDN w:val="0"/>
      <w:adjustRightInd w:val="0"/>
      <w:spacing w:line="220" w:lineRule="atLeast"/>
      <w:jc w:val="both"/>
      <w:textAlignment w:val="center"/>
    </w:pPr>
    <w:rPr>
      <w:rFonts w:ascii="Arial Tj" w:hAnsi="Arial Tj" w:cs="Arial Tj"/>
      <w:b/>
      <w:bCs/>
      <w:color w:val="000000"/>
      <w:sz w:val="18"/>
      <w:szCs w:val="18"/>
    </w:rPr>
  </w:style>
  <w:style w:type="paragraph" w:customStyle="1" w:styleId="a6">
    <w:name w:val="[Без стиля]"/>
    <w:rsid w:val="00BA7982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paragraph" w:customStyle="1" w:styleId="a7">
    <w:name w:val="Ном таг"/>
    <w:basedOn w:val="a5"/>
    <w:uiPriority w:val="99"/>
    <w:rsid w:val="00BA7982"/>
    <w:pPr>
      <w:pBdr>
        <w:top w:val="none" w:sz="0" w:space="0" w:color="auto"/>
      </w:pBdr>
    </w:pPr>
  </w:style>
  <w:style w:type="paragraph" w:customStyle="1" w:styleId="a8">
    <w:name w:val="Заголовок сет"/>
    <w:basedOn w:val="a6"/>
    <w:uiPriority w:val="99"/>
    <w:rsid w:val="00BA7982"/>
    <w:pPr>
      <w:suppressAutoHyphens/>
    </w:pPr>
    <w:rPr>
      <w:rFonts w:ascii="FreeSet Tj" w:hAnsi="FreeSet Tj" w:cs="FreeSet Tj"/>
      <w:b/>
      <w:bCs/>
      <w:caps/>
      <w:w w:val="70"/>
      <w:sz w:val="40"/>
      <w:szCs w:val="40"/>
    </w:rPr>
  </w:style>
  <w:style w:type="paragraph" w:customStyle="1" w:styleId="2">
    <w:name w:val="Стиль абзаца 2"/>
    <w:basedOn w:val="a3"/>
    <w:uiPriority w:val="99"/>
    <w:rsid w:val="00BA7982"/>
    <w:pPr>
      <w:pBdr>
        <w:top w:val="single" w:sz="4" w:space="12" w:color="000000"/>
      </w:pBdr>
      <w:ind w:firstLine="0"/>
    </w:pPr>
    <w:rPr>
      <w:b/>
      <w:bCs/>
    </w:rPr>
  </w:style>
  <w:style w:type="character" w:styleId="a9">
    <w:name w:val="Hyperlink"/>
    <w:basedOn w:val="a0"/>
    <w:uiPriority w:val="99"/>
    <w:unhideWhenUsed/>
    <w:rsid w:val="00BA7982"/>
    <w:rPr>
      <w:color w:val="0563C1" w:themeColor="hyperlink"/>
      <w:u w:val="single"/>
    </w:rPr>
  </w:style>
  <w:style w:type="paragraph" w:customStyle="1" w:styleId="aa">
    <w:name w:val="Лид"/>
    <w:basedOn w:val="a3"/>
    <w:uiPriority w:val="99"/>
    <w:rsid w:val="00BA7982"/>
    <w:pPr>
      <w:suppressAutoHyphens/>
      <w:ind w:left="283" w:firstLine="0"/>
    </w:pPr>
    <w:rPr>
      <w:b/>
      <w:bCs/>
      <w:w w:val="7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3055</Words>
  <Characters>17415</Characters>
  <Application>Microsoft Office Word</Application>
  <DocSecurity>0</DocSecurity>
  <Lines>145</Lines>
  <Paragraphs>40</Paragraphs>
  <ScaleCrop>false</ScaleCrop>
  <Company/>
  <LinksUpToDate>false</LinksUpToDate>
  <CharactersWithSpaces>20430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Qabulgoh</dc:creator>
  <cp:keywords/>
  <dc:description/>
  <cp:lastModifiedBy>Qabulgoh</cp:lastModifiedBy>
  <cp:revision>2</cp:revision>
  <dcterms:created xsi:type="dcterms:W3CDTF">2021-02-03T14:04:00Z</dcterms:created>
  <dcterms:modified xsi:type="dcterms:W3CDTF">2021-02-03T14:05:00Z</dcterms:modified>
</cp:coreProperties>
</file>