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F8" w:rsidRPr="00F956F8" w:rsidRDefault="00F956F8" w:rsidP="00F956F8">
      <w:pPr>
        <w:pStyle w:val="20"/>
        <w:rPr>
          <w:rFonts w:ascii="Palatino Linotype" w:hAnsi="Palatino Linotype"/>
          <w:caps w:val="0"/>
          <w:sz w:val="24"/>
          <w:szCs w:val="24"/>
        </w:rPr>
      </w:pPr>
      <w:r>
        <w:rPr>
          <w:rFonts w:ascii="Palatino Linotype" w:hAnsi="Palatino Linotype"/>
          <w:caps w:val="0"/>
          <w:sz w:val="24"/>
          <w:szCs w:val="24"/>
        </w:rPr>
        <w:t>Қ</w:t>
      </w:r>
      <w:r w:rsidRPr="00F956F8">
        <w:rPr>
          <w:rFonts w:ascii="Palatino Linotype" w:hAnsi="Palatino Linotype"/>
          <w:caps w:val="0"/>
          <w:sz w:val="24"/>
          <w:szCs w:val="24"/>
        </w:rPr>
        <w:t xml:space="preserve">онуни </w:t>
      </w:r>
      <w:r>
        <w:rPr>
          <w:rFonts w:ascii="Palatino Linotype" w:hAnsi="Palatino Linotype"/>
          <w:caps w:val="0"/>
          <w:sz w:val="24"/>
          <w:szCs w:val="24"/>
        </w:rPr>
        <w:t>Ҷ</w:t>
      </w:r>
      <w:r w:rsidRPr="00F956F8">
        <w:rPr>
          <w:rFonts w:ascii="Palatino Linotype" w:hAnsi="Palatino Linotype"/>
          <w:caps w:val="0"/>
          <w:sz w:val="24"/>
          <w:szCs w:val="24"/>
        </w:rPr>
        <w:t>ум</w:t>
      </w:r>
      <w:r>
        <w:rPr>
          <w:rFonts w:ascii="Palatino Linotype" w:hAnsi="Palatino Linotype"/>
          <w:caps w:val="0"/>
          <w:sz w:val="24"/>
          <w:szCs w:val="24"/>
        </w:rPr>
        <w:t>ҳ</w:t>
      </w:r>
      <w:r w:rsidRPr="00F956F8">
        <w:rPr>
          <w:rFonts w:ascii="Palatino Linotype" w:hAnsi="Palatino Linotype"/>
          <w:caps w:val="0"/>
          <w:sz w:val="24"/>
          <w:szCs w:val="24"/>
        </w:rPr>
        <w:t>урии</w:t>
      </w:r>
      <w:proofErr w:type="gramStart"/>
      <w:r w:rsidRPr="00F956F8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F956F8">
        <w:rPr>
          <w:rFonts w:ascii="Palatino Linotype" w:hAnsi="Palatino Linotype"/>
          <w:caps w:val="0"/>
          <w:sz w:val="24"/>
          <w:szCs w:val="24"/>
        </w:rPr>
        <w:t>о</w:t>
      </w:r>
      <w:r>
        <w:rPr>
          <w:rFonts w:ascii="Palatino Linotype" w:hAnsi="Palatino Linotype"/>
          <w:caps w:val="0"/>
          <w:sz w:val="24"/>
          <w:szCs w:val="24"/>
        </w:rPr>
        <w:t>ҷ</w:t>
      </w:r>
      <w:r w:rsidRPr="00F956F8">
        <w:rPr>
          <w:rFonts w:ascii="Palatino Linotype" w:hAnsi="Palatino Linotype"/>
          <w:caps w:val="0"/>
          <w:sz w:val="24"/>
          <w:szCs w:val="24"/>
        </w:rPr>
        <w:t>икистон</w:t>
      </w:r>
    </w:p>
    <w:p w:rsidR="00F956F8" w:rsidRPr="00F956F8" w:rsidRDefault="00F956F8" w:rsidP="00F956F8">
      <w:pPr>
        <w:pStyle w:val="a3"/>
        <w:suppressAutoHyphens/>
        <w:rPr>
          <w:rFonts w:ascii="Palatino Linotype" w:hAnsi="Palatino Linotype"/>
          <w:sz w:val="24"/>
          <w:szCs w:val="24"/>
        </w:rPr>
      </w:pPr>
      <w:r w:rsidRPr="00F956F8">
        <w:rPr>
          <w:rFonts w:ascii="Palatino Linotype" w:hAnsi="Palatino Linotype"/>
          <w:sz w:val="24"/>
          <w:szCs w:val="24"/>
        </w:rPr>
        <w:t>ДАР БОРАИ ВОРИД НАМУДАНИ ТА</w:t>
      </w:r>
      <w:r>
        <w:rPr>
          <w:rFonts w:ascii="Palatino Linotype" w:hAnsi="Palatino Linotype"/>
          <w:sz w:val="24"/>
          <w:szCs w:val="24"/>
        </w:rPr>
        <w:t>Ғ</w:t>
      </w:r>
      <w:r w:rsidRPr="00F956F8">
        <w:rPr>
          <w:rFonts w:ascii="Palatino Linotype" w:hAnsi="Palatino Linotype"/>
          <w:sz w:val="24"/>
          <w:szCs w:val="24"/>
        </w:rPr>
        <w:t>ЙИРОТ</w:t>
      </w:r>
    </w:p>
    <w:p w:rsidR="00F956F8" w:rsidRPr="00F956F8" w:rsidRDefault="00F956F8" w:rsidP="00F956F8">
      <w:pPr>
        <w:pStyle w:val="a3"/>
        <w:suppressAutoHyphens/>
        <w:rPr>
          <w:rFonts w:ascii="Palatino Linotype" w:hAnsi="Palatino Linotype"/>
          <w:b w:val="0"/>
          <w:bCs w:val="0"/>
          <w:sz w:val="24"/>
          <w:szCs w:val="24"/>
        </w:rPr>
      </w:pPr>
      <w:r w:rsidRPr="00F956F8">
        <w:rPr>
          <w:rFonts w:ascii="Palatino Linotype" w:hAnsi="Palatino Linotype"/>
          <w:sz w:val="24"/>
          <w:szCs w:val="24"/>
        </w:rPr>
        <w:t xml:space="preserve"> БА КОДЕКСИ ГУМРУКИ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ИКИСТОН</w:t>
      </w:r>
    </w:p>
    <w:p w:rsidR="00F956F8" w:rsidRDefault="00F956F8" w:rsidP="00F956F8">
      <w:pPr>
        <w:pStyle w:val="20"/>
        <w:rPr>
          <w:rFonts w:ascii="Palatino Linotype" w:hAnsi="Palatino Linotype"/>
          <w:sz w:val="24"/>
          <w:szCs w:val="24"/>
        </w:rPr>
      </w:pPr>
    </w:p>
    <w:p w:rsidR="00F956F8" w:rsidRDefault="00F956F8" w:rsidP="00F956F8">
      <w:pPr>
        <w:pStyle w:val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арори </w:t>
      </w:r>
    </w:p>
    <w:p w:rsidR="00AC300A" w:rsidRPr="00F956F8" w:rsidRDefault="00F956F8" w:rsidP="00F956F8">
      <w:pPr>
        <w:pStyle w:val="20"/>
        <w:rPr>
          <w:rFonts w:ascii="Palatino Linotype" w:hAnsi="Palatino Linotype"/>
          <w:sz w:val="24"/>
          <w:szCs w:val="24"/>
        </w:rPr>
      </w:pPr>
      <w:r w:rsidRPr="00F956F8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лиси намояндагони Ма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икистон</w:t>
      </w:r>
    </w:p>
    <w:p w:rsidR="00F956F8" w:rsidRDefault="00F956F8" w:rsidP="00F956F8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</w:p>
    <w:p w:rsidR="00F956F8" w:rsidRPr="00F956F8" w:rsidRDefault="00F956F8" w:rsidP="00F956F8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956F8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956F8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956F8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F956F8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F956F8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F956F8">
        <w:rPr>
          <w:rFonts w:ascii="Palatino Linotype" w:hAnsi="Palatino Linotype"/>
          <w:b/>
          <w:bCs/>
          <w:sz w:val="24"/>
          <w:szCs w:val="24"/>
        </w:rPr>
        <w:t xml:space="preserve">йирот ба </w:t>
      </w: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Кодекси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гумруки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956F8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z w:val="24"/>
          <w:szCs w:val="24"/>
        </w:rPr>
        <w:t>икистон»</w:t>
      </w:r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  <w:r w:rsidRPr="00F956F8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F956F8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F956F8">
        <w:rPr>
          <w:rFonts w:ascii="Palatino Linotype" w:hAnsi="Palatino Linotype"/>
          <w:sz w:val="24"/>
          <w:szCs w:val="24"/>
        </w:rPr>
        <w:t>Олии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урии</w:t>
      </w:r>
      <w:proofErr w:type="gramStart"/>
      <w:r w:rsidRPr="00F956F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956F8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956F8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>:</w:t>
      </w:r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урии</w:t>
      </w:r>
      <w:proofErr w:type="gramStart"/>
      <w:r w:rsidRPr="00F956F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956F8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F956F8">
        <w:rPr>
          <w:rFonts w:ascii="Palatino Linotype" w:hAnsi="Palatino Linotype"/>
          <w:sz w:val="24"/>
          <w:szCs w:val="24"/>
        </w:rPr>
        <w:t>бораи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ворид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F956F8">
        <w:rPr>
          <w:rFonts w:ascii="Palatino Linotype" w:hAnsi="Palatino Linotype"/>
          <w:sz w:val="24"/>
          <w:szCs w:val="24"/>
        </w:rPr>
        <w:t xml:space="preserve">йирот ба </w:t>
      </w:r>
      <w:proofErr w:type="spellStart"/>
      <w:r w:rsidRPr="00F956F8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гумруки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икистон»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F956F8">
        <w:rPr>
          <w:rFonts w:ascii="Palatino Linotype" w:hAnsi="Palatino Linotype"/>
          <w:sz w:val="24"/>
          <w:szCs w:val="24"/>
        </w:rPr>
        <w:t>шавад</w:t>
      </w:r>
      <w:proofErr w:type="spellEnd"/>
      <w:r w:rsidRPr="00F956F8">
        <w:rPr>
          <w:rFonts w:ascii="Palatino Linotype" w:hAnsi="Palatino Linotype"/>
          <w:sz w:val="24"/>
          <w:szCs w:val="24"/>
        </w:rPr>
        <w:t>.</w:t>
      </w:r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  <w:r w:rsidRPr="00F956F8">
        <w:rPr>
          <w:rFonts w:ascii="Palatino Linotype" w:hAnsi="Palatino Linotype"/>
          <w:sz w:val="24"/>
          <w:szCs w:val="24"/>
        </w:rPr>
        <w:t xml:space="preserve">  </w:t>
      </w:r>
    </w:p>
    <w:p w:rsidR="00F956F8" w:rsidRPr="00F956F8" w:rsidRDefault="00F956F8" w:rsidP="00F956F8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r w:rsidRPr="00F956F8">
        <w:rPr>
          <w:rFonts w:ascii="Palatino Linotype" w:hAnsi="Palatino Linotype"/>
          <w:b/>
          <w:bCs/>
          <w:sz w:val="24"/>
          <w:szCs w:val="24"/>
        </w:rPr>
        <w:t xml:space="preserve">     </w:t>
      </w: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F956F8" w:rsidRPr="00F956F8" w:rsidRDefault="00F956F8" w:rsidP="00F956F8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r w:rsidRPr="00F956F8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956F8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F956F8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F956F8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z w:val="24"/>
          <w:szCs w:val="24"/>
        </w:rPr>
        <w:t>икистон                 Ш. ЗУ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956F8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F956F8" w:rsidRPr="00F956F8" w:rsidRDefault="00F956F8" w:rsidP="00F956F8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>. Душанбе, 24 декабри соли 2014 № 1710</w:t>
      </w:r>
    </w:p>
    <w:p w:rsidR="00F956F8" w:rsidRDefault="00F956F8" w:rsidP="00F956F8">
      <w:pPr>
        <w:pStyle w:val="20"/>
        <w:rPr>
          <w:rFonts w:ascii="Palatino Linotype" w:hAnsi="Palatino Linotype"/>
          <w:sz w:val="24"/>
          <w:szCs w:val="24"/>
        </w:rPr>
      </w:pPr>
    </w:p>
    <w:p w:rsidR="00F956F8" w:rsidRDefault="00F956F8" w:rsidP="00F956F8">
      <w:pPr>
        <w:pStyle w:val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>арори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F956F8" w:rsidRPr="00F956F8" w:rsidRDefault="00F956F8" w:rsidP="00F956F8">
      <w:pPr>
        <w:pStyle w:val="20"/>
        <w:rPr>
          <w:rFonts w:ascii="Palatino Linotype" w:hAnsi="Palatino Linotype"/>
          <w:sz w:val="24"/>
          <w:szCs w:val="24"/>
        </w:rPr>
      </w:pPr>
      <w:r w:rsidRPr="00F956F8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лиси миллии Ма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лиси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956F8">
        <w:rPr>
          <w:rFonts w:ascii="Palatino Linotype" w:hAnsi="Palatino Linotype"/>
          <w:sz w:val="24"/>
          <w:szCs w:val="24"/>
        </w:rPr>
        <w:t xml:space="preserve">Олии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икистон</w:t>
      </w:r>
    </w:p>
    <w:p w:rsidR="00F956F8" w:rsidRDefault="00F956F8" w:rsidP="00F956F8">
      <w:pPr>
        <w:pStyle w:val="a4"/>
        <w:ind w:left="170" w:right="170" w:firstLine="0"/>
        <w:rPr>
          <w:rFonts w:ascii="Palatino Linotype" w:hAnsi="Palatino Linotype"/>
          <w:b/>
          <w:bCs/>
          <w:spacing w:val="-2"/>
          <w:sz w:val="24"/>
          <w:szCs w:val="24"/>
        </w:rPr>
      </w:pPr>
    </w:p>
    <w:p w:rsidR="00F956F8" w:rsidRPr="00F956F8" w:rsidRDefault="00F956F8" w:rsidP="00F956F8">
      <w:pPr>
        <w:pStyle w:val="a4"/>
        <w:ind w:left="170" w:right="170" w:firstLine="0"/>
        <w:rPr>
          <w:rFonts w:ascii="Palatino Linotype" w:hAnsi="Palatino Linotype"/>
          <w:b/>
          <w:bCs/>
          <w:spacing w:val="-2"/>
          <w:sz w:val="24"/>
          <w:szCs w:val="24"/>
        </w:rPr>
      </w:pPr>
      <w:proofErr w:type="spellStart"/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>Оид</w:t>
      </w:r>
      <w:proofErr w:type="spellEnd"/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ба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>урии</w:t>
      </w:r>
      <w:proofErr w:type="gramStart"/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</w:t>
      </w:r>
      <w:proofErr w:type="gramEnd"/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 xml:space="preserve">икистон «Дар </w:t>
      </w:r>
      <w:proofErr w:type="spellStart"/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>бораи</w:t>
      </w:r>
      <w:proofErr w:type="spellEnd"/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>ворид</w:t>
      </w:r>
      <w:proofErr w:type="spellEnd"/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>намудани</w:t>
      </w:r>
      <w:proofErr w:type="spellEnd"/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ғ</w:t>
      </w:r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 xml:space="preserve">йирот ба </w:t>
      </w:r>
      <w:proofErr w:type="spellStart"/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>Кодекси</w:t>
      </w:r>
      <w:proofErr w:type="spellEnd"/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>гумруки</w:t>
      </w:r>
      <w:proofErr w:type="spellEnd"/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 xml:space="preserve"> 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pacing w:val="-2"/>
          <w:sz w:val="24"/>
          <w:szCs w:val="24"/>
        </w:rPr>
        <w:t xml:space="preserve">икистон» </w:t>
      </w:r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  <w:r w:rsidRPr="00F956F8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F956F8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F956F8">
        <w:rPr>
          <w:rFonts w:ascii="Palatino Linotype" w:hAnsi="Palatino Linotype"/>
          <w:sz w:val="24"/>
          <w:szCs w:val="24"/>
        </w:rPr>
        <w:t>Олии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F956F8">
        <w:rPr>
          <w:rFonts w:ascii="Palatino Linotype" w:hAnsi="Palatino Linotype"/>
          <w:sz w:val="24"/>
          <w:szCs w:val="24"/>
        </w:rPr>
        <w:t>бораи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ворид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F956F8">
        <w:rPr>
          <w:rFonts w:ascii="Palatino Linotype" w:hAnsi="Palatino Linotype"/>
          <w:sz w:val="24"/>
          <w:szCs w:val="24"/>
        </w:rPr>
        <w:t xml:space="preserve">йирот ба </w:t>
      </w:r>
      <w:proofErr w:type="spellStart"/>
      <w:r w:rsidRPr="00F956F8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гумруки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икистон</w:t>
      </w:r>
      <w:proofErr w:type="gramStart"/>
      <w:r w:rsidRPr="00F956F8">
        <w:rPr>
          <w:rFonts w:ascii="Palatino Linotype" w:hAnsi="Palatino Linotype"/>
          <w:sz w:val="24"/>
          <w:szCs w:val="24"/>
        </w:rPr>
        <w:t>»-</w:t>
      </w:r>
      <w:proofErr w:type="gramEnd"/>
      <w:r w:rsidRPr="00F956F8">
        <w:rPr>
          <w:rFonts w:ascii="Palatino Linotype" w:hAnsi="Palatino Linotype"/>
          <w:sz w:val="24"/>
          <w:szCs w:val="24"/>
        </w:rPr>
        <w:t>ро баррас</w:t>
      </w:r>
      <w:r>
        <w:rPr>
          <w:rFonts w:ascii="Palatino Linotype" w:hAnsi="Palatino Linotype"/>
          <w:sz w:val="24"/>
          <w:szCs w:val="24"/>
        </w:rPr>
        <w:t>ӣ</w:t>
      </w:r>
      <w:r w:rsidRPr="00F956F8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F956F8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,        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956F8">
        <w:rPr>
          <w:rFonts w:ascii="Palatino Linotype" w:hAnsi="Palatino Linotype"/>
          <w:b/>
          <w:bCs/>
          <w:sz w:val="24"/>
          <w:szCs w:val="24"/>
        </w:rPr>
        <w:t xml:space="preserve">арор  </w:t>
      </w: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>:</w:t>
      </w:r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урии</w:t>
      </w:r>
      <w:proofErr w:type="gramStart"/>
      <w:r w:rsidRPr="00F956F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956F8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F956F8">
        <w:rPr>
          <w:rFonts w:ascii="Palatino Linotype" w:hAnsi="Palatino Linotype"/>
          <w:sz w:val="24"/>
          <w:szCs w:val="24"/>
        </w:rPr>
        <w:t>бораи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ворид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F956F8">
        <w:rPr>
          <w:rFonts w:ascii="Palatino Linotype" w:hAnsi="Palatino Linotype"/>
          <w:sz w:val="24"/>
          <w:szCs w:val="24"/>
        </w:rPr>
        <w:t xml:space="preserve">йирот ба </w:t>
      </w:r>
      <w:proofErr w:type="spellStart"/>
      <w:r w:rsidRPr="00F956F8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гумруки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икистон»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онибдор</w:t>
      </w:r>
      <w:r>
        <w:rPr>
          <w:rFonts w:ascii="Palatino Linotype" w:hAnsi="Palatino Linotype"/>
          <w:sz w:val="24"/>
          <w:szCs w:val="24"/>
        </w:rPr>
        <w:t>ӣ</w:t>
      </w:r>
      <w:r w:rsidRPr="00F956F8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F956F8">
        <w:rPr>
          <w:rFonts w:ascii="Palatino Linotype" w:hAnsi="Palatino Linotype"/>
          <w:sz w:val="24"/>
          <w:szCs w:val="24"/>
        </w:rPr>
        <w:t>шавад</w:t>
      </w:r>
      <w:proofErr w:type="spellEnd"/>
      <w:r w:rsidRPr="00F956F8">
        <w:rPr>
          <w:rFonts w:ascii="Palatino Linotype" w:hAnsi="Palatino Linotype"/>
          <w:sz w:val="24"/>
          <w:szCs w:val="24"/>
        </w:rPr>
        <w:t>.</w:t>
      </w:r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</w:p>
    <w:p w:rsidR="00F956F8" w:rsidRPr="00F956F8" w:rsidRDefault="00F956F8" w:rsidP="00F956F8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F956F8" w:rsidRPr="00F956F8" w:rsidRDefault="00F956F8" w:rsidP="00F956F8">
      <w:pPr>
        <w:pStyle w:val="a4"/>
        <w:ind w:firstLine="0"/>
        <w:jc w:val="left"/>
        <w:rPr>
          <w:rFonts w:ascii="Palatino Linotype" w:hAnsi="Palatino Linotype"/>
          <w:b/>
          <w:bCs/>
          <w:caps/>
          <w:sz w:val="24"/>
          <w:szCs w:val="24"/>
        </w:rPr>
      </w:pPr>
      <w:r w:rsidRPr="00F956F8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956F8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F956F8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F956F8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z w:val="24"/>
          <w:szCs w:val="24"/>
        </w:rPr>
        <w:t xml:space="preserve">икистон       М. </w:t>
      </w:r>
      <w:r w:rsidRPr="00F956F8">
        <w:rPr>
          <w:rFonts w:ascii="Palatino Linotype" w:hAnsi="Palatino Linotype"/>
          <w:b/>
          <w:bCs/>
          <w:caps/>
          <w:sz w:val="24"/>
          <w:szCs w:val="24"/>
        </w:rPr>
        <w:t>Убайдуллоев</w:t>
      </w:r>
    </w:p>
    <w:p w:rsidR="00F956F8" w:rsidRPr="00F956F8" w:rsidRDefault="00F956F8" w:rsidP="00F956F8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. Душанбе, 5 </w:t>
      </w: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соли 2015 № 794</w:t>
      </w:r>
    </w:p>
    <w:p w:rsidR="00F956F8" w:rsidRPr="00F956F8" w:rsidRDefault="00F956F8" w:rsidP="00F956F8">
      <w:pPr>
        <w:pStyle w:val="a4"/>
        <w:ind w:firstLine="0"/>
        <w:jc w:val="center"/>
        <w:rPr>
          <w:rFonts w:ascii="Palatino Linotype" w:hAnsi="Palatino Linotype"/>
          <w:sz w:val="24"/>
          <w:szCs w:val="24"/>
        </w:rPr>
      </w:pPr>
    </w:p>
    <w:p w:rsidR="00F956F8" w:rsidRDefault="00F956F8" w:rsidP="00F956F8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F956F8" w:rsidRDefault="00F956F8" w:rsidP="00F956F8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F956F8" w:rsidRDefault="00F956F8" w:rsidP="00F956F8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F956F8" w:rsidRDefault="00F956F8" w:rsidP="00F956F8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lastRenderedPageBreak/>
        <w:t>Моддаи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1. </w:t>
      </w:r>
      <w:r w:rsidRPr="00F956F8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F956F8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гумруки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урии</w:t>
      </w:r>
      <w:proofErr w:type="gramStart"/>
      <w:r w:rsidRPr="00F956F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956F8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икистон, </w:t>
      </w:r>
      <w:proofErr w:type="spellStart"/>
      <w:r w:rsidRPr="00F956F8">
        <w:rPr>
          <w:rFonts w:ascii="Palatino Linotype" w:hAnsi="Palatino Linotype"/>
          <w:sz w:val="24"/>
          <w:szCs w:val="24"/>
        </w:rPr>
        <w:t>ки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бо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икистон аз 3 декабри соли 2004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абул карда  </w:t>
      </w:r>
      <w:proofErr w:type="spellStart"/>
      <w:r w:rsidRPr="00F956F8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F956F8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F956F8">
        <w:rPr>
          <w:rFonts w:ascii="Palatino Linotype" w:hAnsi="Palatino Linotype"/>
          <w:sz w:val="24"/>
          <w:szCs w:val="24"/>
        </w:rPr>
        <w:t>Олии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икистон, с. 2004, №12,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>.2, мод.703; мод.704; с. 2006, №3, мод.159; с. 2007, №7; мод.681; с. 2008, №6, мод.459; №</w:t>
      </w:r>
      <w:proofErr w:type="gramStart"/>
      <w:r w:rsidRPr="00F956F8">
        <w:rPr>
          <w:rFonts w:ascii="Palatino Linotype" w:hAnsi="Palatino Linotype"/>
          <w:sz w:val="24"/>
          <w:szCs w:val="24"/>
        </w:rPr>
        <w:t xml:space="preserve">10, мод.818; с. 2011, №3, мод.160; №6, мод. 458; с. 2012, №4, мод.250; №7, мод.695; мод.724; №8, мод.818; №12,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>.1, мод.1000; с. 2013, №12, мод.879), та</w:t>
      </w:r>
      <w:r>
        <w:rPr>
          <w:rFonts w:ascii="Palatino Linotype" w:hAnsi="Palatino Linotype"/>
          <w:sz w:val="24"/>
          <w:szCs w:val="24"/>
        </w:rPr>
        <w:t>ғ</w:t>
      </w:r>
      <w:r w:rsidRPr="00F956F8">
        <w:rPr>
          <w:rFonts w:ascii="Palatino Linotype" w:hAnsi="Palatino Linotype"/>
          <w:sz w:val="24"/>
          <w:szCs w:val="24"/>
        </w:rPr>
        <w:t xml:space="preserve">йироти </w:t>
      </w:r>
      <w:proofErr w:type="spellStart"/>
      <w:r w:rsidRPr="00F956F8">
        <w:rPr>
          <w:rFonts w:ascii="Palatino Linotype" w:hAnsi="Palatino Linotype"/>
          <w:sz w:val="24"/>
          <w:szCs w:val="24"/>
        </w:rPr>
        <w:t>зерин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ворид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F956F8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F956F8">
        <w:rPr>
          <w:rFonts w:ascii="Palatino Linotype" w:hAnsi="Palatino Linotype"/>
          <w:sz w:val="24"/>
          <w:szCs w:val="24"/>
        </w:rPr>
        <w:t>:</w:t>
      </w:r>
      <w:proofErr w:type="gramEnd"/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  <w:r w:rsidRPr="00F956F8">
        <w:rPr>
          <w:rFonts w:ascii="Palatino Linotype" w:hAnsi="Palatino Linotype"/>
          <w:sz w:val="24"/>
          <w:szCs w:val="24"/>
        </w:rPr>
        <w:t xml:space="preserve">1. Дар банди 7) </w:t>
      </w:r>
      <w:proofErr w:type="spellStart"/>
      <w:r w:rsidRPr="00F956F8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345 калима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ои «му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ими давлат</w:t>
      </w:r>
      <w:r>
        <w:rPr>
          <w:rFonts w:ascii="Palatino Linotype" w:hAnsi="Palatino Linotype"/>
          <w:sz w:val="24"/>
          <w:szCs w:val="24"/>
        </w:rPr>
        <w:t>ӣ</w:t>
      </w:r>
      <w:r w:rsidRPr="00F956F8">
        <w:rPr>
          <w:rFonts w:ascii="Palatino Linotype" w:hAnsi="Palatino Linotype"/>
          <w:sz w:val="24"/>
          <w:szCs w:val="24"/>
        </w:rPr>
        <w:t xml:space="preserve">» ба </w:t>
      </w:r>
      <w:proofErr w:type="spellStart"/>
      <w:r w:rsidRPr="00F956F8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«му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 xml:space="preserve">им» </w:t>
      </w:r>
      <w:proofErr w:type="spellStart"/>
      <w:r w:rsidRPr="00F956F8">
        <w:rPr>
          <w:rFonts w:ascii="Palatino Linotype" w:hAnsi="Palatino Linotype"/>
          <w:sz w:val="24"/>
          <w:szCs w:val="24"/>
        </w:rPr>
        <w:t>иваз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F956F8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F956F8">
        <w:rPr>
          <w:rFonts w:ascii="Palatino Linotype" w:hAnsi="Palatino Linotype"/>
          <w:sz w:val="24"/>
          <w:szCs w:val="24"/>
        </w:rPr>
        <w:t>.</w:t>
      </w:r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  <w:r w:rsidRPr="00F956F8">
        <w:rPr>
          <w:rFonts w:ascii="Palatino Linotype" w:hAnsi="Palatino Linotype"/>
          <w:sz w:val="24"/>
          <w:szCs w:val="24"/>
        </w:rPr>
        <w:t xml:space="preserve">2.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 xml:space="preserve">ои 1 </w:t>
      </w:r>
      <w:proofErr w:type="spellStart"/>
      <w:r w:rsidRPr="00F956F8">
        <w:rPr>
          <w:rFonts w:ascii="Palatino Linotype" w:hAnsi="Palatino Linotype"/>
          <w:sz w:val="24"/>
          <w:szCs w:val="24"/>
        </w:rPr>
        <w:t>ва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2 </w:t>
      </w:r>
      <w:proofErr w:type="spellStart"/>
      <w:r w:rsidRPr="00F956F8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381 дар та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 xml:space="preserve">рири </w:t>
      </w:r>
      <w:proofErr w:type="spellStart"/>
      <w:r w:rsidRPr="00F956F8">
        <w:rPr>
          <w:rFonts w:ascii="Palatino Linotype" w:hAnsi="Palatino Linotype"/>
          <w:sz w:val="24"/>
          <w:szCs w:val="24"/>
        </w:rPr>
        <w:t>зайл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ифода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F956F8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F956F8">
        <w:rPr>
          <w:rFonts w:ascii="Palatino Linotype" w:hAnsi="Palatino Linotype"/>
          <w:sz w:val="24"/>
          <w:szCs w:val="24"/>
        </w:rPr>
        <w:t>:</w:t>
      </w:r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  <w:r w:rsidRPr="00F956F8">
        <w:rPr>
          <w:rFonts w:ascii="Palatino Linotype" w:hAnsi="Palatino Linotype"/>
          <w:sz w:val="24"/>
          <w:szCs w:val="24"/>
        </w:rPr>
        <w:t xml:space="preserve">«1. </w:t>
      </w:r>
      <w:proofErr w:type="spellStart"/>
      <w:r w:rsidRPr="00F956F8">
        <w:rPr>
          <w:rFonts w:ascii="Palatino Linotype" w:hAnsi="Palatino Linotype"/>
          <w:sz w:val="24"/>
          <w:szCs w:val="24"/>
        </w:rPr>
        <w:t>Барои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батаъхиргузор</w:t>
      </w:r>
      <w:r>
        <w:rPr>
          <w:rFonts w:ascii="Palatino Linotype" w:hAnsi="Palatino Linotype"/>
          <w:sz w:val="24"/>
          <w:szCs w:val="24"/>
        </w:rPr>
        <w:t>ӣ</w:t>
      </w:r>
      <w:r w:rsidRPr="00F956F8">
        <w:rPr>
          <w:rFonts w:ascii="Palatino Linotype" w:hAnsi="Palatino Linotype"/>
          <w:sz w:val="24"/>
          <w:szCs w:val="24"/>
        </w:rPr>
        <w:t xml:space="preserve"> ё </w:t>
      </w:r>
      <w:proofErr w:type="spellStart"/>
      <w:r w:rsidRPr="00F956F8">
        <w:rPr>
          <w:rFonts w:ascii="Palatino Linotype" w:hAnsi="Palatino Linotype"/>
          <w:sz w:val="24"/>
          <w:szCs w:val="24"/>
        </w:rPr>
        <w:t>тамдиди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му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 xml:space="preserve">лати </w:t>
      </w:r>
      <w:proofErr w:type="spellStart"/>
      <w:r w:rsidRPr="00F956F8">
        <w:rPr>
          <w:rFonts w:ascii="Palatino Linotype" w:hAnsi="Palatino Linotype"/>
          <w:sz w:val="24"/>
          <w:szCs w:val="24"/>
        </w:rPr>
        <w:t>пардохти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бо</w:t>
      </w:r>
      <w:r>
        <w:rPr>
          <w:rFonts w:ascii="Palatino Linotype" w:hAnsi="Palatino Linotype"/>
          <w:sz w:val="24"/>
          <w:szCs w:val="24"/>
        </w:rPr>
        <w:t>ҷҳ</w:t>
      </w:r>
      <w:r w:rsidRPr="00F956F8">
        <w:rPr>
          <w:rFonts w:ascii="Palatino Linotype" w:hAnsi="Palatino Linotype"/>
          <w:sz w:val="24"/>
          <w:szCs w:val="24"/>
        </w:rPr>
        <w:t>ои гумрук</w:t>
      </w:r>
      <w:r>
        <w:rPr>
          <w:rFonts w:ascii="Palatino Linotype" w:hAnsi="Palatino Linotype"/>
          <w:sz w:val="24"/>
          <w:szCs w:val="24"/>
        </w:rPr>
        <w:t>ӣ</w:t>
      </w:r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ва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андоз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фоиз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о мутоби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онунгузории </w:t>
      </w:r>
      <w:proofErr w:type="spellStart"/>
      <w:r w:rsidRPr="00F956F8">
        <w:rPr>
          <w:rFonts w:ascii="Palatino Linotype" w:hAnsi="Palatino Linotype"/>
          <w:sz w:val="24"/>
          <w:szCs w:val="24"/>
        </w:rPr>
        <w:t>андози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урии</w:t>
      </w:r>
      <w:proofErr w:type="gramStart"/>
      <w:r w:rsidRPr="00F956F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956F8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956F8">
        <w:rPr>
          <w:rFonts w:ascii="Palatino Linotype" w:hAnsi="Palatino Linotype"/>
          <w:sz w:val="24"/>
          <w:szCs w:val="24"/>
        </w:rPr>
        <w:t xml:space="preserve">икистон </w:t>
      </w:r>
      <w:proofErr w:type="spellStart"/>
      <w:r w:rsidRPr="00F956F8">
        <w:rPr>
          <w:rFonts w:ascii="Palatino Linotype" w:hAnsi="Palatino Linotype"/>
          <w:sz w:val="24"/>
          <w:szCs w:val="24"/>
        </w:rPr>
        <w:t>ситонида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намешавад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F956F8">
        <w:rPr>
          <w:rFonts w:ascii="Palatino Linotype" w:hAnsi="Palatino Linotype"/>
          <w:sz w:val="24"/>
          <w:szCs w:val="24"/>
        </w:rPr>
        <w:t>истиснои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олат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F956F8">
        <w:rPr>
          <w:rFonts w:ascii="Palatino Linotype" w:hAnsi="Palatino Linotype"/>
          <w:sz w:val="24"/>
          <w:szCs w:val="24"/>
        </w:rPr>
        <w:t>пешбининамудаи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зерфасли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2 </w:t>
      </w:r>
      <w:proofErr w:type="spellStart"/>
      <w:r w:rsidRPr="00F956F8">
        <w:rPr>
          <w:rFonts w:ascii="Palatino Linotype" w:hAnsi="Palatino Linotype"/>
          <w:sz w:val="24"/>
          <w:szCs w:val="24"/>
        </w:rPr>
        <w:t>фасли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II </w:t>
      </w:r>
      <w:proofErr w:type="spellStart"/>
      <w:r w:rsidRPr="00F956F8">
        <w:rPr>
          <w:rFonts w:ascii="Palatino Linotype" w:hAnsi="Palatino Linotype"/>
          <w:sz w:val="24"/>
          <w:szCs w:val="24"/>
        </w:rPr>
        <w:t>ва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модда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 xml:space="preserve">ои 382, 393, 394, 396 </w:t>
      </w:r>
      <w:proofErr w:type="spellStart"/>
      <w:r w:rsidRPr="00F956F8">
        <w:rPr>
          <w:rFonts w:ascii="Palatino Linotype" w:hAnsi="Palatino Linotype"/>
          <w:sz w:val="24"/>
          <w:szCs w:val="24"/>
        </w:rPr>
        <w:t>ва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398 </w:t>
      </w:r>
      <w:proofErr w:type="spellStart"/>
      <w:r w:rsidRPr="00F956F8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F956F8">
        <w:rPr>
          <w:rFonts w:ascii="Palatino Linotype" w:hAnsi="Palatino Linotype"/>
          <w:sz w:val="24"/>
          <w:szCs w:val="24"/>
        </w:rPr>
        <w:t>.</w:t>
      </w:r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  <w:r w:rsidRPr="00F956F8">
        <w:rPr>
          <w:rFonts w:ascii="Palatino Linotype" w:hAnsi="Palatino Linotype"/>
          <w:sz w:val="24"/>
          <w:szCs w:val="24"/>
        </w:rPr>
        <w:t xml:space="preserve"> 2. Дар 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>олат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F956F8">
        <w:rPr>
          <w:rFonts w:ascii="Palatino Linotype" w:hAnsi="Palatino Linotype"/>
          <w:sz w:val="24"/>
          <w:szCs w:val="24"/>
        </w:rPr>
        <w:t>пешбининамудаи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исми 1 </w:t>
      </w:r>
      <w:proofErr w:type="spellStart"/>
      <w:r w:rsidRPr="00F956F8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фоиз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 xml:space="preserve">о пеш аз </w:t>
      </w:r>
      <w:proofErr w:type="spellStart"/>
      <w:r w:rsidRPr="00F956F8">
        <w:rPr>
          <w:rFonts w:ascii="Palatino Linotype" w:hAnsi="Palatino Linotype"/>
          <w:sz w:val="24"/>
          <w:szCs w:val="24"/>
        </w:rPr>
        <w:t>пардохти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арз ё 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 xml:space="preserve">амзамон </w:t>
      </w:r>
      <w:proofErr w:type="spellStart"/>
      <w:r w:rsidRPr="00F956F8">
        <w:rPr>
          <w:rFonts w:ascii="Palatino Linotype" w:hAnsi="Palatino Linotype"/>
          <w:sz w:val="24"/>
          <w:szCs w:val="24"/>
        </w:rPr>
        <w:t>бо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пардохти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мабла</w:t>
      </w:r>
      <w:r>
        <w:rPr>
          <w:rFonts w:ascii="Palatino Linotype" w:hAnsi="Palatino Linotype"/>
          <w:sz w:val="24"/>
          <w:szCs w:val="24"/>
        </w:rPr>
        <w:t>ғ</w:t>
      </w:r>
      <w:r w:rsidRPr="00F956F8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>арзи бо</w:t>
      </w:r>
      <w:r>
        <w:rPr>
          <w:rFonts w:ascii="Palatino Linotype" w:hAnsi="Palatino Linotype"/>
          <w:sz w:val="24"/>
          <w:szCs w:val="24"/>
        </w:rPr>
        <w:t>ҷҳ</w:t>
      </w:r>
      <w:r w:rsidRPr="00F956F8">
        <w:rPr>
          <w:rFonts w:ascii="Palatino Linotype" w:hAnsi="Palatino Linotype"/>
          <w:sz w:val="24"/>
          <w:szCs w:val="24"/>
        </w:rPr>
        <w:t>ои гумрук</w:t>
      </w:r>
      <w:r>
        <w:rPr>
          <w:rFonts w:ascii="Palatino Linotype" w:hAnsi="Palatino Linotype"/>
          <w:sz w:val="24"/>
          <w:szCs w:val="24"/>
        </w:rPr>
        <w:t>ӣ</w:t>
      </w:r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ва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андоз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мувофи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F956F8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супорида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мешаванд</w:t>
      </w:r>
      <w:proofErr w:type="spellEnd"/>
      <w:r w:rsidRPr="00F956F8">
        <w:rPr>
          <w:rFonts w:ascii="Palatino Linotype" w:hAnsi="Palatino Linotype"/>
          <w:sz w:val="24"/>
          <w:szCs w:val="24"/>
        </w:rPr>
        <w:t>.».</w:t>
      </w:r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2.</w:t>
      </w:r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Тартиби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амал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F956F8">
        <w:rPr>
          <w:rFonts w:ascii="Palatino Linotype" w:hAnsi="Palatino Linotype"/>
          <w:sz w:val="24"/>
          <w:szCs w:val="24"/>
        </w:rPr>
        <w:t>додани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F956F8">
        <w:rPr>
          <w:rFonts w:ascii="Palatino Linotype" w:hAnsi="Palatino Linotype"/>
          <w:sz w:val="24"/>
          <w:szCs w:val="24"/>
        </w:rPr>
        <w:t>мазкур</w:t>
      </w:r>
      <w:proofErr w:type="spellEnd"/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исми 1 </w:t>
      </w:r>
      <w:proofErr w:type="spellStart"/>
      <w:r w:rsidRPr="00F956F8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1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F956F8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аз 1 январи соли 2014 </w:t>
      </w:r>
      <w:proofErr w:type="spellStart"/>
      <w:r w:rsidRPr="00F956F8">
        <w:rPr>
          <w:rFonts w:ascii="Palatino Linotype" w:hAnsi="Palatino Linotype"/>
          <w:sz w:val="24"/>
          <w:szCs w:val="24"/>
        </w:rPr>
        <w:t>ва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исми 2 </w:t>
      </w:r>
      <w:r>
        <w:rPr>
          <w:rFonts w:ascii="Palatino Linotype" w:hAnsi="Palatino Linotype"/>
          <w:sz w:val="24"/>
          <w:szCs w:val="24"/>
        </w:rPr>
        <w:t>ҳ</w:t>
      </w:r>
      <w:r w:rsidRPr="00F956F8">
        <w:rPr>
          <w:rFonts w:ascii="Palatino Linotype" w:hAnsi="Palatino Linotype"/>
          <w:sz w:val="24"/>
          <w:szCs w:val="24"/>
        </w:rPr>
        <w:t xml:space="preserve">амин </w:t>
      </w:r>
      <w:proofErr w:type="spellStart"/>
      <w:r w:rsidRPr="00F956F8">
        <w:rPr>
          <w:rFonts w:ascii="Palatino Linotype" w:hAnsi="Palatino Linotype"/>
          <w:sz w:val="24"/>
          <w:szCs w:val="24"/>
        </w:rPr>
        <w:t>модда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пас аз </w:t>
      </w:r>
      <w:proofErr w:type="spellStart"/>
      <w:r w:rsidRPr="00F956F8">
        <w:rPr>
          <w:rFonts w:ascii="Palatino Linotype" w:hAnsi="Palatino Linotype"/>
          <w:sz w:val="24"/>
          <w:szCs w:val="24"/>
        </w:rPr>
        <w:t>интишори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расм</w:t>
      </w:r>
      <w:r>
        <w:rPr>
          <w:rFonts w:ascii="Palatino Linotype" w:hAnsi="Palatino Linotype"/>
          <w:sz w:val="24"/>
          <w:szCs w:val="24"/>
        </w:rPr>
        <w:t>ӣ</w:t>
      </w:r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амал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F956F8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F956F8">
        <w:rPr>
          <w:rFonts w:ascii="Palatino Linotype" w:hAnsi="Palatino Linotype"/>
          <w:sz w:val="24"/>
          <w:szCs w:val="24"/>
        </w:rPr>
        <w:t>дода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956F8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F956F8">
        <w:rPr>
          <w:rFonts w:ascii="Palatino Linotype" w:hAnsi="Palatino Linotype"/>
          <w:sz w:val="24"/>
          <w:szCs w:val="24"/>
        </w:rPr>
        <w:t xml:space="preserve">. </w:t>
      </w:r>
    </w:p>
    <w:p w:rsidR="00F956F8" w:rsidRPr="00F956F8" w:rsidRDefault="00F956F8" w:rsidP="00F956F8">
      <w:pPr>
        <w:pStyle w:val="a4"/>
        <w:rPr>
          <w:rFonts w:ascii="Palatino Linotype" w:hAnsi="Palatino Linotype"/>
          <w:sz w:val="24"/>
          <w:szCs w:val="24"/>
        </w:rPr>
      </w:pPr>
    </w:p>
    <w:p w:rsidR="00F956F8" w:rsidRPr="00F956F8" w:rsidRDefault="00F956F8" w:rsidP="00F956F8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Ҷ</w:t>
      </w:r>
      <w:r w:rsidRPr="00F956F8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956F8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F956F8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F956F8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956F8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F956F8">
        <w:rPr>
          <w:rFonts w:ascii="Palatino Linotype" w:hAnsi="Palatino Linotype"/>
          <w:b/>
          <w:bCs/>
          <w:sz w:val="24"/>
          <w:szCs w:val="24"/>
        </w:rPr>
        <w:t>Эмомал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956F8">
        <w:rPr>
          <w:rFonts w:ascii="Palatino Linotype" w:hAnsi="Palatino Linotype"/>
          <w:b/>
          <w:bCs/>
          <w:sz w:val="24"/>
          <w:szCs w:val="24"/>
        </w:rPr>
        <w:t xml:space="preserve"> Р</w:t>
      </w:r>
      <w:r w:rsidRPr="00F956F8">
        <w:rPr>
          <w:rFonts w:ascii="Palatino Linotype" w:hAnsi="Palatino Linotype"/>
          <w:b/>
          <w:bCs/>
          <w:caps/>
          <w:sz w:val="24"/>
          <w:szCs w:val="24"/>
        </w:rPr>
        <w:t>а</w:t>
      </w:r>
      <w:r>
        <w:rPr>
          <w:rFonts w:ascii="Palatino Linotype" w:hAnsi="Palatino Linotype"/>
          <w:b/>
          <w:bCs/>
          <w:caps/>
          <w:sz w:val="24"/>
          <w:szCs w:val="24"/>
        </w:rPr>
        <w:t>ҳ</w:t>
      </w:r>
      <w:r w:rsidRPr="00F956F8">
        <w:rPr>
          <w:rFonts w:ascii="Palatino Linotype" w:hAnsi="Palatino Linotype"/>
          <w:b/>
          <w:bCs/>
          <w:caps/>
          <w:sz w:val="24"/>
          <w:szCs w:val="24"/>
        </w:rPr>
        <w:t>мон</w:t>
      </w:r>
    </w:p>
    <w:p w:rsidR="00F956F8" w:rsidRPr="00F956F8" w:rsidRDefault="00F956F8" w:rsidP="00F956F8">
      <w:pPr>
        <w:pStyle w:val="a4"/>
        <w:ind w:firstLine="0"/>
        <w:jc w:val="left"/>
        <w:rPr>
          <w:rFonts w:ascii="Palatino Linotype" w:hAnsi="Palatino Linotype"/>
          <w:sz w:val="24"/>
          <w:szCs w:val="24"/>
        </w:rPr>
      </w:pP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. Душанбе, 18 </w:t>
      </w:r>
      <w:proofErr w:type="spellStart"/>
      <w:r w:rsidRPr="00F956F8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F956F8">
        <w:rPr>
          <w:rFonts w:ascii="Palatino Linotype" w:hAnsi="Palatino Linotype"/>
          <w:b/>
          <w:bCs/>
          <w:sz w:val="24"/>
          <w:szCs w:val="24"/>
        </w:rPr>
        <w:t xml:space="preserve"> соли 2015 № 1189</w:t>
      </w:r>
    </w:p>
    <w:sectPr w:rsidR="00F956F8" w:rsidRPr="00F956F8" w:rsidSect="00C7532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56F8"/>
    <w:rsid w:val="00AC300A"/>
    <w:rsid w:val="00DA11A8"/>
    <w:rsid w:val="00F9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F956F8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F956F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F956F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2015-03-30T06:09:00Z</dcterms:created>
  <dcterms:modified xsi:type="dcterms:W3CDTF">2015-03-30T06:11:00Z</dcterms:modified>
</cp:coreProperties>
</file>