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B0" w:rsidRDefault="00D040B4" w:rsidP="00D040B4">
      <w:pPr>
        <w:pStyle w:val="a4"/>
        <w:jc w:val="center"/>
        <w:rPr>
          <w:sz w:val="60"/>
          <w:szCs w:val="60"/>
          <w:lang w:val="tg-Cyrl-TJ"/>
        </w:rPr>
      </w:pPr>
      <w:r>
        <w:rPr>
          <w:rFonts w:ascii="Cambria" w:hAnsi="Cambria" w:cs="Cambria"/>
          <w:sz w:val="60"/>
          <w:szCs w:val="60"/>
        </w:rPr>
        <w:t>Қ</w:t>
      </w:r>
      <w:r>
        <w:rPr>
          <w:sz w:val="60"/>
          <w:szCs w:val="60"/>
        </w:rPr>
        <w:t xml:space="preserve">ОНУНИ </w:t>
      </w:r>
      <w:r>
        <w:rPr>
          <w:rFonts w:ascii="Cambria" w:hAnsi="Cambria" w:cs="Cambria"/>
          <w:sz w:val="60"/>
          <w:szCs w:val="60"/>
        </w:rPr>
        <w:t>Ҷ</w:t>
      </w:r>
      <w:r>
        <w:rPr>
          <w:sz w:val="60"/>
          <w:szCs w:val="60"/>
        </w:rPr>
        <w:t>УМ</w:t>
      </w:r>
      <w:r>
        <w:rPr>
          <w:rFonts w:ascii="Cambria" w:hAnsi="Cambria" w:cs="Cambria"/>
          <w:sz w:val="60"/>
          <w:szCs w:val="60"/>
        </w:rPr>
        <w:t>Ҳ</w:t>
      </w:r>
      <w:r>
        <w:rPr>
          <w:sz w:val="60"/>
          <w:szCs w:val="60"/>
        </w:rPr>
        <w:t>УРИИ ТО</w:t>
      </w:r>
      <w:r>
        <w:rPr>
          <w:rFonts w:ascii="Cambria" w:hAnsi="Cambria" w:cs="Cambria"/>
          <w:sz w:val="60"/>
          <w:szCs w:val="60"/>
        </w:rPr>
        <w:t>Ҷ</w:t>
      </w:r>
      <w:r>
        <w:rPr>
          <w:sz w:val="60"/>
          <w:szCs w:val="60"/>
        </w:rPr>
        <w:t>ИКИСТОН</w:t>
      </w:r>
      <w:r>
        <w:rPr>
          <w:sz w:val="60"/>
          <w:szCs w:val="60"/>
          <w:lang w:val="tg-Cyrl-TJ"/>
        </w:rPr>
        <w:t xml:space="preserve"> </w:t>
      </w:r>
    </w:p>
    <w:p w:rsidR="00D040B4" w:rsidRPr="00D040B4" w:rsidRDefault="00D040B4" w:rsidP="00D040B4">
      <w:pPr>
        <w:pStyle w:val="a4"/>
        <w:jc w:val="center"/>
        <w:rPr>
          <w:sz w:val="60"/>
          <w:szCs w:val="60"/>
        </w:rPr>
      </w:pPr>
      <w:bookmarkStart w:id="0" w:name="_GoBack"/>
      <w:bookmarkEnd w:id="0"/>
      <w:r>
        <w:rPr>
          <w:position w:val="-16"/>
          <w:sz w:val="30"/>
          <w:szCs w:val="30"/>
        </w:rPr>
        <w:t>ДАР БОРАИ ВОРИД НАМУДАНИ ТА</w:t>
      </w:r>
      <w:r>
        <w:rPr>
          <w:rFonts w:ascii="Cambria" w:hAnsi="Cambria" w:cs="Cambria"/>
          <w:position w:val="-16"/>
          <w:sz w:val="30"/>
          <w:szCs w:val="30"/>
        </w:rPr>
        <w:t>ғ</w:t>
      </w:r>
      <w:r>
        <w:rPr>
          <w:position w:val="-16"/>
          <w:sz w:val="30"/>
          <w:szCs w:val="30"/>
        </w:rPr>
        <w:t xml:space="preserve">ЙИРОТ БА КОДЕКСИ </w:t>
      </w:r>
      <w:r>
        <w:rPr>
          <w:rFonts w:ascii="Calibri" w:hAnsi="Calibri" w:cs="Calibri"/>
          <w:position w:val="-16"/>
          <w:sz w:val="30"/>
          <w:szCs w:val="30"/>
        </w:rPr>
        <w:t>Ҷ</w:t>
      </w:r>
      <w:r>
        <w:rPr>
          <w:position w:val="-16"/>
          <w:sz w:val="30"/>
          <w:szCs w:val="30"/>
        </w:rPr>
        <w:t xml:space="preserve">ИНОЯТИИ </w:t>
      </w:r>
      <w:r>
        <w:rPr>
          <w:rFonts w:ascii="Calibri" w:hAnsi="Calibri" w:cs="Calibri"/>
          <w:position w:val="-16"/>
          <w:sz w:val="30"/>
          <w:szCs w:val="30"/>
        </w:rPr>
        <w:t>Ҷ</w:t>
      </w:r>
      <w:r>
        <w:rPr>
          <w:position w:val="-16"/>
          <w:sz w:val="30"/>
          <w:szCs w:val="30"/>
        </w:rPr>
        <w:t>УМ</w:t>
      </w:r>
      <w:r>
        <w:rPr>
          <w:rFonts w:ascii="Calibri" w:hAnsi="Calibri" w:cs="Calibri"/>
          <w:position w:val="-16"/>
          <w:sz w:val="30"/>
          <w:szCs w:val="30"/>
        </w:rPr>
        <w:t>Ҳ</w:t>
      </w:r>
      <w:r>
        <w:rPr>
          <w:position w:val="-16"/>
          <w:sz w:val="30"/>
          <w:szCs w:val="30"/>
        </w:rPr>
        <w:t>УРИИ ТО</w:t>
      </w:r>
      <w:r>
        <w:rPr>
          <w:rFonts w:ascii="Calibri" w:hAnsi="Calibri" w:cs="Calibri"/>
          <w:position w:val="-16"/>
          <w:sz w:val="30"/>
          <w:szCs w:val="30"/>
        </w:rPr>
        <w:t>Ҷ</w:t>
      </w:r>
      <w:r>
        <w:rPr>
          <w:position w:val="-16"/>
          <w:sz w:val="30"/>
          <w:szCs w:val="30"/>
        </w:rPr>
        <w:t>ИКИСТОН</w:t>
      </w:r>
    </w:p>
    <w:p w:rsidR="00D040B4" w:rsidRDefault="00D040B4" w:rsidP="00D040B4">
      <w:pPr>
        <w:pStyle w:val="a3"/>
        <w:rPr>
          <w:sz w:val="20"/>
          <w:szCs w:val="20"/>
        </w:rPr>
      </w:pPr>
      <w:r>
        <w:rPr>
          <w:b/>
          <w:bCs/>
          <w:sz w:val="20"/>
          <w:szCs w:val="20"/>
        </w:rPr>
        <w:t>Моддаи 1.</w:t>
      </w:r>
      <w:r>
        <w:rPr>
          <w:sz w:val="20"/>
          <w:szCs w:val="20"/>
        </w:rPr>
        <w:t xml:space="preserve"> Моддаи 192 Кодекси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иноятии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икистон, ки бо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онуни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икистон аз 21 майи соли 1998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абул шудааст (Ахбори Ма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лиси Олии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ум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урии То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икистон, с.1998, №9, мод.68, мод.69, №22, мод.306; с.1999, №12, мод.316; с.2001, №4, мод.149, мод.167; с.2002, №11, мод.675, мод.750; с.2003, №8, мод.456, мод.468; с.2004, №5, мод.346, №7, мод.452, мод.453; с.2005, №3, мод.126, №7, мод.399, №12, мод.640; с.2007, №7, мод.665; с.2008, №1,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.1, мод.3, №6, мод.444, мод.447, №10, мод.803, №12,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.1, мод.986, №12,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.2, мод.992; с.2009, №3, мод.80, №7-8, мод.501; с.2010, №3, мод.155, №7, мод.550; с.2011, №3, мод.161, №7-8, мод.605; с.2012, №4, мод.258, №7, мод.694; с.2013, №6, мод.403, мод.404, №11, мод.785, №12, мод.881; с.2014, №3, мод.141, №7,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.1, мод.385, мод.386; с.2015, №3, мод.198, мод.199, №11, мод.949, №12,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.1, мод.1107; с.2016, №3, мод.127, №5, мод.355, мод.356, №7, мод.608, мод.609, №11, мод.874, мод.875; с.2017, №1-2, мод.2, мод.3, №7-9, мод.586), дар та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рири зерин ифода карда шавад:</w:t>
      </w:r>
    </w:p>
    <w:p w:rsidR="00D040B4" w:rsidRDefault="00D040B4" w:rsidP="00D040B4">
      <w:pPr>
        <w:pStyle w:val="a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«Моддаи 192. Риоя накардани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>оида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ои бехатар</w:t>
      </w:r>
      <w:r>
        <w:rPr>
          <w:rFonts w:ascii="Calibri" w:hAnsi="Calibri" w:cs="Calibri"/>
          <w:b/>
          <w:bCs/>
          <w:sz w:val="20"/>
          <w:szCs w:val="20"/>
        </w:rPr>
        <w:t>ӣ</w:t>
      </w:r>
      <w:r>
        <w:rPr>
          <w:b/>
          <w:bCs/>
          <w:sz w:val="20"/>
          <w:szCs w:val="20"/>
        </w:rPr>
        <w:t xml:space="preserve"> аз с</w:t>
      </w:r>
      <w:r>
        <w:rPr>
          <w:rFonts w:ascii="Calibri" w:hAnsi="Calibri" w:cs="Calibri"/>
          <w:b/>
          <w:bCs/>
          <w:sz w:val="20"/>
          <w:szCs w:val="20"/>
        </w:rPr>
        <w:t>ӯ</w:t>
      </w:r>
      <w:r>
        <w:rPr>
          <w:b/>
          <w:bCs/>
          <w:sz w:val="20"/>
          <w:szCs w:val="20"/>
        </w:rPr>
        <w:t>хтор</w:t>
      </w:r>
    </w:p>
    <w:p w:rsidR="00D040B4" w:rsidRDefault="00D040B4" w:rsidP="00D040B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1) Риоя накардани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оида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ои бехатар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аз </w:t>
      </w:r>
      <w:proofErr w:type="gramStart"/>
      <w:r>
        <w:rPr>
          <w:sz w:val="20"/>
          <w:szCs w:val="20"/>
        </w:rPr>
        <w:t>с</w:t>
      </w:r>
      <w:r>
        <w:rPr>
          <w:rFonts w:ascii="Calibri" w:hAnsi="Calibri" w:cs="Calibri"/>
          <w:sz w:val="20"/>
          <w:szCs w:val="20"/>
        </w:rPr>
        <w:t>ӯ</w:t>
      </w:r>
      <w:r>
        <w:rPr>
          <w:sz w:val="20"/>
          <w:szCs w:val="20"/>
        </w:rPr>
        <w:t>хтор  аз</w:t>
      </w:r>
      <w:proofErr w:type="gramEnd"/>
      <w:r>
        <w:rPr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ониби шахсе, ки ба зиммааш у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дадор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оид ба риоя намудани ин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оида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о вогузор шудааст, агар он аз беэ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тиёт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боиси расонидани зарари миёна ё вазнин ба саломат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 гардида бошад,-</w:t>
      </w:r>
    </w:p>
    <w:p w:rsidR="00D040B4" w:rsidRDefault="00D040B4" w:rsidP="00D040B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бо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арима ба андозаи аз 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аштсад то 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азор нишонди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анда барои 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исоб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о ё ма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рум сохтан аз озод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ба му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лати то ду сол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азо дода мешавад. </w:t>
      </w:r>
    </w:p>
    <w:p w:rsidR="00D040B4" w:rsidRDefault="00D040B4" w:rsidP="00D040B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2) Кирдори пешбининамудаи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исми якуми 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амин модда, агар аз беэ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тиёт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боиси расонидани зарари вазнин ба саломатии ду ва зиёда шахсон ё боиси марги инсон ё дигар о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ибат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ои вазнин гардида </w:t>
      </w:r>
      <w:proofErr w:type="gramStart"/>
      <w:r>
        <w:rPr>
          <w:sz w:val="20"/>
          <w:szCs w:val="20"/>
        </w:rPr>
        <w:t>бошад,-</w:t>
      </w:r>
      <w:proofErr w:type="gramEnd"/>
      <w:r>
        <w:rPr>
          <w:sz w:val="20"/>
          <w:szCs w:val="20"/>
        </w:rPr>
        <w:t xml:space="preserve"> </w:t>
      </w:r>
    </w:p>
    <w:p w:rsidR="00D040B4" w:rsidRDefault="00D040B4" w:rsidP="00D040B4">
      <w:pPr>
        <w:pStyle w:val="a3"/>
        <w:rPr>
          <w:sz w:val="20"/>
          <w:szCs w:val="20"/>
        </w:rPr>
      </w:pPr>
      <w:r>
        <w:rPr>
          <w:sz w:val="20"/>
          <w:szCs w:val="20"/>
        </w:rPr>
        <w:t>бо ма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рум сохтан аз озод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ба му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лати аз ду то пан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 сол бо ма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рум кардан аз 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у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и иш</w:t>
      </w:r>
      <w:r>
        <w:rPr>
          <w:rFonts w:ascii="Calibri" w:hAnsi="Calibri" w:cs="Calibri"/>
          <w:sz w:val="20"/>
          <w:szCs w:val="20"/>
        </w:rPr>
        <w:t>ғ</w:t>
      </w:r>
      <w:r>
        <w:rPr>
          <w:sz w:val="20"/>
          <w:szCs w:val="20"/>
        </w:rPr>
        <w:t>оли мансаб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ои муайян ё маш</w:t>
      </w:r>
      <w:r>
        <w:rPr>
          <w:rFonts w:ascii="Calibri" w:hAnsi="Calibri" w:cs="Calibri"/>
          <w:sz w:val="20"/>
          <w:szCs w:val="20"/>
        </w:rPr>
        <w:t>ғ</w:t>
      </w:r>
      <w:r>
        <w:rPr>
          <w:sz w:val="20"/>
          <w:szCs w:val="20"/>
        </w:rPr>
        <w:t>ул шудан бо фаъолияти муайян ба му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лати то се сол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азо дода мешавад.</w:t>
      </w:r>
    </w:p>
    <w:p w:rsidR="00D040B4" w:rsidRDefault="00D040B4" w:rsidP="00D040B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3) Кирдори пешбининамудаи 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 xml:space="preserve">исми якуми 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амин модда, агар аз беэ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тиёт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боиси марги ду ва зиёда шахсон гардида </w:t>
      </w:r>
      <w:proofErr w:type="gramStart"/>
      <w:r>
        <w:rPr>
          <w:sz w:val="20"/>
          <w:szCs w:val="20"/>
        </w:rPr>
        <w:t>бошад,-</w:t>
      </w:r>
      <w:proofErr w:type="gramEnd"/>
    </w:p>
    <w:p w:rsidR="00D040B4" w:rsidRDefault="00D040B4" w:rsidP="00D040B4">
      <w:pPr>
        <w:pStyle w:val="a3"/>
        <w:rPr>
          <w:sz w:val="20"/>
          <w:szCs w:val="20"/>
        </w:rPr>
      </w:pPr>
      <w:r>
        <w:rPr>
          <w:sz w:val="20"/>
          <w:szCs w:val="20"/>
        </w:rPr>
        <w:t>бо ма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рум сохтан аз озод</w:t>
      </w:r>
      <w:r>
        <w:rPr>
          <w:rFonts w:ascii="Calibri" w:hAnsi="Calibri" w:cs="Calibri"/>
          <w:sz w:val="20"/>
          <w:szCs w:val="20"/>
        </w:rPr>
        <w:t>ӣ</w:t>
      </w:r>
      <w:r>
        <w:rPr>
          <w:sz w:val="20"/>
          <w:szCs w:val="20"/>
        </w:rPr>
        <w:t xml:space="preserve"> ба му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лати аз пан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 то 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ашт сол бо ма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 xml:space="preserve">рум кардан аз 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у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у</w:t>
      </w:r>
      <w:r>
        <w:rPr>
          <w:rFonts w:ascii="Calibri" w:hAnsi="Calibri" w:cs="Calibri"/>
          <w:sz w:val="20"/>
          <w:szCs w:val="20"/>
        </w:rPr>
        <w:t>қ</w:t>
      </w:r>
      <w:r>
        <w:rPr>
          <w:sz w:val="20"/>
          <w:szCs w:val="20"/>
        </w:rPr>
        <w:t>и иш</w:t>
      </w:r>
      <w:r>
        <w:rPr>
          <w:rFonts w:ascii="Calibri" w:hAnsi="Calibri" w:cs="Calibri"/>
          <w:sz w:val="20"/>
          <w:szCs w:val="20"/>
        </w:rPr>
        <w:t>ғ</w:t>
      </w:r>
      <w:r>
        <w:rPr>
          <w:sz w:val="20"/>
          <w:szCs w:val="20"/>
        </w:rPr>
        <w:t>оли мансаб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ои муайян ё маш</w:t>
      </w:r>
      <w:r>
        <w:rPr>
          <w:rFonts w:ascii="Calibri" w:hAnsi="Calibri" w:cs="Calibri"/>
          <w:sz w:val="20"/>
          <w:szCs w:val="20"/>
        </w:rPr>
        <w:t>ғ</w:t>
      </w:r>
      <w:r>
        <w:rPr>
          <w:sz w:val="20"/>
          <w:szCs w:val="20"/>
        </w:rPr>
        <w:t>ул шудан бо фаъолияти муайян ба му</w:t>
      </w:r>
      <w:r>
        <w:rPr>
          <w:rFonts w:ascii="Calibri" w:hAnsi="Calibri" w:cs="Calibri"/>
          <w:sz w:val="20"/>
          <w:szCs w:val="20"/>
        </w:rPr>
        <w:t>ҳ</w:t>
      </w:r>
      <w:r>
        <w:rPr>
          <w:sz w:val="20"/>
          <w:szCs w:val="20"/>
        </w:rPr>
        <w:t>лати то пан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 xml:space="preserve"> сол </w:t>
      </w:r>
      <w:r>
        <w:rPr>
          <w:rFonts w:ascii="Calibri" w:hAnsi="Calibri" w:cs="Calibri"/>
          <w:sz w:val="20"/>
          <w:szCs w:val="20"/>
        </w:rPr>
        <w:t>ҷ</w:t>
      </w:r>
      <w:r>
        <w:rPr>
          <w:sz w:val="20"/>
          <w:szCs w:val="20"/>
        </w:rPr>
        <w:t>азо дода мешавад.».</w:t>
      </w:r>
    </w:p>
    <w:p w:rsidR="00D040B4" w:rsidRDefault="00D040B4" w:rsidP="00D040B4">
      <w:pPr>
        <w:pStyle w:val="a3"/>
        <w:rPr>
          <w:spacing w:val="-4"/>
          <w:sz w:val="20"/>
          <w:szCs w:val="20"/>
        </w:rPr>
      </w:pPr>
      <w:r>
        <w:rPr>
          <w:b/>
          <w:bCs/>
          <w:spacing w:val="-4"/>
          <w:sz w:val="20"/>
          <w:szCs w:val="20"/>
        </w:rPr>
        <w:t xml:space="preserve">Моддаи 2. </w:t>
      </w:r>
      <w:r>
        <w:rPr>
          <w:rFonts w:ascii="Calibri" w:hAnsi="Calibri" w:cs="Calibri"/>
          <w:spacing w:val="-4"/>
          <w:sz w:val="20"/>
          <w:szCs w:val="20"/>
        </w:rPr>
        <w:t>Қ</w:t>
      </w:r>
      <w:r>
        <w:rPr>
          <w:spacing w:val="-4"/>
          <w:sz w:val="20"/>
          <w:szCs w:val="20"/>
        </w:rPr>
        <w:t>онуни мазкур пас аз интишори расм</w:t>
      </w:r>
      <w:r>
        <w:rPr>
          <w:rFonts w:ascii="Calibri" w:hAnsi="Calibri" w:cs="Calibri"/>
          <w:spacing w:val="-4"/>
          <w:sz w:val="20"/>
          <w:szCs w:val="20"/>
        </w:rPr>
        <w:t>ӣ</w:t>
      </w:r>
      <w:r>
        <w:rPr>
          <w:spacing w:val="-4"/>
          <w:sz w:val="20"/>
          <w:szCs w:val="20"/>
        </w:rPr>
        <w:t xml:space="preserve"> мавриди амал </w:t>
      </w:r>
      <w:r>
        <w:rPr>
          <w:rFonts w:ascii="Calibri" w:hAnsi="Calibri" w:cs="Calibri"/>
          <w:spacing w:val="-4"/>
          <w:sz w:val="20"/>
          <w:szCs w:val="20"/>
        </w:rPr>
        <w:t>қ</w:t>
      </w:r>
      <w:r>
        <w:rPr>
          <w:spacing w:val="-4"/>
          <w:sz w:val="20"/>
          <w:szCs w:val="20"/>
        </w:rPr>
        <w:t>арор дода шавад.</w:t>
      </w:r>
    </w:p>
    <w:p w:rsidR="00D040B4" w:rsidRDefault="00D040B4" w:rsidP="00D040B4">
      <w:pPr>
        <w:pStyle w:val="a3"/>
        <w:rPr>
          <w:sz w:val="20"/>
          <w:szCs w:val="20"/>
        </w:rPr>
      </w:pPr>
    </w:p>
    <w:p w:rsidR="00D040B4" w:rsidRDefault="00D040B4" w:rsidP="00D040B4">
      <w:pPr>
        <w:pStyle w:val="a3"/>
        <w:ind w:firstLine="0"/>
        <w:rPr>
          <w:b/>
          <w:bCs/>
          <w:caps/>
          <w:sz w:val="20"/>
          <w:szCs w:val="20"/>
        </w:rPr>
      </w:pPr>
      <w:r>
        <w:rPr>
          <w:b/>
          <w:bCs/>
          <w:sz w:val="20"/>
          <w:szCs w:val="20"/>
        </w:rPr>
        <w:t xml:space="preserve">Президенти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</w:t>
      </w:r>
      <w:r>
        <w:rPr>
          <w:b/>
          <w:bCs/>
          <w:sz w:val="20"/>
          <w:szCs w:val="20"/>
        </w:rPr>
        <w:tab/>
        <w:t xml:space="preserve">                             Эмомал</w:t>
      </w:r>
      <w:r>
        <w:rPr>
          <w:rFonts w:ascii="Calibri" w:hAnsi="Calibri" w:cs="Calibri"/>
          <w:b/>
          <w:bCs/>
          <w:sz w:val="20"/>
          <w:szCs w:val="20"/>
        </w:rPr>
        <w:t>ӣ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caps/>
          <w:sz w:val="20"/>
          <w:szCs w:val="20"/>
        </w:rPr>
        <w:t>Ра</w:t>
      </w:r>
      <w:r>
        <w:rPr>
          <w:rFonts w:ascii="Calibri" w:hAnsi="Calibri" w:cs="Calibri"/>
          <w:b/>
          <w:bCs/>
          <w:caps/>
          <w:sz w:val="20"/>
          <w:szCs w:val="20"/>
        </w:rPr>
        <w:t>ҳ</w:t>
      </w:r>
      <w:r>
        <w:rPr>
          <w:b/>
          <w:bCs/>
          <w:caps/>
          <w:sz w:val="20"/>
          <w:szCs w:val="20"/>
        </w:rPr>
        <w:t>мон</w:t>
      </w:r>
    </w:p>
    <w:p w:rsidR="00D040B4" w:rsidRDefault="00D040B4" w:rsidP="00D040B4">
      <w:pPr>
        <w:pStyle w:val="a3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ш. Душанбе, 2 январи соли 2018, №1473</w:t>
      </w:r>
    </w:p>
    <w:p w:rsidR="00D040B4" w:rsidRDefault="00D040B4" w:rsidP="00D040B4">
      <w:pPr>
        <w:pStyle w:val="a3"/>
        <w:rPr>
          <w:b/>
          <w:bCs/>
        </w:rPr>
      </w:pPr>
    </w:p>
    <w:p w:rsidR="00D040B4" w:rsidRDefault="00D040B4" w:rsidP="00D040B4">
      <w:pPr>
        <w:pStyle w:val="a3"/>
        <w:jc w:val="center"/>
        <w:rPr>
          <w:position w:val="6"/>
          <w:sz w:val="48"/>
          <w:szCs w:val="48"/>
        </w:rPr>
      </w:pPr>
      <w:r>
        <w:rPr>
          <w:rFonts w:ascii="Cambria" w:hAnsi="Cambria" w:cs="Cambria"/>
          <w:b/>
          <w:bCs/>
          <w:caps/>
          <w:w w:val="70"/>
          <w:position w:val="6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0"/>
          <w:position w:val="6"/>
          <w:sz w:val="48"/>
          <w:szCs w:val="48"/>
        </w:rPr>
        <w:t>арори</w:t>
      </w:r>
      <w:r>
        <w:rPr>
          <w:position w:val="6"/>
          <w:sz w:val="48"/>
          <w:szCs w:val="48"/>
        </w:rPr>
        <w:t xml:space="preserve"> </w:t>
      </w:r>
    </w:p>
    <w:p w:rsidR="00D040B4" w:rsidRDefault="00D040B4" w:rsidP="00D040B4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намояндагони </w:t>
      </w:r>
    </w:p>
    <w:p w:rsidR="00D040B4" w:rsidRDefault="00D040B4" w:rsidP="00D040B4">
      <w:pPr>
        <w:pStyle w:val="a3"/>
        <w:ind w:firstLine="0"/>
        <w:jc w:val="center"/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</w:p>
    <w:p w:rsidR="00D040B4" w:rsidRDefault="00D040B4" w:rsidP="00D040B4">
      <w:pPr>
        <w:pStyle w:val="a3"/>
        <w:suppressAutoHyphens/>
        <w:ind w:left="283" w:right="283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Оид ба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абул кардани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 «Дар бораи ворид намудани та</w:t>
      </w:r>
      <w:r>
        <w:rPr>
          <w:rFonts w:ascii="Calibri" w:hAnsi="Calibri" w:cs="Calibri"/>
          <w:b/>
          <w:bCs/>
          <w:sz w:val="20"/>
          <w:szCs w:val="20"/>
        </w:rPr>
        <w:t>ғ</w:t>
      </w:r>
      <w:r>
        <w:rPr>
          <w:b/>
          <w:bCs/>
          <w:sz w:val="20"/>
          <w:szCs w:val="20"/>
        </w:rPr>
        <w:t xml:space="preserve">йирот ба Кодекси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 xml:space="preserve">иноятии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 xml:space="preserve">икистон»  </w:t>
      </w:r>
    </w:p>
    <w:p w:rsidR="00D040B4" w:rsidRDefault="00D040B4" w:rsidP="00D040B4">
      <w:pPr>
        <w:pStyle w:val="a3"/>
        <w:rPr>
          <w:b/>
          <w:bCs/>
        </w:rPr>
      </w:pPr>
    </w:p>
    <w:p w:rsidR="00D040B4" w:rsidRDefault="00D040B4" w:rsidP="00D040B4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D040B4" w:rsidRDefault="00D040B4" w:rsidP="00D040B4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йирот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D040B4" w:rsidRDefault="00D040B4" w:rsidP="00D040B4">
      <w:pPr>
        <w:pStyle w:val="a3"/>
        <w:rPr>
          <w:b/>
          <w:bCs/>
        </w:rPr>
      </w:pPr>
    </w:p>
    <w:p w:rsidR="00D040B4" w:rsidRDefault="00D040B4" w:rsidP="00D040B4">
      <w:pPr>
        <w:pStyle w:val="a3"/>
        <w:ind w:firstLine="0"/>
        <w:rPr>
          <w:b/>
          <w:bCs/>
        </w:rPr>
      </w:pPr>
      <w:r>
        <w:rPr>
          <w:b/>
          <w:bCs/>
        </w:rPr>
        <w:lastRenderedPageBreak/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D040B4" w:rsidRDefault="00D040B4" w:rsidP="00D040B4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                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D040B4" w:rsidRDefault="00D040B4" w:rsidP="00D040B4">
      <w:pPr>
        <w:pStyle w:val="a3"/>
        <w:ind w:firstLine="0"/>
      </w:pPr>
      <w:r>
        <w:rPr>
          <w:b/>
          <w:bCs/>
        </w:rPr>
        <w:t>ш. Душанбе, 6 декабри соли 2017, № 958</w:t>
      </w:r>
    </w:p>
    <w:p w:rsidR="00D040B4" w:rsidRDefault="00D040B4" w:rsidP="00D040B4">
      <w:pPr>
        <w:pStyle w:val="a3"/>
      </w:pPr>
    </w:p>
    <w:p w:rsidR="00D040B4" w:rsidRDefault="00D040B4" w:rsidP="00D040B4">
      <w:pPr>
        <w:pStyle w:val="a3"/>
        <w:ind w:firstLine="0"/>
        <w:jc w:val="center"/>
        <w:rPr>
          <w:position w:val="6"/>
        </w:rPr>
      </w:pPr>
      <w:r>
        <w:rPr>
          <w:rFonts w:ascii="Cambria" w:hAnsi="Cambria" w:cs="Cambria"/>
          <w:b/>
          <w:bCs/>
          <w:caps/>
          <w:w w:val="70"/>
          <w:position w:val="6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0"/>
          <w:position w:val="6"/>
          <w:sz w:val="48"/>
          <w:szCs w:val="48"/>
        </w:rPr>
        <w:t>арори</w:t>
      </w:r>
      <w:r>
        <w:rPr>
          <w:position w:val="6"/>
        </w:rPr>
        <w:t xml:space="preserve"> </w:t>
      </w:r>
    </w:p>
    <w:p w:rsidR="00D040B4" w:rsidRDefault="00D040B4" w:rsidP="00D040B4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миллии </w:t>
      </w:r>
    </w:p>
    <w:p w:rsidR="00D040B4" w:rsidRPr="00D040B4" w:rsidRDefault="00D040B4" w:rsidP="00D040B4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лиси Олии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  <w:lang w:val="tg-Cyrl-TJ"/>
        </w:rPr>
        <w:t xml:space="preserve"> 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</w:p>
    <w:p w:rsidR="00D040B4" w:rsidRDefault="00D040B4" w:rsidP="00D040B4">
      <w:pPr>
        <w:pStyle w:val="a3"/>
        <w:suppressAutoHyphens/>
        <w:ind w:left="283" w:right="283" w:firstLine="0"/>
      </w:pPr>
      <w:r>
        <w:rPr>
          <w:b/>
          <w:bCs/>
          <w:sz w:val="20"/>
          <w:szCs w:val="20"/>
        </w:rPr>
        <w:t xml:space="preserve">Оид ба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 «Дар бораи ворид намудани та</w:t>
      </w:r>
      <w:r>
        <w:rPr>
          <w:rFonts w:ascii="Calibri" w:hAnsi="Calibri" w:cs="Calibri"/>
          <w:b/>
          <w:bCs/>
          <w:sz w:val="20"/>
          <w:szCs w:val="20"/>
        </w:rPr>
        <w:t>ғ</w:t>
      </w:r>
      <w:r>
        <w:rPr>
          <w:b/>
          <w:bCs/>
          <w:sz w:val="20"/>
          <w:szCs w:val="20"/>
        </w:rPr>
        <w:t xml:space="preserve">йирот ба Кодекси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 xml:space="preserve">иноятии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икистон»</w:t>
      </w:r>
    </w:p>
    <w:p w:rsidR="00D040B4" w:rsidRDefault="00D040B4" w:rsidP="00D040B4">
      <w:pPr>
        <w:pStyle w:val="a3"/>
      </w:pPr>
    </w:p>
    <w:p w:rsidR="00D040B4" w:rsidRDefault="00D040B4" w:rsidP="00D040B4">
      <w:pPr>
        <w:pStyle w:val="a3"/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йирот ба Кодекси </w:t>
      </w:r>
      <w:proofErr w:type="gramStart"/>
      <w:r>
        <w:rPr>
          <w:rFonts w:ascii="Calibri" w:hAnsi="Calibri" w:cs="Calibri"/>
        </w:rPr>
        <w:t>ҷ</w:t>
      </w:r>
      <w:r>
        <w:t xml:space="preserve">иноятии 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</w:t>
      </w:r>
      <w:proofErr w:type="gramEnd"/>
      <w:r>
        <w:t xml:space="preserve">  То</w:t>
      </w:r>
      <w:r>
        <w:rPr>
          <w:rFonts w:ascii="Calibri" w:hAnsi="Calibri" w:cs="Calibri"/>
        </w:rPr>
        <w:t>ҷ</w:t>
      </w:r>
      <w:r>
        <w:t>икистон»-ро  бар­рас</w:t>
      </w:r>
      <w:r>
        <w:rPr>
          <w:rFonts w:ascii="Calibri" w:hAnsi="Calibri" w:cs="Calibri"/>
        </w:rPr>
        <w:t>ӣ</w:t>
      </w:r>
      <w:r>
        <w:t xml:space="preserve"> 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   </w:t>
      </w:r>
    </w:p>
    <w:p w:rsidR="00D040B4" w:rsidRDefault="00D040B4" w:rsidP="00D040B4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йирот ба Кодекси </w:t>
      </w:r>
      <w:r>
        <w:rPr>
          <w:rFonts w:ascii="Calibri" w:hAnsi="Calibri" w:cs="Calibri"/>
        </w:rPr>
        <w:t>ҷ</w:t>
      </w:r>
      <w:r>
        <w:t xml:space="preserve">иноятии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D040B4" w:rsidRDefault="00D040B4" w:rsidP="00D040B4">
      <w:pPr>
        <w:pStyle w:val="a3"/>
        <w:ind w:firstLine="0"/>
        <w:rPr>
          <w:b/>
          <w:bCs/>
        </w:rPr>
      </w:pPr>
    </w:p>
    <w:p w:rsidR="00D040B4" w:rsidRDefault="00D040B4" w:rsidP="00D040B4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</w:t>
      </w:r>
    </w:p>
    <w:p w:rsidR="00D040B4" w:rsidRDefault="00D040B4" w:rsidP="00D040B4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                  М. </w:t>
      </w:r>
      <w:r>
        <w:rPr>
          <w:b/>
          <w:bCs/>
          <w:caps/>
        </w:rPr>
        <w:t>Убайдуллоев</w:t>
      </w:r>
    </w:p>
    <w:p w:rsidR="00D040B4" w:rsidRDefault="00D040B4" w:rsidP="00D040B4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21 декабри соли 2017, № 454</w:t>
      </w:r>
    </w:p>
    <w:p w:rsidR="00B411FF" w:rsidRDefault="00B411FF"/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B4"/>
    <w:rsid w:val="005B24B0"/>
    <w:rsid w:val="00B411FF"/>
    <w:rsid w:val="00D0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7BD9"/>
  <w15:chartTrackingRefBased/>
  <w15:docId w15:val="{95CB72E6-6BAF-49F4-BF17-20821827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D040B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D040B4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2018-01-09T11:24:00Z</dcterms:created>
  <dcterms:modified xsi:type="dcterms:W3CDTF">2018-01-09T11:25:00Z</dcterms:modified>
</cp:coreProperties>
</file>