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A4" w:rsidRDefault="00844501" w:rsidP="00844501">
      <w:pPr>
        <w:pStyle w:val="a4"/>
        <w:jc w:val="center"/>
        <w:rPr>
          <w:sz w:val="60"/>
          <w:szCs w:val="60"/>
          <w:lang w:val="tg-Cyrl-TJ"/>
        </w:rPr>
      </w:pPr>
      <w:r>
        <w:rPr>
          <w:rFonts w:ascii="Cambria" w:hAnsi="Cambria" w:cs="Cambria"/>
          <w:sz w:val="60"/>
          <w:szCs w:val="60"/>
        </w:rPr>
        <w:t>Қ</w:t>
      </w:r>
      <w:r>
        <w:rPr>
          <w:sz w:val="60"/>
          <w:szCs w:val="60"/>
        </w:rPr>
        <w:t xml:space="preserve">ОНУНИ </w:t>
      </w:r>
      <w:r>
        <w:rPr>
          <w:rFonts w:ascii="Cambria" w:hAnsi="Cambria" w:cs="Cambria"/>
          <w:sz w:val="60"/>
          <w:szCs w:val="60"/>
        </w:rPr>
        <w:t>Ҷ</w:t>
      </w:r>
      <w:r>
        <w:rPr>
          <w:sz w:val="60"/>
          <w:szCs w:val="60"/>
        </w:rPr>
        <w:t>УМ</w:t>
      </w:r>
      <w:r>
        <w:rPr>
          <w:rFonts w:ascii="Cambria" w:hAnsi="Cambria" w:cs="Cambria"/>
          <w:sz w:val="60"/>
          <w:szCs w:val="60"/>
        </w:rPr>
        <w:t>Ҳ</w:t>
      </w:r>
      <w:r>
        <w:rPr>
          <w:sz w:val="60"/>
          <w:szCs w:val="60"/>
        </w:rPr>
        <w:t>УРИИ ТО</w:t>
      </w:r>
      <w:r>
        <w:rPr>
          <w:rFonts w:ascii="Cambria" w:hAnsi="Cambria" w:cs="Cambria"/>
          <w:sz w:val="60"/>
          <w:szCs w:val="60"/>
        </w:rPr>
        <w:t>Ҷ</w:t>
      </w:r>
      <w:r>
        <w:rPr>
          <w:sz w:val="60"/>
          <w:szCs w:val="60"/>
        </w:rPr>
        <w:t>ИКИСТОН</w:t>
      </w:r>
      <w:r>
        <w:rPr>
          <w:sz w:val="60"/>
          <w:szCs w:val="60"/>
          <w:lang w:val="tg-Cyrl-TJ"/>
        </w:rPr>
        <w:t xml:space="preserve"> </w:t>
      </w:r>
    </w:p>
    <w:p w:rsidR="00844501" w:rsidRPr="00734EA4" w:rsidRDefault="00844501" w:rsidP="00844501">
      <w:pPr>
        <w:pStyle w:val="a4"/>
        <w:jc w:val="center"/>
        <w:rPr>
          <w:sz w:val="60"/>
          <w:szCs w:val="60"/>
          <w:lang w:val="tg-Cyrl-TJ"/>
        </w:rPr>
      </w:pPr>
      <w:r>
        <w:rPr>
          <w:position w:val="-10"/>
          <w:sz w:val="30"/>
          <w:szCs w:val="30"/>
        </w:rPr>
        <w:t>ДАР БОРАИ ВОРИД НАМУДАНИ ТА</w:t>
      </w:r>
      <w:r>
        <w:rPr>
          <w:rFonts w:ascii="Cambria" w:hAnsi="Cambria" w:cs="Cambria"/>
          <w:position w:val="-10"/>
          <w:sz w:val="30"/>
          <w:szCs w:val="30"/>
        </w:rPr>
        <w:t>Ғ</w:t>
      </w:r>
      <w:r>
        <w:rPr>
          <w:position w:val="-10"/>
          <w:sz w:val="30"/>
          <w:szCs w:val="30"/>
        </w:rPr>
        <w:t xml:space="preserve">ЙИРОТ БА КОДЕКСИ МУРОФИАВИИ ГРАЖДАНИИ </w:t>
      </w:r>
      <w:r>
        <w:rPr>
          <w:rFonts w:ascii="Cambria" w:hAnsi="Cambria" w:cs="Cambria"/>
          <w:position w:val="-10"/>
          <w:sz w:val="30"/>
          <w:szCs w:val="30"/>
        </w:rPr>
        <w:t>Ҷ</w:t>
      </w:r>
      <w:r>
        <w:rPr>
          <w:position w:val="-10"/>
          <w:sz w:val="30"/>
          <w:szCs w:val="30"/>
        </w:rPr>
        <w:t>УМ</w:t>
      </w:r>
      <w:r>
        <w:rPr>
          <w:rFonts w:ascii="Cambria" w:hAnsi="Cambria" w:cs="Cambria"/>
          <w:position w:val="-10"/>
          <w:sz w:val="30"/>
          <w:szCs w:val="30"/>
        </w:rPr>
        <w:t>Ҳ</w:t>
      </w:r>
      <w:r>
        <w:rPr>
          <w:position w:val="-10"/>
          <w:sz w:val="30"/>
          <w:szCs w:val="30"/>
        </w:rPr>
        <w:t>УРИИ ТО</w:t>
      </w:r>
      <w:r>
        <w:rPr>
          <w:rFonts w:ascii="Cambria" w:hAnsi="Cambria" w:cs="Cambria"/>
          <w:position w:val="-10"/>
          <w:sz w:val="30"/>
          <w:szCs w:val="30"/>
        </w:rPr>
        <w:t>Ҷ</w:t>
      </w:r>
      <w:r w:rsidR="00734EA4">
        <w:rPr>
          <w:position w:val="-10"/>
          <w:sz w:val="30"/>
          <w:szCs w:val="30"/>
        </w:rPr>
        <w:t>ИКИСТО</w:t>
      </w:r>
      <w:r w:rsidR="00734EA4">
        <w:rPr>
          <w:position w:val="-10"/>
          <w:sz w:val="30"/>
          <w:szCs w:val="30"/>
          <w:lang w:val="tg-Cyrl-TJ"/>
        </w:rPr>
        <w:t>н</w:t>
      </w:r>
      <w:bookmarkStart w:id="0" w:name="_GoBack"/>
      <w:bookmarkEnd w:id="0"/>
    </w:p>
    <w:p w:rsidR="00844501" w:rsidRDefault="00844501" w:rsidP="00844501">
      <w:pPr>
        <w:pStyle w:val="a3"/>
        <w:rPr>
          <w:sz w:val="20"/>
          <w:szCs w:val="20"/>
        </w:rPr>
      </w:pPr>
      <w:r>
        <w:rPr>
          <w:b/>
          <w:bCs/>
          <w:sz w:val="20"/>
          <w:szCs w:val="20"/>
        </w:rPr>
        <w:t>Моддаи 1.</w:t>
      </w:r>
      <w:r>
        <w:rPr>
          <w:sz w:val="20"/>
          <w:szCs w:val="20"/>
        </w:rPr>
        <w:t xml:space="preserve"> Ба Кодекси мурофиавии граждании 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ум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урии То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 xml:space="preserve">икистон, ки бо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 xml:space="preserve">онуни 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ум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урии То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 xml:space="preserve">икистон аз 5 январи соли 2008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>абул шудааст (Ахбори Ма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 xml:space="preserve">лиси Олии 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ум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 xml:space="preserve">урии </w:t>
      </w:r>
      <w:proofErr w:type="gramStart"/>
      <w:r>
        <w:rPr>
          <w:sz w:val="20"/>
          <w:szCs w:val="20"/>
        </w:rPr>
        <w:t>То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икистон,  с.</w:t>
      </w:r>
      <w:proofErr w:type="gramEnd"/>
      <w:r>
        <w:rPr>
          <w:sz w:val="20"/>
          <w:szCs w:val="20"/>
        </w:rPr>
        <w:t xml:space="preserve"> 2008, №1,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 xml:space="preserve">.1, мод. 6, мод. 7; с. 2010, №1, мод. 6; с. 2012, №7, мод. 721; с. 2014, №7,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>.1, мод. 388, №12, мод. 821; с. 2015, №11, мод. 953; с. 2016, №5, мод. 360), та</w:t>
      </w:r>
      <w:r>
        <w:rPr>
          <w:rFonts w:ascii="Calibri" w:hAnsi="Calibri" w:cs="Calibri"/>
          <w:sz w:val="20"/>
          <w:szCs w:val="20"/>
        </w:rPr>
        <w:t>ғ</w:t>
      </w:r>
      <w:r>
        <w:rPr>
          <w:sz w:val="20"/>
          <w:szCs w:val="20"/>
        </w:rPr>
        <w:t xml:space="preserve">йироти зерин ворид карда шаванд: </w:t>
      </w:r>
    </w:p>
    <w:p w:rsidR="00844501" w:rsidRDefault="00844501" w:rsidP="0084450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1. Аз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 xml:space="preserve">исми 1 моддаи 1,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>исм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 xml:space="preserve">ои 1 ва 3 моддаи 9,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>исми 1 моддаи 12 калимаи «(Сар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>онуни)» хори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 xml:space="preserve"> карда шавад.</w:t>
      </w:r>
    </w:p>
    <w:p w:rsidR="00844501" w:rsidRDefault="00844501" w:rsidP="0084450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2. Дар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 xml:space="preserve">исми 1 моддаи 56,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 xml:space="preserve">исми 1 моддаи 84,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 xml:space="preserve">исми 2 моддаи 87,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 xml:space="preserve">исми 2 моддаи 88,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 xml:space="preserve">исми 3 моддаи 146 ва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>исми 2 моддаи 372 калимаи «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а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>» ба калимаи «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у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>у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>» иваз карда шавад.</w:t>
      </w:r>
    </w:p>
    <w:p w:rsidR="00844501" w:rsidRDefault="00844501" w:rsidP="00844501">
      <w:pPr>
        <w:pStyle w:val="a3"/>
        <w:rPr>
          <w:sz w:val="20"/>
          <w:szCs w:val="20"/>
        </w:rPr>
      </w:pPr>
      <w:r>
        <w:rPr>
          <w:sz w:val="20"/>
          <w:szCs w:val="20"/>
        </w:rPr>
        <w:t>3. Дар моддаи 130:</w:t>
      </w:r>
    </w:p>
    <w:p w:rsidR="00844501" w:rsidRDefault="00844501" w:rsidP="0084450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- сархати чоруми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>исми 1 дар та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рири зерин ифода карда шавад:</w:t>
      </w:r>
    </w:p>
    <w:p w:rsidR="00844501" w:rsidRDefault="00844501" w:rsidP="00844501">
      <w:pPr>
        <w:pStyle w:val="a3"/>
        <w:rPr>
          <w:sz w:val="20"/>
          <w:szCs w:val="20"/>
        </w:rPr>
      </w:pPr>
      <w:r>
        <w:rPr>
          <w:sz w:val="20"/>
          <w:szCs w:val="20"/>
        </w:rPr>
        <w:t>«- насаб, ном, номи падар, р</w:t>
      </w:r>
      <w:r>
        <w:rPr>
          <w:rFonts w:ascii="Calibri" w:hAnsi="Calibri" w:cs="Calibri"/>
          <w:sz w:val="20"/>
          <w:szCs w:val="20"/>
        </w:rPr>
        <w:t>ӯ</w:t>
      </w:r>
      <w:r>
        <w:rPr>
          <w:sz w:val="20"/>
          <w:szCs w:val="20"/>
        </w:rPr>
        <w:t>з, мо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, сол ва ма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алли таваллуд, ма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алли исти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 xml:space="preserve">омат, 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ойи кор ё ма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 xml:space="preserve">алли 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 xml:space="preserve">ойгиршавии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>арздор;»;</w:t>
      </w:r>
    </w:p>
    <w:p w:rsidR="00844501" w:rsidRDefault="00844501" w:rsidP="0084450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- аз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>исми 2 калима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ои «насаб, ном, номи падар, р</w:t>
      </w:r>
      <w:r>
        <w:rPr>
          <w:rFonts w:ascii="Calibri" w:hAnsi="Calibri" w:cs="Calibri"/>
          <w:sz w:val="20"/>
          <w:szCs w:val="20"/>
        </w:rPr>
        <w:t>ӯ</w:t>
      </w:r>
      <w:r>
        <w:rPr>
          <w:sz w:val="20"/>
          <w:szCs w:val="20"/>
        </w:rPr>
        <w:t>з, мо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, сол ва ма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 xml:space="preserve">алли таваллуди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 xml:space="preserve">арздор, 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 xml:space="preserve">ойи кори </w:t>
      </w:r>
      <w:r>
        <w:rPr>
          <w:rFonts w:ascii="Calibri" w:hAnsi="Calibri" w:cs="Calibri"/>
          <w:sz w:val="20"/>
          <w:szCs w:val="20"/>
        </w:rPr>
        <w:t>ӯ</w:t>
      </w:r>
      <w:r>
        <w:rPr>
          <w:sz w:val="20"/>
          <w:szCs w:val="20"/>
        </w:rPr>
        <w:t>,» хори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 xml:space="preserve"> карда шаванд.</w:t>
      </w:r>
    </w:p>
    <w:p w:rsidR="00844501" w:rsidRDefault="00844501" w:rsidP="0084450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>исми 2 моддаи 231 дар та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рири зерин ифода карда шавад:</w:t>
      </w:r>
    </w:p>
    <w:p w:rsidR="00844501" w:rsidRDefault="00844501" w:rsidP="00844501">
      <w:pPr>
        <w:pStyle w:val="a3"/>
        <w:rPr>
          <w:sz w:val="20"/>
          <w:szCs w:val="20"/>
        </w:rPr>
      </w:pPr>
      <w:r>
        <w:rPr>
          <w:sz w:val="20"/>
          <w:szCs w:val="20"/>
        </w:rPr>
        <w:t>«2. Дар сурати пешни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од накардани маълумот оид ба тадбир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ои андешидашуда, шахсони мансабдор бо тартиби му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 xml:space="preserve">аррарнамудаи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 xml:space="preserve">онунгузории 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ум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урии То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 xml:space="preserve">икистон ба 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авобгарии маъмур</w:t>
      </w:r>
      <w:r>
        <w:rPr>
          <w:rFonts w:ascii="Calibri" w:hAnsi="Calibri" w:cs="Calibri"/>
          <w:sz w:val="20"/>
          <w:szCs w:val="20"/>
        </w:rPr>
        <w:t>ӣ</w:t>
      </w:r>
      <w:r>
        <w:rPr>
          <w:sz w:val="20"/>
          <w:szCs w:val="20"/>
        </w:rPr>
        <w:t xml:space="preserve"> кашида мешаванд. 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авобгарии маъмур</w:t>
      </w:r>
      <w:r>
        <w:rPr>
          <w:rFonts w:ascii="Calibri" w:hAnsi="Calibri" w:cs="Calibri"/>
          <w:sz w:val="20"/>
          <w:szCs w:val="20"/>
        </w:rPr>
        <w:t>ӣ</w:t>
      </w:r>
      <w:r>
        <w:rPr>
          <w:sz w:val="20"/>
          <w:szCs w:val="20"/>
        </w:rPr>
        <w:t xml:space="preserve"> шахсони мансабдорро аз у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дадории додани маълумот оид ба тадбир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ое, ки мутоби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>и таъиноти хусусии суд андешида шудаанд, озод намекунад.».</w:t>
      </w:r>
    </w:p>
    <w:p w:rsidR="00844501" w:rsidRDefault="00844501" w:rsidP="0084450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5. Дар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 xml:space="preserve">исми 2 моддаи 389 ва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>исми 1 моддаи 390 калимаи «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>аламрави» ба калимаи «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удуди» иваз карда шавад.</w:t>
      </w:r>
    </w:p>
    <w:p w:rsidR="00844501" w:rsidRDefault="00844501" w:rsidP="0084450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6. Дар сархати дуюми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>исми 1 моддаи 423 калимаи «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>арордод» ба калима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ои «шартномаи (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>арордоди) ме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нат</w:t>
      </w:r>
      <w:r>
        <w:rPr>
          <w:rFonts w:ascii="Calibri" w:hAnsi="Calibri" w:cs="Calibri"/>
          <w:sz w:val="20"/>
          <w:szCs w:val="20"/>
        </w:rPr>
        <w:t>ӣ</w:t>
      </w:r>
      <w:r>
        <w:rPr>
          <w:sz w:val="20"/>
          <w:szCs w:val="20"/>
        </w:rPr>
        <w:t>» иваз карда шавад.</w:t>
      </w:r>
    </w:p>
    <w:p w:rsidR="00844501" w:rsidRDefault="00844501" w:rsidP="00844501">
      <w:pPr>
        <w:pStyle w:val="a3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Моддаи 2.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>онуни мазкур пас аз интишори расм</w:t>
      </w:r>
      <w:r>
        <w:rPr>
          <w:rFonts w:ascii="Calibri" w:hAnsi="Calibri" w:cs="Calibri"/>
          <w:sz w:val="20"/>
          <w:szCs w:val="20"/>
        </w:rPr>
        <w:t>ӣ</w:t>
      </w:r>
      <w:r>
        <w:rPr>
          <w:sz w:val="20"/>
          <w:szCs w:val="20"/>
        </w:rPr>
        <w:t xml:space="preserve"> мавриди амал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>арор дода шавад.</w:t>
      </w:r>
    </w:p>
    <w:p w:rsidR="00844501" w:rsidRDefault="00844501" w:rsidP="00844501">
      <w:pPr>
        <w:pStyle w:val="a3"/>
        <w:rPr>
          <w:sz w:val="20"/>
          <w:szCs w:val="20"/>
        </w:rPr>
      </w:pPr>
    </w:p>
    <w:p w:rsidR="00844501" w:rsidRDefault="00844501" w:rsidP="00844501">
      <w:pPr>
        <w:pStyle w:val="a3"/>
        <w:ind w:firstLine="0"/>
        <w:rPr>
          <w:b/>
          <w:bCs/>
          <w:cap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Президенти  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ум</w:t>
      </w:r>
      <w:r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>урии</w:t>
      </w:r>
      <w:proofErr w:type="gramEnd"/>
      <w:r>
        <w:rPr>
          <w:b/>
          <w:bCs/>
          <w:sz w:val="20"/>
          <w:szCs w:val="20"/>
        </w:rPr>
        <w:t xml:space="preserve"> То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икистон</w:t>
      </w:r>
      <w:r>
        <w:rPr>
          <w:b/>
          <w:bCs/>
          <w:sz w:val="20"/>
          <w:szCs w:val="20"/>
        </w:rPr>
        <w:tab/>
        <w:t xml:space="preserve">                      Эмомал</w:t>
      </w:r>
      <w:r>
        <w:rPr>
          <w:rFonts w:ascii="Calibri" w:hAnsi="Calibri" w:cs="Calibri"/>
          <w:b/>
          <w:bCs/>
          <w:sz w:val="20"/>
          <w:szCs w:val="20"/>
        </w:rPr>
        <w:t>ӣ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caps/>
          <w:sz w:val="20"/>
          <w:szCs w:val="20"/>
        </w:rPr>
        <w:t>Ра</w:t>
      </w:r>
      <w:r>
        <w:rPr>
          <w:rFonts w:ascii="Calibri" w:hAnsi="Calibri" w:cs="Calibri"/>
          <w:b/>
          <w:bCs/>
          <w:caps/>
          <w:sz w:val="20"/>
          <w:szCs w:val="20"/>
        </w:rPr>
        <w:t>ҳ</w:t>
      </w:r>
      <w:r>
        <w:rPr>
          <w:b/>
          <w:bCs/>
          <w:caps/>
          <w:sz w:val="20"/>
          <w:szCs w:val="20"/>
        </w:rPr>
        <w:t>мон</w:t>
      </w:r>
    </w:p>
    <w:p w:rsidR="00844501" w:rsidRDefault="00844501" w:rsidP="00844501">
      <w:pPr>
        <w:pStyle w:val="a3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ш. Душанбе, 2 январи соли 2018, №1474</w:t>
      </w:r>
    </w:p>
    <w:p w:rsidR="00844501" w:rsidRDefault="00844501" w:rsidP="00844501">
      <w:pPr>
        <w:pStyle w:val="a3"/>
        <w:rPr>
          <w:b/>
          <w:bCs/>
        </w:rPr>
      </w:pPr>
    </w:p>
    <w:p w:rsidR="00844501" w:rsidRDefault="00844501" w:rsidP="00844501">
      <w:pPr>
        <w:pStyle w:val="a3"/>
        <w:ind w:firstLine="0"/>
        <w:jc w:val="center"/>
        <w:rPr>
          <w:position w:val="6"/>
          <w:sz w:val="48"/>
          <w:szCs w:val="48"/>
        </w:rPr>
      </w:pPr>
      <w:r>
        <w:rPr>
          <w:rFonts w:ascii="Cambria" w:hAnsi="Cambria" w:cs="Cambria"/>
          <w:b/>
          <w:bCs/>
          <w:caps/>
          <w:w w:val="70"/>
          <w:position w:val="6"/>
          <w:sz w:val="48"/>
          <w:szCs w:val="48"/>
        </w:rPr>
        <w:t>Қ</w:t>
      </w:r>
      <w:r>
        <w:rPr>
          <w:rFonts w:ascii="FreeSet Tj" w:hAnsi="FreeSet Tj" w:cs="FreeSet Tj"/>
          <w:b/>
          <w:bCs/>
          <w:caps/>
          <w:w w:val="70"/>
          <w:position w:val="6"/>
          <w:sz w:val="48"/>
          <w:szCs w:val="48"/>
        </w:rPr>
        <w:t>арори</w:t>
      </w:r>
      <w:r>
        <w:rPr>
          <w:position w:val="6"/>
          <w:sz w:val="48"/>
          <w:szCs w:val="48"/>
        </w:rPr>
        <w:t xml:space="preserve"> </w:t>
      </w:r>
    </w:p>
    <w:p w:rsidR="00844501" w:rsidRDefault="00844501" w:rsidP="00844501">
      <w:pPr>
        <w:pStyle w:val="a3"/>
        <w:ind w:firstLine="0"/>
        <w:jc w:val="center"/>
        <w:rPr>
          <w:rFonts w:ascii="FreeSet Tj" w:hAnsi="FreeSet Tj" w:cs="FreeSet Tj"/>
          <w:b/>
          <w:bCs/>
          <w:caps/>
          <w:w w:val="70"/>
          <w:sz w:val="28"/>
          <w:szCs w:val="28"/>
        </w:rPr>
      </w:pP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 xml:space="preserve">лиси намояндагони </w:t>
      </w:r>
    </w:p>
    <w:p w:rsidR="00844501" w:rsidRDefault="00844501" w:rsidP="00844501">
      <w:pPr>
        <w:pStyle w:val="a3"/>
        <w:ind w:firstLine="0"/>
        <w:jc w:val="center"/>
        <w:rPr>
          <w:b/>
          <w:bCs/>
        </w:rPr>
      </w:pP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 xml:space="preserve">лиси Олии 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ҳ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урии То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икистон</w:t>
      </w:r>
      <w:r>
        <w:rPr>
          <w:b/>
          <w:bCs/>
        </w:rPr>
        <w:t xml:space="preserve"> </w:t>
      </w:r>
    </w:p>
    <w:p w:rsidR="00844501" w:rsidRDefault="00844501" w:rsidP="00844501">
      <w:pPr>
        <w:pStyle w:val="a3"/>
        <w:rPr>
          <w:b/>
          <w:bCs/>
        </w:rPr>
      </w:pPr>
    </w:p>
    <w:p w:rsidR="00844501" w:rsidRDefault="00844501" w:rsidP="00844501">
      <w:pPr>
        <w:pStyle w:val="a3"/>
        <w:suppressAutoHyphens/>
        <w:ind w:left="283" w:right="283" w:firstLine="0"/>
        <w:rPr>
          <w:b/>
          <w:bCs/>
        </w:rPr>
      </w:pPr>
      <w:r>
        <w:rPr>
          <w:b/>
          <w:bCs/>
          <w:sz w:val="20"/>
          <w:szCs w:val="20"/>
        </w:rPr>
        <w:t xml:space="preserve">Оид ба </w:t>
      </w:r>
      <w:r>
        <w:rPr>
          <w:rFonts w:ascii="Calibri" w:hAnsi="Calibri" w:cs="Calibri"/>
          <w:b/>
          <w:bCs/>
          <w:sz w:val="20"/>
          <w:szCs w:val="20"/>
        </w:rPr>
        <w:t>қ</w:t>
      </w:r>
      <w:r>
        <w:rPr>
          <w:b/>
          <w:bCs/>
          <w:sz w:val="20"/>
          <w:szCs w:val="20"/>
        </w:rPr>
        <w:t xml:space="preserve">абул кардани </w:t>
      </w:r>
      <w:r>
        <w:rPr>
          <w:rFonts w:ascii="Calibri" w:hAnsi="Calibri" w:cs="Calibri"/>
          <w:b/>
          <w:bCs/>
          <w:sz w:val="20"/>
          <w:szCs w:val="20"/>
        </w:rPr>
        <w:t>Қ</w:t>
      </w:r>
      <w:r>
        <w:rPr>
          <w:b/>
          <w:bCs/>
          <w:sz w:val="20"/>
          <w:szCs w:val="20"/>
        </w:rPr>
        <w:t xml:space="preserve">онуни 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ум</w:t>
      </w:r>
      <w:r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>урии То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икистон «Дар бораи ворид намудани та</w:t>
      </w:r>
      <w:r>
        <w:rPr>
          <w:rFonts w:ascii="Calibri" w:hAnsi="Calibri" w:cs="Calibri"/>
          <w:b/>
          <w:bCs/>
          <w:sz w:val="20"/>
          <w:szCs w:val="20"/>
        </w:rPr>
        <w:t>ғ</w:t>
      </w:r>
      <w:r>
        <w:rPr>
          <w:b/>
          <w:bCs/>
          <w:sz w:val="20"/>
          <w:szCs w:val="20"/>
        </w:rPr>
        <w:t xml:space="preserve">йирот ба Кодекси мурофиавии граждании 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ум</w:t>
      </w:r>
      <w:r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>урии То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икистон»</w:t>
      </w:r>
      <w:r>
        <w:rPr>
          <w:b/>
          <w:bCs/>
        </w:rPr>
        <w:t xml:space="preserve">  </w:t>
      </w:r>
    </w:p>
    <w:p w:rsidR="00844501" w:rsidRDefault="00844501" w:rsidP="00844501">
      <w:pPr>
        <w:pStyle w:val="a3"/>
        <w:rPr>
          <w:b/>
          <w:bCs/>
        </w:rPr>
      </w:pPr>
    </w:p>
    <w:p w:rsidR="00844501" w:rsidRDefault="00844501" w:rsidP="00844501">
      <w:pPr>
        <w:pStyle w:val="a3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844501" w:rsidRDefault="00844501" w:rsidP="00844501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 xml:space="preserve">йирот ба Кодекси мурофиавии граждании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844501" w:rsidRDefault="00844501" w:rsidP="00844501">
      <w:pPr>
        <w:pStyle w:val="a3"/>
        <w:rPr>
          <w:b/>
          <w:bCs/>
        </w:rPr>
      </w:pPr>
    </w:p>
    <w:p w:rsidR="00844501" w:rsidRDefault="00844501" w:rsidP="00844501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намояндагони</w:t>
      </w:r>
    </w:p>
    <w:p w:rsidR="00844501" w:rsidRDefault="00844501" w:rsidP="00844501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                                 Ш. ЗУ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УРОВ</w:t>
      </w:r>
    </w:p>
    <w:p w:rsidR="00844501" w:rsidRDefault="00844501" w:rsidP="00844501">
      <w:pPr>
        <w:pStyle w:val="a3"/>
        <w:ind w:firstLine="0"/>
      </w:pPr>
      <w:r>
        <w:rPr>
          <w:b/>
          <w:bCs/>
        </w:rPr>
        <w:t>ш. Душанбе, 2 октябри соли 2017, № 884</w:t>
      </w:r>
    </w:p>
    <w:p w:rsidR="00844501" w:rsidRPr="00844501" w:rsidRDefault="00844501" w:rsidP="00844501">
      <w:pPr>
        <w:pStyle w:val="a3"/>
        <w:ind w:firstLine="0"/>
        <w:jc w:val="center"/>
      </w:pPr>
      <w:r>
        <w:rPr>
          <w:rFonts w:ascii="Cambria" w:hAnsi="Cambria" w:cs="Cambria"/>
          <w:b/>
          <w:bCs/>
          <w:caps/>
          <w:w w:val="70"/>
          <w:position w:val="6"/>
          <w:sz w:val="48"/>
          <w:szCs w:val="48"/>
        </w:rPr>
        <w:lastRenderedPageBreak/>
        <w:t>Қ</w:t>
      </w:r>
      <w:r>
        <w:rPr>
          <w:rFonts w:ascii="FreeSet Tj" w:hAnsi="FreeSet Tj" w:cs="FreeSet Tj"/>
          <w:b/>
          <w:bCs/>
          <w:caps/>
          <w:w w:val="70"/>
          <w:position w:val="6"/>
          <w:sz w:val="48"/>
          <w:szCs w:val="48"/>
        </w:rPr>
        <w:t>арори</w:t>
      </w:r>
    </w:p>
    <w:p w:rsidR="00844501" w:rsidRDefault="00844501" w:rsidP="00844501">
      <w:pPr>
        <w:pStyle w:val="a3"/>
        <w:ind w:firstLine="0"/>
        <w:jc w:val="center"/>
        <w:rPr>
          <w:rFonts w:ascii="FreeSet Tj" w:hAnsi="FreeSet Tj" w:cs="FreeSet Tj"/>
          <w:b/>
          <w:bCs/>
          <w:caps/>
          <w:w w:val="70"/>
          <w:sz w:val="28"/>
          <w:szCs w:val="28"/>
        </w:rPr>
      </w:pP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 xml:space="preserve">лиси миллии </w:t>
      </w:r>
    </w:p>
    <w:p w:rsidR="00844501" w:rsidRPr="00844501" w:rsidRDefault="00844501" w:rsidP="00844501">
      <w:pPr>
        <w:pStyle w:val="a3"/>
        <w:ind w:firstLine="0"/>
        <w:jc w:val="center"/>
        <w:rPr>
          <w:rFonts w:ascii="FreeSet Tj" w:hAnsi="FreeSet Tj" w:cs="FreeSet Tj"/>
          <w:b/>
          <w:bCs/>
          <w:caps/>
          <w:w w:val="70"/>
          <w:sz w:val="28"/>
          <w:szCs w:val="28"/>
        </w:rPr>
      </w:pP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лиси Олии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  <w:lang w:val="tg-Cyrl-TJ"/>
        </w:rPr>
        <w:t xml:space="preserve"> 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ҳ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урии То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икистон</w:t>
      </w:r>
    </w:p>
    <w:p w:rsidR="00844501" w:rsidRDefault="00844501" w:rsidP="00844501">
      <w:pPr>
        <w:pStyle w:val="a3"/>
      </w:pPr>
    </w:p>
    <w:p w:rsidR="00844501" w:rsidRDefault="00844501" w:rsidP="00844501">
      <w:pPr>
        <w:pStyle w:val="a3"/>
        <w:suppressAutoHyphens/>
        <w:ind w:left="283" w:right="283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Оид ба </w:t>
      </w:r>
      <w:r>
        <w:rPr>
          <w:rFonts w:ascii="Calibri" w:hAnsi="Calibri" w:cs="Calibri"/>
          <w:b/>
          <w:bCs/>
          <w:sz w:val="20"/>
          <w:szCs w:val="20"/>
        </w:rPr>
        <w:t>Қ</w:t>
      </w:r>
      <w:r>
        <w:rPr>
          <w:b/>
          <w:bCs/>
          <w:sz w:val="20"/>
          <w:szCs w:val="20"/>
        </w:rPr>
        <w:t xml:space="preserve">онуни 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ум</w:t>
      </w:r>
      <w:r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>урии То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икистон «Дар бораи ворид намудани та</w:t>
      </w:r>
      <w:r>
        <w:rPr>
          <w:rFonts w:ascii="Calibri" w:hAnsi="Calibri" w:cs="Calibri"/>
          <w:b/>
          <w:bCs/>
          <w:sz w:val="20"/>
          <w:szCs w:val="20"/>
        </w:rPr>
        <w:t>ғ</w:t>
      </w:r>
      <w:r>
        <w:rPr>
          <w:b/>
          <w:bCs/>
          <w:sz w:val="20"/>
          <w:szCs w:val="20"/>
        </w:rPr>
        <w:t xml:space="preserve">йирот ба Кодекси мурофиавии </w:t>
      </w:r>
      <w:proofErr w:type="gramStart"/>
      <w:r>
        <w:rPr>
          <w:b/>
          <w:bCs/>
          <w:sz w:val="20"/>
          <w:szCs w:val="20"/>
        </w:rPr>
        <w:t xml:space="preserve">граждании  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ум</w:t>
      </w:r>
      <w:r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>урии</w:t>
      </w:r>
      <w:proofErr w:type="gramEnd"/>
      <w:r>
        <w:rPr>
          <w:b/>
          <w:bCs/>
          <w:sz w:val="20"/>
          <w:szCs w:val="20"/>
        </w:rPr>
        <w:t xml:space="preserve"> То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икистон»</w:t>
      </w:r>
    </w:p>
    <w:p w:rsidR="00844501" w:rsidRDefault="00844501" w:rsidP="00844501">
      <w:pPr>
        <w:pStyle w:val="a3"/>
      </w:pPr>
      <w:r>
        <w:tab/>
      </w:r>
    </w:p>
    <w:p w:rsidR="00844501" w:rsidRDefault="00844501" w:rsidP="00844501">
      <w:pPr>
        <w:pStyle w:val="a3"/>
      </w:pPr>
      <w:r>
        <w:t>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 xml:space="preserve">йирот ба Кодекси мурофиавии </w:t>
      </w:r>
      <w:proofErr w:type="gramStart"/>
      <w:r>
        <w:t xml:space="preserve">граждании 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gramEnd"/>
      <w:r>
        <w:t xml:space="preserve"> То</w:t>
      </w:r>
      <w:r>
        <w:rPr>
          <w:rFonts w:ascii="Calibri" w:hAnsi="Calibri" w:cs="Calibri"/>
        </w:rPr>
        <w:t>ҷ</w:t>
      </w:r>
      <w:r>
        <w:t>икистон»-ро бар­рас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арор мекунад:   </w:t>
      </w:r>
      <w:r>
        <w:t xml:space="preserve"> </w:t>
      </w:r>
    </w:p>
    <w:p w:rsidR="00844501" w:rsidRDefault="00844501" w:rsidP="00844501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 xml:space="preserve">йирот ба Кодекси мурофиавии </w:t>
      </w:r>
      <w:proofErr w:type="gramStart"/>
      <w:r>
        <w:t xml:space="preserve">граждании 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gramEnd"/>
      <w:r>
        <w:t xml:space="preserve">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844501" w:rsidRDefault="00844501" w:rsidP="00844501">
      <w:pPr>
        <w:pStyle w:val="a3"/>
      </w:pPr>
    </w:p>
    <w:p w:rsidR="00844501" w:rsidRDefault="00844501" w:rsidP="00844501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</w:t>
      </w:r>
    </w:p>
    <w:p w:rsidR="00844501" w:rsidRDefault="00844501" w:rsidP="00844501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                     М. </w:t>
      </w:r>
      <w:r>
        <w:rPr>
          <w:b/>
          <w:bCs/>
          <w:caps/>
        </w:rPr>
        <w:t>Убайдуллоев</w:t>
      </w:r>
    </w:p>
    <w:p w:rsidR="00844501" w:rsidRDefault="00844501" w:rsidP="00844501">
      <w:pPr>
        <w:pStyle w:val="a3"/>
        <w:ind w:firstLine="0"/>
        <w:rPr>
          <w:b/>
          <w:bCs/>
        </w:rPr>
      </w:pPr>
      <w:r>
        <w:rPr>
          <w:b/>
          <w:bCs/>
        </w:rPr>
        <w:t>ш. Душанбе, 21 декабри соли 2017, №455</w:t>
      </w:r>
    </w:p>
    <w:p w:rsidR="00B411FF" w:rsidRDefault="00B411FF"/>
    <w:sectPr w:rsidR="00B4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01"/>
    <w:rsid w:val="00734EA4"/>
    <w:rsid w:val="00844501"/>
    <w:rsid w:val="00B4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11C1"/>
  <w15:chartTrackingRefBased/>
  <w15:docId w15:val="{669FB530-1083-4E14-85C4-1EB75C96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844501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844501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2018-01-09T11:25:00Z</dcterms:created>
  <dcterms:modified xsi:type="dcterms:W3CDTF">2018-01-09T11:26:00Z</dcterms:modified>
</cp:coreProperties>
</file>