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33" w:rsidRPr="009F795F" w:rsidRDefault="009F795F" w:rsidP="009F795F">
      <w:pPr>
        <w:pStyle w:val="a3"/>
        <w:jc w:val="center"/>
        <w:rPr>
          <w:lang w:val="tg-Cyrl-TJ"/>
        </w:rPr>
      </w:pPr>
      <w:r w:rsidRPr="009F795F">
        <w:rPr>
          <w:caps w:val="0"/>
          <w:sz w:val="48"/>
          <w:szCs w:val="48"/>
          <w:lang w:val="tg-Cyrl-TJ"/>
        </w:rPr>
        <w:t>Қонуни</w:t>
      </w:r>
      <w:r w:rsidRPr="009F795F">
        <w:rPr>
          <w:caps w:val="0"/>
          <w:lang w:val="tg-Cyrl-TJ"/>
        </w:rPr>
        <w:t xml:space="preserve"> </w:t>
      </w:r>
      <w:r w:rsidRPr="009F795F">
        <w:rPr>
          <w:caps w:val="0"/>
          <w:sz w:val="36"/>
          <w:szCs w:val="36"/>
          <w:lang w:val="tg-Cyrl-TJ"/>
        </w:rPr>
        <w:t>Ҷумҳурии Тоҷикистон</w:t>
      </w:r>
      <w:r w:rsidRPr="009F795F">
        <w:rPr>
          <w:caps w:val="0"/>
          <w:sz w:val="28"/>
          <w:szCs w:val="28"/>
          <w:lang w:val="tg-Cyrl-TJ"/>
        </w:rPr>
        <w:t xml:space="preserve"> </w:t>
      </w:r>
      <w:r w:rsidR="00112841" w:rsidRPr="009F795F">
        <w:rPr>
          <w:caps w:val="0"/>
          <w:spacing w:val="-2"/>
          <w:sz w:val="24"/>
          <w:szCs w:val="24"/>
          <w:lang w:val="tg-Cyrl-TJ"/>
        </w:rPr>
        <w:t xml:space="preserve">Оид </w:t>
      </w:r>
      <w:r w:rsidRPr="009F795F">
        <w:rPr>
          <w:caps w:val="0"/>
          <w:spacing w:val="-2"/>
          <w:sz w:val="24"/>
          <w:szCs w:val="24"/>
          <w:lang w:val="tg-Cyrl-TJ"/>
        </w:rPr>
        <w:t>ба ворид намудани илова ба қонуни Ҷумҳ</w:t>
      </w:r>
      <w:r>
        <w:rPr>
          <w:caps w:val="0"/>
          <w:spacing w:val="-2"/>
          <w:sz w:val="24"/>
          <w:szCs w:val="24"/>
          <w:lang w:val="tg-Cyrl-TJ"/>
        </w:rPr>
        <w:t xml:space="preserve">урии </w:t>
      </w:r>
      <w:r w:rsidRPr="009F795F">
        <w:rPr>
          <w:caps w:val="0"/>
          <w:spacing w:val="-2"/>
          <w:sz w:val="24"/>
          <w:szCs w:val="24"/>
          <w:lang w:val="tg-Cyrl-TJ"/>
        </w:rPr>
        <w:t xml:space="preserve">Тоҷикистон «Дар </w:t>
      </w:r>
      <w:r w:rsidR="003F3E02">
        <w:rPr>
          <w:caps w:val="0"/>
          <w:spacing w:val="-2"/>
          <w:sz w:val="24"/>
          <w:szCs w:val="24"/>
          <w:lang w:val="tg-Cyrl-TJ"/>
        </w:rPr>
        <w:t xml:space="preserve">бораи </w:t>
      </w:r>
      <w:r w:rsidRPr="009F795F">
        <w:rPr>
          <w:caps w:val="0"/>
          <w:spacing w:val="-2"/>
          <w:sz w:val="24"/>
          <w:szCs w:val="24"/>
          <w:lang w:val="tg-Cyrl-TJ"/>
        </w:rPr>
        <w:t>Буҷети давлатии Ҷумҳурии Тоҷикистон барои соли 2017»</w:t>
      </w:r>
      <w:r w:rsidR="00990865">
        <w:rPr>
          <w:rFonts w:ascii="Arial Tj  Bold" w:hAnsi="Arial Tj  Bold" w:cs="Arial Tj  Bold"/>
          <w:w w:val="99"/>
        </w:rPr>
        <w:t>,</w:t>
      </w:r>
      <w:bookmarkStart w:id="0" w:name="_GoBack"/>
      <w:bookmarkEnd w:id="0"/>
    </w:p>
    <w:p w:rsidR="00602033" w:rsidRDefault="00602033" w:rsidP="00602033">
      <w:pPr>
        <w:pStyle w:val="a4"/>
        <w:rPr>
          <w:w w:val="99"/>
        </w:rPr>
      </w:pPr>
      <w:proofErr w:type="spellStart"/>
      <w:r>
        <w:rPr>
          <w:rFonts w:ascii="Arial Tj  Bold" w:hAnsi="Arial Tj  Bold" w:cs="Arial Tj  Bold"/>
          <w:b/>
          <w:bCs/>
          <w:w w:val="99"/>
        </w:rPr>
        <w:t>Моддаи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1.</w:t>
      </w:r>
      <w:r>
        <w:rPr>
          <w:w w:val="99"/>
        </w:rPr>
        <w:t xml:space="preserve"> Ба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15 </w:t>
      </w:r>
      <w:proofErr w:type="spellStart"/>
      <w:r w:rsidR="00C06E68">
        <w:rPr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Ҷ</w:t>
      </w:r>
      <w:r>
        <w:rPr>
          <w:w w:val="99"/>
        </w:rPr>
        <w:t>ум</w:t>
      </w:r>
      <w:r w:rsidR="00C06E68">
        <w:rPr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 w:rsidR="00C06E68">
        <w:rPr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аз 21 ноябри соли 2016 «Дар </w:t>
      </w:r>
      <w:proofErr w:type="spellStart"/>
      <w:r>
        <w:rPr>
          <w:w w:val="99"/>
        </w:rPr>
        <w:t>бораи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Бу</w:t>
      </w:r>
      <w:r w:rsidR="00C06E68">
        <w:rPr>
          <w:w w:val="99"/>
        </w:rPr>
        <w:t>ҷ</w:t>
      </w:r>
      <w:r>
        <w:rPr>
          <w:w w:val="99"/>
        </w:rPr>
        <w:t>ети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давлатии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Ҷ</w:t>
      </w:r>
      <w:r>
        <w:rPr>
          <w:w w:val="99"/>
        </w:rPr>
        <w:t>ум</w:t>
      </w:r>
      <w:r w:rsidR="00C06E68">
        <w:rPr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 w:rsidR="00C06E68">
        <w:rPr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барои</w:t>
      </w:r>
      <w:proofErr w:type="spellEnd"/>
      <w:r>
        <w:rPr>
          <w:w w:val="99"/>
        </w:rPr>
        <w:t xml:space="preserve"> соли 2017» (</w:t>
      </w:r>
      <w:proofErr w:type="spellStart"/>
      <w:r>
        <w:rPr>
          <w:w w:val="99"/>
        </w:rPr>
        <w:t>Ахбори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 w:rsidR="00C06E68">
        <w:rPr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Ҷ</w:t>
      </w:r>
      <w:r>
        <w:rPr>
          <w:w w:val="99"/>
        </w:rPr>
        <w:t>ум</w:t>
      </w:r>
      <w:r w:rsidR="00C06E68">
        <w:rPr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 w:rsidR="00C06E68">
        <w:rPr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, с. 2016, №11, мод.940) </w:t>
      </w:r>
      <w:proofErr w:type="spellStart"/>
      <w:r w:rsidR="00C06E68">
        <w:rPr>
          <w:w w:val="99"/>
        </w:rPr>
        <w:t>қ</w:t>
      </w:r>
      <w:r>
        <w:rPr>
          <w:w w:val="99"/>
        </w:rPr>
        <w:t>исми</w:t>
      </w:r>
      <w:proofErr w:type="spellEnd"/>
      <w:r>
        <w:rPr>
          <w:w w:val="99"/>
        </w:rPr>
        <w:t xml:space="preserve"> 10 </w:t>
      </w:r>
      <w:proofErr w:type="spellStart"/>
      <w:r>
        <w:rPr>
          <w:w w:val="99"/>
        </w:rPr>
        <w:t>бо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мазмуни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зерин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илова</w:t>
      </w:r>
      <w:proofErr w:type="spellEnd"/>
      <w:r>
        <w:rPr>
          <w:w w:val="99"/>
        </w:rPr>
        <w:t xml:space="preserve"> карда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:</w:t>
      </w:r>
    </w:p>
    <w:p w:rsidR="00602033" w:rsidRDefault="00602033" w:rsidP="00602033">
      <w:pPr>
        <w:pStyle w:val="a4"/>
        <w:rPr>
          <w:spacing w:val="4"/>
          <w:w w:val="99"/>
        </w:rPr>
      </w:pPr>
      <w:r>
        <w:rPr>
          <w:spacing w:val="4"/>
          <w:w w:val="99"/>
        </w:rPr>
        <w:t xml:space="preserve">«10. Дар соли 2017 </w:t>
      </w:r>
      <w:proofErr w:type="spellStart"/>
      <w:r>
        <w:rPr>
          <w:spacing w:val="4"/>
          <w:w w:val="99"/>
        </w:rPr>
        <w:t>барои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воридоти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автомашина</w:t>
      </w:r>
      <w:r w:rsidR="00C06E68">
        <w:rPr>
          <w:spacing w:val="4"/>
          <w:w w:val="99"/>
        </w:rPr>
        <w:t>ҳ</w:t>
      </w:r>
      <w:r>
        <w:rPr>
          <w:spacing w:val="4"/>
          <w:w w:val="99"/>
        </w:rPr>
        <w:t>ои</w:t>
      </w:r>
      <w:proofErr w:type="spellEnd"/>
      <w:r>
        <w:rPr>
          <w:spacing w:val="4"/>
          <w:w w:val="99"/>
        </w:rPr>
        <w:t xml:space="preserve"> нави (аз </w:t>
      </w:r>
      <w:proofErr w:type="spellStart"/>
      <w:r>
        <w:rPr>
          <w:spacing w:val="4"/>
          <w:w w:val="99"/>
        </w:rPr>
        <w:t>санаи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барориш</w:t>
      </w:r>
      <w:proofErr w:type="spellEnd"/>
      <w:r>
        <w:rPr>
          <w:spacing w:val="4"/>
          <w:w w:val="99"/>
        </w:rPr>
        <w:t xml:space="preserve"> 1 (як) </w:t>
      </w:r>
      <w:proofErr w:type="spellStart"/>
      <w:r>
        <w:rPr>
          <w:spacing w:val="4"/>
          <w:w w:val="99"/>
        </w:rPr>
        <w:t>сол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нагузашта</w:t>
      </w:r>
      <w:proofErr w:type="spellEnd"/>
      <w:r>
        <w:rPr>
          <w:spacing w:val="4"/>
          <w:w w:val="99"/>
        </w:rPr>
        <w:t xml:space="preserve">, </w:t>
      </w:r>
      <w:proofErr w:type="spellStart"/>
      <w:r>
        <w:rPr>
          <w:spacing w:val="4"/>
          <w:w w:val="99"/>
        </w:rPr>
        <w:t>масофаи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тайнамудаашон</w:t>
      </w:r>
      <w:proofErr w:type="spellEnd"/>
      <w:r>
        <w:rPr>
          <w:spacing w:val="4"/>
          <w:w w:val="99"/>
        </w:rPr>
        <w:t xml:space="preserve"> то 10 (</w:t>
      </w:r>
      <w:proofErr w:type="spellStart"/>
      <w:r>
        <w:rPr>
          <w:spacing w:val="4"/>
          <w:w w:val="99"/>
        </w:rPr>
        <w:t>да</w:t>
      </w:r>
      <w:r w:rsidR="00C06E68">
        <w:rPr>
          <w:spacing w:val="4"/>
          <w:w w:val="99"/>
        </w:rPr>
        <w:t>ҳ</w:t>
      </w:r>
      <w:proofErr w:type="spellEnd"/>
      <w:r>
        <w:rPr>
          <w:spacing w:val="4"/>
          <w:w w:val="99"/>
        </w:rPr>
        <w:t xml:space="preserve">) </w:t>
      </w:r>
      <w:proofErr w:type="spellStart"/>
      <w:r w:rsidR="00C06E68">
        <w:rPr>
          <w:spacing w:val="4"/>
          <w:w w:val="99"/>
        </w:rPr>
        <w:t>ҳ</w:t>
      </w:r>
      <w:r>
        <w:rPr>
          <w:spacing w:val="4"/>
          <w:w w:val="99"/>
        </w:rPr>
        <w:t>азор</w:t>
      </w:r>
      <w:proofErr w:type="spellEnd"/>
      <w:r>
        <w:rPr>
          <w:spacing w:val="4"/>
          <w:w w:val="99"/>
        </w:rPr>
        <w:t xml:space="preserve"> километр </w:t>
      </w:r>
      <w:proofErr w:type="spellStart"/>
      <w:r>
        <w:rPr>
          <w:spacing w:val="4"/>
          <w:w w:val="99"/>
        </w:rPr>
        <w:t>бошад</w:t>
      </w:r>
      <w:proofErr w:type="spellEnd"/>
      <w:r>
        <w:rPr>
          <w:spacing w:val="4"/>
          <w:w w:val="99"/>
        </w:rPr>
        <w:t xml:space="preserve">) </w:t>
      </w:r>
      <w:proofErr w:type="spellStart"/>
      <w:r>
        <w:rPr>
          <w:spacing w:val="4"/>
          <w:w w:val="99"/>
        </w:rPr>
        <w:t>мав</w:t>
      </w:r>
      <w:r w:rsidR="00C06E68">
        <w:rPr>
          <w:spacing w:val="4"/>
          <w:w w:val="99"/>
        </w:rPr>
        <w:t>қ</w:t>
      </w:r>
      <w:r>
        <w:rPr>
          <w:spacing w:val="4"/>
          <w:w w:val="99"/>
        </w:rPr>
        <w:t>еи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молии</w:t>
      </w:r>
      <w:proofErr w:type="spellEnd"/>
      <w:r>
        <w:rPr>
          <w:spacing w:val="4"/>
          <w:w w:val="99"/>
        </w:rPr>
        <w:t xml:space="preserve"> 8702, 8703, 8704 </w:t>
      </w:r>
      <w:proofErr w:type="spellStart"/>
      <w:r>
        <w:rPr>
          <w:spacing w:val="4"/>
          <w:w w:val="99"/>
        </w:rPr>
        <w:t>ва</w:t>
      </w:r>
      <w:proofErr w:type="spellEnd"/>
      <w:r>
        <w:rPr>
          <w:spacing w:val="4"/>
          <w:w w:val="99"/>
        </w:rPr>
        <w:t xml:space="preserve"> 8705 </w:t>
      </w:r>
      <w:proofErr w:type="spellStart"/>
      <w:r>
        <w:rPr>
          <w:spacing w:val="4"/>
          <w:w w:val="99"/>
        </w:rPr>
        <w:t>пардохт</w:t>
      </w:r>
      <w:r w:rsidR="00C06E68">
        <w:rPr>
          <w:spacing w:val="4"/>
          <w:w w:val="99"/>
        </w:rPr>
        <w:t>ҳ</w:t>
      </w:r>
      <w:r>
        <w:rPr>
          <w:spacing w:val="4"/>
          <w:w w:val="99"/>
        </w:rPr>
        <w:t>ои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гумрук</w:t>
      </w:r>
      <w:r w:rsidR="00C06E68">
        <w:rPr>
          <w:spacing w:val="4"/>
          <w:w w:val="99"/>
        </w:rPr>
        <w:t>ӣ</w:t>
      </w:r>
      <w:proofErr w:type="spellEnd"/>
      <w:r>
        <w:rPr>
          <w:spacing w:val="4"/>
          <w:w w:val="99"/>
        </w:rPr>
        <w:t xml:space="preserve"> ба </w:t>
      </w:r>
      <w:proofErr w:type="spellStart"/>
      <w:r>
        <w:rPr>
          <w:spacing w:val="4"/>
          <w:w w:val="99"/>
        </w:rPr>
        <w:t>андозаи</w:t>
      </w:r>
      <w:proofErr w:type="spellEnd"/>
      <w:r>
        <w:rPr>
          <w:spacing w:val="4"/>
          <w:w w:val="99"/>
        </w:rPr>
        <w:t xml:space="preserve"> 50 </w:t>
      </w:r>
      <w:proofErr w:type="spellStart"/>
      <w:r>
        <w:rPr>
          <w:spacing w:val="4"/>
          <w:w w:val="99"/>
        </w:rPr>
        <w:t>фоиз</w:t>
      </w:r>
      <w:proofErr w:type="spellEnd"/>
      <w:r>
        <w:rPr>
          <w:spacing w:val="4"/>
          <w:w w:val="99"/>
        </w:rPr>
        <w:t xml:space="preserve"> аз </w:t>
      </w:r>
      <w:proofErr w:type="spellStart"/>
      <w:r>
        <w:rPr>
          <w:spacing w:val="4"/>
          <w:w w:val="99"/>
        </w:rPr>
        <w:t>меъёр</w:t>
      </w:r>
      <w:r w:rsidR="00C06E68">
        <w:rPr>
          <w:spacing w:val="4"/>
          <w:w w:val="99"/>
        </w:rPr>
        <w:t>ҳ</w:t>
      </w:r>
      <w:r>
        <w:rPr>
          <w:spacing w:val="4"/>
          <w:w w:val="99"/>
        </w:rPr>
        <w:t>ои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амалкунанда</w:t>
      </w:r>
      <w:proofErr w:type="spellEnd"/>
      <w:r>
        <w:rPr>
          <w:spacing w:val="4"/>
          <w:w w:val="99"/>
        </w:rPr>
        <w:t xml:space="preserve"> </w:t>
      </w:r>
      <w:proofErr w:type="spellStart"/>
      <w:r>
        <w:rPr>
          <w:spacing w:val="4"/>
          <w:w w:val="99"/>
        </w:rPr>
        <w:t>му</w:t>
      </w:r>
      <w:r w:rsidR="00C06E68">
        <w:rPr>
          <w:spacing w:val="4"/>
          <w:w w:val="99"/>
        </w:rPr>
        <w:t>қ</w:t>
      </w:r>
      <w:r>
        <w:rPr>
          <w:spacing w:val="4"/>
          <w:w w:val="99"/>
        </w:rPr>
        <w:t>аррар</w:t>
      </w:r>
      <w:proofErr w:type="spellEnd"/>
      <w:r>
        <w:rPr>
          <w:spacing w:val="4"/>
          <w:w w:val="99"/>
        </w:rPr>
        <w:t xml:space="preserve"> карда </w:t>
      </w:r>
      <w:proofErr w:type="spellStart"/>
      <w:r>
        <w:rPr>
          <w:spacing w:val="4"/>
          <w:w w:val="99"/>
        </w:rPr>
        <w:t>шавад</w:t>
      </w:r>
      <w:proofErr w:type="spellEnd"/>
      <w:r>
        <w:rPr>
          <w:spacing w:val="4"/>
          <w:w w:val="99"/>
        </w:rPr>
        <w:t>.».</w:t>
      </w:r>
    </w:p>
    <w:p w:rsidR="00602033" w:rsidRDefault="00602033" w:rsidP="00602033">
      <w:pPr>
        <w:pStyle w:val="a4"/>
        <w:rPr>
          <w:w w:val="99"/>
        </w:rPr>
      </w:pPr>
      <w:proofErr w:type="spellStart"/>
      <w:r>
        <w:rPr>
          <w:rFonts w:ascii="Arial Tj  Bold" w:hAnsi="Arial Tj  Bold" w:cs="Arial Tj  Bold"/>
          <w:b/>
          <w:bCs/>
          <w:w w:val="99"/>
        </w:rPr>
        <w:t>Моддаи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2.</w:t>
      </w:r>
      <w:r>
        <w:rPr>
          <w:w w:val="99"/>
        </w:rPr>
        <w:t xml:space="preserve"> </w:t>
      </w:r>
      <w:proofErr w:type="spellStart"/>
      <w:r w:rsidR="00C06E68">
        <w:rPr>
          <w:w w:val="99"/>
        </w:rPr>
        <w:t>Қ</w:t>
      </w:r>
      <w:r>
        <w:rPr>
          <w:w w:val="99"/>
        </w:rPr>
        <w:t>онуни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мазкур</w:t>
      </w:r>
      <w:proofErr w:type="spellEnd"/>
      <w:r>
        <w:rPr>
          <w:w w:val="99"/>
        </w:rPr>
        <w:t xml:space="preserve"> аз 1 январи соли 2017 </w:t>
      </w:r>
      <w:proofErr w:type="spellStart"/>
      <w:r>
        <w:rPr>
          <w:w w:val="99"/>
        </w:rPr>
        <w:t>мавриди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амал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қ</w:t>
      </w:r>
      <w:r>
        <w:rPr>
          <w:w w:val="99"/>
        </w:rPr>
        <w:t>арор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дода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шавад</w:t>
      </w:r>
      <w:proofErr w:type="spellEnd"/>
      <w:r>
        <w:rPr>
          <w:w w:val="99"/>
        </w:rPr>
        <w:t>.</w:t>
      </w:r>
    </w:p>
    <w:p w:rsidR="00602033" w:rsidRDefault="00602033" w:rsidP="00602033">
      <w:pPr>
        <w:pStyle w:val="a4"/>
        <w:rPr>
          <w:w w:val="99"/>
        </w:rPr>
      </w:pPr>
    </w:p>
    <w:p w:rsidR="00602033" w:rsidRDefault="00602033" w:rsidP="00602033">
      <w:pPr>
        <w:pStyle w:val="a4"/>
        <w:ind w:firstLine="0"/>
        <w:rPr>
          <w:rFonts w:ascii="Arial Tj  Bold" w:hAnsi="Arial Tj  Bold" w:cs="Arial Tj  Bold"/>
          <w:b/>
          <w:bCs/>
          <w:w w:val="99"/>
        </w:rPr>
      </w:pPr>
      <w:proofErr w:type="spellStart"/>
      <w:r>
        <w:rPr>
          <w:rFonts w:ascii="Arial Tj  Bold" w:hAnsi="Arial Tj  Bold" w:cs="Arial Tj  Bold"/>
          <w:b/>
          <w:bCs/>
          <w:w w:val="99"/>
        </w:rPr>
        <w:t>Президенти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ум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То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r>
        <w:rPr>
          <w:rFonts w:ascii="Arial Tj  Bold" w:hAnsi="Arial Tj  Bold" w:cs="Arial Tj  Bold"/>
          <w:b/>
          <w:bCs/>
          <w:w w:val="99"/>
        </w:rPr>
        <w:tab/>
        <w:t xml:space="preserve">          </w:t>
      </w:r>
      <w:proofErr w:type="spellStart"/>
      <w:r>
        <w:rPr>
          <w:rFonts w:ascii="Arial Tj  Bold" w:hAnsi="Arial Tj  Bold" w:cs="Arial Tj  Bold"/>
          <w:b/>
          <w:bCs/>
          <w:w w:val="99"/>
        </w:rPr>
        <w:t>Эмомал</w:t>
      </w:r>
      <w:r w:rsidR="00C06E68">
        <w:rPr>
          <w:rFonts w:ascii="Arial Tj  Bold" w:hAnsi="Arial Tj  Bold" w:cs="Arial Tj  Bold"/>
          <w:b/>
          <w:bCs/>
          <w:w w:val="99"/>
        </w:rPr>
        <w:t>ӣ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РА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МОН</w:t>
      </w:r>
    </w:p>
    <w:p w:rsidR="00602033" w:rsidRDefault="00602033" w:rsidP="00602033">
      <w:pPr>
        <w:pStyle w:val="a4"/>
        <w:ind w:firstLine="0"/>
        <w:rPr>
          <w:rFonts w:ascii="Arial Tj  Bold" w:hAnsi="Arial Tj  Bold" w:cs="Arial Tj  Bold"/>
          <w:b/>
          <w:bCs/>
          <w:w w:val="99"/>
        </w:rPr>
      </w:pPr>
      <w:r>
        <w:rPr>
          <w:rFonts w:ascii="Arial Tj  Bold" w:hAnsi="Arial Tj  Bold" w:cs="Arial Tj  Bold"/>
          <w:b/>
          <w:bCs/>
          <w:w w:val="99"/>
        </w:rPr>
        <w:t xml:space="preserve">ш. Душанбе, 29 </w:t>
      </w:r>
      <w:proofErr w:type="spellStart"/>
      <w:r>
        <w:rPr>
          <w:rFonts w:ascii="Arial Tj  Bold" w:hAnsi="Arial Tj  Bold" w:cs="Arial Tj  Bold"/>
          <w:b/>
          <w:bCs/>
          <w:w w:val="99"/>
        </w:rPr>
        <w:t>марти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соли 2017, № 1408</w:t>
      </w:r>
    </w:p>
    <w:p w:rsidR="00602033" w:rsidRDefault="00602033" w:rsidP="00602033">
      <w:pPr>
        <w:pStyle w:val="a4"/>
        <w:rPr>
          <w:w w:val="99"/>
        </w:rPr>
      </w:pPr>
    </w:p>
    <w:p w:rsidR="00602033" w:rsidRDefault="00C06E68" w:rsidP="0060203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Қ</w:t>
      </w:r>
      <w:r w:rsidR="00602033">
        <w:rPr>
          <w:sz w:val="36"/>
          <w:szCs w:val="36"/>
        </w:rPr>
        <w:t xml:space="preserve">арори </w:t>
      </w:r>
    </w:p>
    <w:p w:rsidR="00602033" w:rsidRDefault="00602033" w:rsidP="00602033">
      <w:pPr>
        <w:pStyle w:val="a3"/>
        <w:jc w:val="center"/>
        <w:rPr>
          <w:sz w:val="28"/>
          <w:szCs w:val="28"/>
        </w:rPr>
      </w:pPr>
      <w:r>
        <w:rPr>
          <w:sz w:val="32"/>
          <w:szCs w:val="32"/>
        </w:rPr>
        <w:t>Ма</w:t>
      </w:r>
      <w:r w:rsidR="00C06E68">
        <w:rPr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 w:rsidR="00C06E68">
        <w:rPr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 w:rsidR="00C06E68">
        <w:rPr>
          <w:sz w:val="32"/>
          <w:szCs w:val="32"/>
        </w:rPr>
        <w:t>Ҷ</w:t>
      </w:r>
      <w:r>
        <w:rPr>
          <w:sz w:val="32"/>
          <w:szCs w:val="32"/>
        </w:rPr>
        <w:t>ум</w:t>
      </w:r>
      <w:r w:rsidR="00C06E68">
        <w:rPr>
          <w:sz w:val="32"/>
          <w:szCs w:val="32"/>
        </w:rPr>
        <w:t>ҳ</w:t>
      </w:r>
      <w:r>
        <w:rPr>
          <w:sz w:val="32"/>
          <w:szCs w:val="32"/>
        </w:rPr>
        <w:t>урии То</w:t>
      </w:r>
      <w:r w:rsidR="00C06E68">
        <w:rPr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02033" w:rsidRDefault="00602033" w:rsidP="00602033">
      <w:pPr>
        <w:pStyle w:val="a4"/>
        <w:ind w:firstLine="0"/>
        <w:jc w:val="center"/>
        <w:rPr>
          <w:rFonts w:ascii="Arial Tj  Bold" w:hAnsi="Arial Tj  Bold" w:cs="Arial Tj  Bold"/>
          <w:b/>
          <w:bCs/>
          <w:w w:val="99"/>
        </w:rPr>
      </w:pPr>
      <w:r>
        <w:rPr>
          <w:rFonts w:ascii="Arial Tj  Bold" w:hAnsi="Arial Tj  Bold" w:cs="Arial Tj  Bold"/>
          <w:b/>
          <w:bCs/>
          <w:w w:val="99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w w:val="99"/>
        </w:rPr>
        <w:t>бораи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қ</w:t>
      </w:r>
      <w:r>
        <w:rPr>
          <w:rFonts w:ascii="Arial Tj  Bold" w:hAnsi="Arial Tj  Bold" w:cs="Arial Tj  Bold"/>
          <w:b/>
          <w:bCs/>
          <w:w w:val="99"/>
        </w:rPr>
        <w:t>абул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кардани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Қ</w:t>
      </w:r>
      <w:r>
        <w:rPr>
          <w:rFonts w:ascii="Arial Tj  Bold" w:hAnsi="Arial Tj  Bold" w:cs="Arial Tj  Bold"/>
          <w:b/>
          <w:bCs/>
          <w:w w:val="99"/>
        </w:rPr>
        <w:t>онуни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ум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То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w w:val="99"/>
        </w:rPr>
        <w:t>Оид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w w:val="99"/>
        </w:rPr>
        <w:t>ворид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намудани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илова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ба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Қ</w:t>
      </w:r>
      <w:r>
        <w:rPr>
          <w:rFonts w:ascii="Arial Tj  Bold" w:hAnsi="Arial Tj  Bold" w:cs="Arial Tj  Bold"/>
          <w:b/>
          <w:bCs/>
          <w:w w:val="99"/>
        </w:rPr>
        <w:t>онуни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ум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То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w w:val="99"/>
        </w:rPr>
        <w:t>бораи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Бу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ети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давлатии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ум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То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барои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соли 2017»</w:t>
      </w:r>
    </w:p>
    <w:p w:rsidR="00602033" w:rsidRDefault="00602033" w:rsidP="00602033">
      <w:pPr>
        <w:pStyle w:val="a4"/>
        <w:rPr>
          <w:rFonts w:ascii="Arial Tj  Bold" w:hAnsi="Arial Tj  Bold" w:cs="Arial Tj  Bold"/>
          <w:b/>
          <w:bCs/>
          <w:w w:val="99"/>
        </w:rPr>
      </w:pPr>
      <w:proofErr w:type="spellStart"/>
      <w:r>
        <w:rPr>
          <w:w w:val="99"/>
        </w:rPr>
        <w:t>Мутоби</w:t>
      </w:r>
      <w:r w:rsidR="00C06E68">
        <w:rPr>
          <w:w w:val="99"/>
        </w:rPr>
        <w:t>қ</w:t>
      </w:r>
      <w:r>
        <w:rPr>
          <w:w w:val="99"/>
        </w:rP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моддаи</w:t>
      </w:r>
      <w:proofErr w:type="spellEnd"/>
      <w:r>
        <w:rPr>
          <w:w w:val="99"/>
        </w:rPr>
        <w:t xml:space="preserve"> 60 </w:t>
      </w:r>
      <w:proofErr w:type="spellStart"/>
      <w:r>
        <w:rPr>
          <w:w w:val="99"/>
        </w:rPr>
        <w:t>Конститутсияи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Ҷ</w:t>
      </w:r>
      <w:r>
        <w:rPr>
          <w:w w:val="99"/>
        </w:rPr>
        <w:t>ум</w:t>
      </w:r>
      <w:r w:rsidR="00C06E68">
        <w:rPr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 w:rsidR="00C06E68">
        <w:rPr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 w:rsidR="00C06E68">
        <w:rPr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намояндагони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Ма</w:t>
      </w:r>
      <w:r w:rsidR="00C06E68">
        <w:rPr>
          <w:w w:val="99"/>
        </w:rPr>
        <w:t>ҷ</w:t>
      </w:r>
      <w:r>
        <w:rPr>
          <w:w w:val="99"/>
        </w:rPr>
        <w:t>лиси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Олии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w w:val="99"/>
        </w:rPr>
        <w:t>Ҷ</w:t>
      </w:r>
      <w:r>
        <w:rPr>
          <w:w w:val="99"/>
        </w:rPr>
        <w:t>ум</w:t>
      </w:r>
      <w:r w:rsidR="00C06E68">
        <w:rPr>
          <w:w w:val="99"/>
        </w:rPr>
        <w:t>ҳ</w:t>
      </w:r>
      <w:r>
        <w:rPr>
          <w:w w:val="99"/>
        </w:rPr>
        <w:t>урии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То</w:t>
      </w:r>
      <w:r w:rsidR="00C06E68">
        <w:rPr>
          <w:w w:val="99"/>
        </w:rPr>
        <w:t>ҷ</w:t>
      </w:r>
      <w:r>
        <w:rPr>
          <w:w w:val="99"/>
        </w:rPr>
        <w:t>икистон</w:t>
      </w:r>
      <w:proofErr w:type="spellEnd"/>
      <w:r>
        <w:rPr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қ</w:t>
      </w:r>
      <w:r>
        <w:rPr>
          <w:rFonts w:ascii="Arial Tj  Bold" w:hAnsi="Arial Tj  Bold" w:cs="Arial Tj  Bold"/>
          <w:b/>
          <w:bCs/>
          <w:w w:val="99"/>
        </w:rPr>
        <w:t>арор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мекунад</w:t>
      </w:r>
      <w:proofErr w:type="spellEnd"/>
      <w:r>
        <w:rPr>
          <w:rFonts w:ascii="Arial Tj  Bold" w:hAnsi="Arial Tj  Bold" w:cs="Arial Tj  Bold"/>
          <w:b/>
          <w:bCs/>
          <w:w w:val="99"/>
        </w:rPr>
        <w:t>:</w:t>
      </w:r>
    </w:p>
    <w:p w:rsidR="00602033" w:rsidRDefault="00C06E68" w:rsidP="00602033">
      <w:pPr>
        <w:pStyle w:val="a4"/>
        <w:rPr>
          <w:w w:val="99"/>
        </w:rPr>
      </w:pPr>
      <w:proofErr w:type="spellStart"/>
      <w:r>
        <w:rPr>
          <w:w w:val="99"/>
        </w:rPr>
        <w:t>Қ</w:t>
      </w:r>
      <w:r w:rsidR="00602033">
        <w:rPr>
          <w:w w:val="99"/>
        </w:rPr>
        <w:t>онуни</w:t>
      </w:r>
      <w:proofErr w:type="spellEnd"/>
      <w:r w:rsidR="00602033">
        <w:rPr>
          <w:w w:val="99"/>
        </w:rPr>
        <w:t xml:space="preserve"> </w:t>
      </w:r>
      <w:proofErr w:type="spellStart"/>
      <w:r>
        <w:rPr>
          <w:w w:val="99"/>
        </w:rPr>
        <w:t>Ҷ</w:t>
      </w:r>
      <w:r w:rsidR="00602033">
        <w:rPr>
          <w:w w:val="99"/>
        </w:rPr>
        <w:t>ум</w:t>
      </w:r>
      <w:r>
        <w:rPr>
          <w:w w:val="99"/>
        </w:rPr>
        <w:t>ҳ</w:t>
      </w:r>
      <w:r w:rsidR="00602033">
        <w:rPr>
          <w:w w:val="99"/>
        </w:rPr>
        <w:t>урии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То</w:t>
      </w:r>
      <w:r>
        <w:rPr>
          <w:w w:val="99"/>
        </w:rPr>
        <w:t>ҷ</w:t>
      </w:r>
      <w:r w:rsidR="00602033">
        <w:rPr>
          <w:w w:val="99"/>
        </w:rPr>
        <w:t>икистон</w:t>
      </w:r>
      <w:proofErr w:type="spellEnd"/>
      <w:r w:rsidR="00602033">
        <w:rPr>
          <w:w w:val="99"/>
        </w:rPr>
        <w:t xml:space="preserve"> «</w:t>
      </w:r>
      <w:proofErr w:type="spellStart"/>
      <w:r w:rsidR="00602033">
        <w:rPr>
          <w:w w:val="99"/>
        </w:rPr>
        <w:t>Оид</w:t>
      </w:r>
      <w:proofErr w:type="spellEnd"/>
      <w:r w:rsidR="00602033">
        <w:rPr>
          <w:w w:val="99"/>
        </w:rPr>
        <w:t xml:space="preserve"> ба </w:t>
      </w:r>
      <w:proofErr w:type="spellStart"/>
      <w:r w:rsidR="00602033">
        <w:rPr>
          <w:w w:val="99"/>
        </w:rPr>
        <w:t>ворид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намудани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илова</w:t>
      </w:r>
      <w:proofErr w:type="spellEnd"/>
      <w:r w:rsidR="00602033">
        <w:rPr>
          <w:w w:val="99"/>
        </w:rPr>
        <w:t xml:space="preserve"> ба </w:t>
      </w:r>
      <w:proofErr w:type="spellStart"/>
      <w:r>
        <w:rPr>
          <w:w w:val="99"/>
        </w:rPr>
        <w:t>Қ</w:t>
      </w:r>
      <w:r w:rsidR="00602033">
        <w:rPr>
          <w:w w:val="99"/>
        </w:rPr>
        <w:t>онуни</w:t>
      </w:r>
      <w:proofErr w:type="spellEnd"/>
      <w:r w:rsidR="00602033">
        <w:rPr>
          <w:w w:val="99"/>
        </w:rPr>
        <w:t xml:space="preserve"> </w:t>
      </w:r>
      <w:proofErr w:type="spellStart"/>
      <w:r>
        <w:rPr>
          <w:w w:val="99"/>
        </w:rPr>
        <w:t>Ҷ</w:t>
      </w:r>
      <w:r w:rsidR="00602033">
        <w:rPr>
          <w:w w:val="99"/>
        </w:rPr>
        <w:t>ум</w:t>
      </w:r>
      <w:r>
        <w:rPr>
          <w:w w:val="99"/>
        </w:rPr>
        <w:t>ҳ</w:t>
      </w:r>
      <w:r w:rsidR="00602033">
        <w:rPr>
          <w:w w:val="99"/>
        </w:rPr>
        <w:t>урии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То</w:t>
      </w:r>
      <w:r>
        <w:rPr>
          <w:w w:val="99"/>
        </w:rPr>
        <w:t>ҷ</w:t>
      </w:r>
      <w:r w:rsidR="00602033">
        <w:rPr>
          <w:w w:val="99"/>
        </w:rPr>
        <w:t>икистон</w:t>
      </w:r>
      <w:proofErr w:type="spellEnd"/>
      <w:r w:rsidR="00602033">
        <w:rPr>
          <w:w w:val="99"/>
        </w:rPr>
        <w:t xml:space="preserve"> «Дар </w:t>
      </w:r>
      <w:proofErr w:type="spellStart"/>
      <w:r w:rsidR="00602033">
        <w:rPr>
          <w:w w:val="99"/>
        </w:rPr>
        <w:t>бораи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Бу</w:t>
      </w:r>
      <w:r>
        <w:rPr>
          <w:w w:val="99"/>
        </w:rPr>
        <w:t>ҷ</w:t>
      </w:r>
      <w:r w:rsidR="00602033">
        <w:rPr>
          <w:w w:val="99"/>
        </w:rPr>
        <w:t>ети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давлатии</w:t>
      </w:r>
      <w:proofErr w:type="spellEnd"/>
      <w:r w:rsidR="00602033">
        <w:rPr>
          <w:w w:val="99"/>
        </w:rPr>
        <w:t xml:space="preserve"> </w:t>
      </w:r>
      <w:proofErr w:type="spellStart"/>
      <w:r>
        <w:rPr>
          <w:w w:val="99"/>
        </w:rPr>
        <w:t>Ҷ</w:t>
      </w:r>
      <w:r w:rsidR="00602033">
        <w:rPr>
          <w:w w:val="99"/>
        </w:rPr>
        <w:t>ум</w:t>
      </w:r>
      <w:r>
        <w:rPr>
          <w:w w:val="99"/>
        </w:rPr>
        <w:t>ҳ</w:t>
      </w:r>
      <w:r w:rsidR="00602033">
        <w:rPr>
          <w:w w:val="99"/>
        </w:rPr>
        <w:t>урии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То</w:t>
      </w:r>
      <w:r>
        <w:rPr>
          <w:w w:val="99"/>
        </w:rPr>
        <w:t>ҷ</w:t>
      </w:r>
      <w:r w:rsidR="00602033">
        <w:rPr>
          <w:w w:val="99"/>
        </w:rPr>
        <w:t>икистон</w:t>
      </w:r>
      <w:proofErr w:type="spellEnd"/>
      <w:r w:rsidR="00602033">
        <w:rPr>
          <w:w w:val="99"/>
        </w:rPr>
        <w:t xml:space="preserve"> </w:t>
      </w:r>
      <w:proofErr w:type="spellStart"/>
      <w:r w:rsidR="00602033">
        <w:rPr>
          <w:w w:val="99"/>
        </w:rPr>
        <w:t>барои</w:t>
      </w:r>
      <w:proofErr w:type="spellEnd"/>
      <w:r w:rsidR="00602033">
        <w:rPr>
          <w:w w:val="99"/>
        </w:rPr>
        <w:t xml:space="preserve"> соли 2017» </w:t>
      </w:r>
      <w:proofErr w:type="spellStart"/>
      <w:r>
        <w:rPr>
          <w:w w:val="99"/>
        </w:rPr>
        <w:t>қ</w:t>
      </w:r>
      <w:r w:rsidR="00602033">
        <w:rPr>
          <w:w w:val="99"/>
        </w:rPr>
        <w:t>абул</w:t>
      </w:r>
      <w:proofErr w:type="spellEnd"/>
      <w:r w:rsidR="00602033">
        <w:rPr>
          <w:w w:val="99"/>
        </w:rPr>
        <w:t xml:space="preserve"> карда </w:t>
      </w:r>
      <w:proofErr w:type="spellStart"/>
      <w:r w:rsidR="00602033">
        <w:rPr>
          <w:w w:val="99"/>
        </w:rPr>
        <w:t>шавад</w:t>
      </w:r>
      <w:proofErr w:type="spellEnd"/>
      <w:r w:rsidR="00602033">
        <w:rPr>
          <w:w w:val="99"/>
        </w:rPr>
        <w:t>.</w:t>
      </w:r>
    </w:p>
    <w:p w:rsidR="00602033" w:rsidRDefault="00602033" w:rsidP="00602033">
      <w:pPr>
        <w:pStyle w:val="a4"/>
        <w:rPr>
          <w:w w:val="99"/>
        </w:rPr>
      </w:pPr>
    </w:p>
    <w:p w:rsidR="00602033" w:rsidRDefault="00602033" w:rsidP="00602033">
      <w:pPr>
        <w:pStyle w:val="a4"/>
        <w:ind w:firstLine="0"/>
        <w:rPr>
          <w:rFonts w:ascii="Arial Tj  Bold" w:hAnsi="Arial Tj  Bold" w:cs="Arial Tj  Bold"/>
          <w:b/>
          <w:bCs/>
          <w:w w:val="99"/>
        </w:rPr>
      </w:pPr>
      <w:proofErr w:type="spellStart"/>
      <w:r>
        <w:rPr>
          <w:rFonts w:ascii="Arial Tj  Bold" w:hAnsi="Arial Tj  Bold" w:cs="Arial Tj  Bold"/>
          <w:b/>
          <w:bCs/>
          <w:w w:val="99"/>
        </w:rPr>
        <w:t>Раиси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Ма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лиси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намояндагони</w:t>
      </w:r>
      <w:proofErr w:type="spellEnd"/>
    </w:p>
    <w:p w:rsidR="00602033" w:rsidRDefault="00602033" w:rsidP="00602033">
      <w:pPr>
        <w:pStyle w:val="a4"/>
        <w:ind w:firstLine="0"/>
        <w:rPr>
          <w:rFonts w:ascii="Arial Tj  Bold" w:hAnsi="Arial Tj  Bold" w:cs="Arial Tj  Bold"/>
          <w:b/>
          <w:bCs/>
          <w:w w:val="99"/>
        </w:rPr>
      </w:pPr>
      <w:proofErr w:type="spellStart"/>
      <w:r>
        <w:rPr>
          <w:rFonts w:ascii="Arial Tj  Bold" w:hAnsi="Arial Tj  Bold" w:cs="Arial Tj  Bold"/>
          <w:b/>
          <w:bCs/>
          <w:w w:val="99"/>
        </w:rPr>
        <w:t>Ма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лиси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Олии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ум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урии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w w:val="99"/>
        </w:rPr>
        <w:t>То</w:t>
      </w:r>
      <w:r w:rsidR="00C06E68">
        <w:rPr>
          <w:rFonts w:ascii="Arial Tj  Bold" w:hAnsi="Arial Tj  Bold" w:cs="Arial Tj  Bold"/>
          <w:b/>
          <w:bCs/>
          <w:w w:val="99"/>
        </w:rPr>
        <w:t>ҷ</w:t>
      </w:r>
      <w:r>
        <w:rPr>
          <w:rFonts w:ascii="Arial Tj  Bold" w:hAnsi="Arial Tj  Bold" w:cs="Arial Tj  Bold"/>
          <w:b/>
          <w:bCs/>
          <w:w w:val="99"/>
        </w:rPr>
        <w:t>икистон</w:t>
      </w:r>
      <w:proofErr w:type="spellEnd"/>
      <w:r>
        <w:rPr>
          <w:rFonts w:ascii="Arial Tj  Bold" w:hAnsi="Arial Tj  Bold" w:cs="Arial Tj  Bold"/>
          <w:b/>
          <w:bCs/>
          <w:w w:val="99"/>
        </w:rPr>
        <w:t xml:space="preserve"> </w:t>
      </w:r>
      <w:r>
        <w:rPr>
          <w:rFonts w:ascii="Arial Tj  Bold" w:hAnsi="Arial Tj  Bold" w:cs="Arial Tj  Bold"/>
          <w:b/>
          <w:bCs/>
          <w:w w:val="99"/>
        </w:rPr>
        <w:tab/>
      </w:r>
      <w:r>
        <w:rPr>
          <w:rFonts w:ascii="Arial Tj  Bold" w:hAnsi="Arial Tj  Bold" w:cs="Arial Tj  Bold"/>
          <w:b/>
          <w:bCs/>
          <w:w w:val="99"/>
        </w:rPr>
        <w:tab/>
        <w:t xml:space="preserve">     Ш. ЗУ</w:t>
      </w:r>
      <w:r w:rsidR="00C06E68">
        <w:rPr>
          <w:rFonts w:ascii="Arial Tj  Bold" w:hAnsi="Arial Tj  Bold" w:cs="Arial Tj  Bold"/>
          <w:b/>
          <w:bCs/>
          <w:w w:val="99"/>
        </w:rPr>
        <w:t>Ҳ</w:t>
      </w:r>
      <w:r>
        <w:rPr>
          <w:rFonts w:ascii="Arial Tj  Bold" w:hAnsi="Arial Tj  Bold" w:cs="Arial Tj  Bold"/>
          <w:b/>
          <w:bCs/>
          <w:w w:val="99"/>
        </w:rPr>
        <w:t>УРОВ</w:t>
      </w:r>
    </w:p>
    <w:p w:rsidR="00602033" w:rsidRDefault="00602033" w:rsidP="00602033">
      <w:pPr>
        <w:rPr>
          <w:rFonts w:ascii="Arial Tj  Bold" w:hAnsi="Arial Tj  Bold" w:cs="Arial Tj  Bold"/>
          <w:b/>
          <w:bCs/>
          <w:w w:val="99"/>
        </w:rPr>
      </w:pPr>
      <w:r>
        <w:rPr>
          <w:rFonts w:ascii="Arial Tj  Bold" w:hAnsi="Arial Tj  Bold" w:cs="Arial Tj  Bold"/>
          <w:b/>
          <w:bCs/>
          <w:w w:val="99"/>
        </w:rPr>
        <w:t>ш. Душанбе, 15 марти соли 2017, № 710</w:t>
      </w:r>
    </w:p>
    <w:p w:rsidR="00602033" w:rsidRDefault="00602033" w:rsidP="00602033">
      <w:pPr>
        <w:pStyle w:val="a4"/>
        <w:rPr>
          <w:rFonts w:ascii="Arial Tj  Bold" w:hAnsi="Arial Tj  Bold" w:cs="Arial Tj  Bold"/>
          <w:b/>
          <w:bCs/>
        </w:rPr>
      </w:pPr>
    </w:p>
    <w:p w:rsidR="000A240D" w:rsidRPr="000A240D" w:rsidRDefault="000A240D" w:rsidP="000A240D">
      <w:pPr>
        <w:pStyle w:val="a7"/>
        <w:rPr>
          <w:spacing w:val="-6"/>
          <w:sz w:val="56"/>
          <w:szCs w:val="56"/>
        </w:rPr>
      </w:pPr>
    </w:p>
    <w:sectPr w:rsidR="000A240D" w:rsidRPr="000A240D" w:rsidSect="0060203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33"/>
    <w:rsid w:val="00000B63"/>
    <w:rsid w:val="000A240D"/>
    <w:rsid w:val="000D75B9"/>
    <w:rsid w:val="00112841"/>
    <w:rsid w:val="00277EAB"/>
    <w:rsid w:val="003F3E02"/>
    <w:rsid w:val="004E33E5"/>
    <w:rsid w:val="00602033"/>
    <w:rsid w:val="00643141"/>
    <w:rsid w:val="00990865"/>
    <w:rsid w:val="009F795F"/>
    <w:rsid w:val="00C06E68"/>
    <w:rsid w:val="00C460A8"/>
    <w:rsid w:val="00DD05C4"/>
    <w:rsid w:val="00E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FA05-E924-4D06-850D-2FA3DB9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0203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60203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5">
    <w:name w:val="Лид"/>
    <w:basedOn w:val="a4"/>
    <w:uiPriority w:val="99"/>
    <w:rsid w:val="00602033"/>
    <w:pPr>
      <w:suppressAutoHyphens/>
      <w:ind w:left="283" w:firstLine="0"/>
    </w:pPr>
    <w:rPr>
      <w:rFonts w:ascii="Arial Tj  Bold" w:hAnsi="Arial Tj  Bold" w:cs="Arial Tj  Bold"/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602033"/>
    <w:pPr>
      <w:pBdr>
        <w:top w:val="single" w:sz="4" w:space="12" w:color="000000"/>
      </w:pBdr>
      <w:ind w:firstLine="0"/>
    </w:pPr>
    <w:rPr>
      <w:rFonts w:ascii="Arial Tj  Bold" w:hAnsi="Arial Tj  Bold" w:cs="Arial Tj  Bold"/>
      <w:b/>
      <w:bCs/>
    </w:rPr>
  </w:style>
  <w:style w:type="character" w:styleId="a6">
    <w:name w:val="Hyperlink"/>
    <w:basedOn w:val="a0"/>
    <w:uiPriority w:val="99"/>
    <w:unhideWhenUsed/>
    <w:rsid w:val="00602033"/>
    <w:rPr>
      <w:color w:val="0563C1" w:themeColor="hyperlink"/>
      <w:u w:val="single"/>
    </w:rPr>
  </w:style>
  <w:style w:type="paragraph" w:customStyle="1" w:styleId="a7">
    <w:name w:val="Сарлавха нав"/>
    <w:basedOn w:val="a4"/>
    <w:uiPriority w:val="99"/>
    <w:rsid w:val="000A240D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  <w:style w:type="paragraph" w:customStyle="1" w:styleId="a8">
    <w:name w:val="НОМ"/>
    <w:basedOn w:val="a"/>
    <w:uiPriority w:val="99"/>
    <w:rsid w:val="000A240D"/>
    <w:pPr>
      <w:pBdr>
        <w:top w:val="single" w:sz="8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  Bold" w:hAnsi="Arial Tj  Bold" w:cs="Arial Tj  Bold"/>
      <w:b/>
      <w:bCs/>
      <w:color w:val="000000"/>
      <w:sz w:val="18"/>
      <w:szCs w:val="18"/>
      <w:lang w:val="ru-RU"/>
    </w:rPr>
  </w:style>
  <w:style w:type="paragraph" w:customStyle="1" w:styleId="a9">
    <w:name w:val="Ном таг"/>
    <w:basedOn w:val="a8"/>
    <w:uiPriority w:val="99"/>
    <w:rsid w:val="000A240D"/>
    <w:pPr>
      <w:pBdr>
        <w:top w:val="none" w:sz="0" w:space="0" w:color="auto"/>
      </w:pBdr>
    </w:pPr>
  </w:style>
  <w:style w:type="character" w:customStyle="1" w:styleId="apple-converted-space">
    <w:name w:val="apple-converted-space"/>
    <w:uiPriority w:val="99"/>
    <w:rsid w:val="000A240D"/>
    <w:rPr>
      <w:rFonts w:ascii="Times New Roman" w:hAnsi="Times New Roman" w:cs="Times New Roman"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3</cp:revision>
  <dcterms:created xsi:type="dcterms:W3CDTF">2017-04-01T10:46:00Z</dcterms:created>
  <dcterms:modified xsi:type="dcterms:W3CDTF">2017-04-01T10:46:00Z</dcterms:modified>
</cp:coreProperties>
</file>