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31" w:rsidRDefault="00306331" w:rsidP="00306331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</w:p>
    <w:p w:rsidR="00306331" w:rsidRPr="00306331" w:rsidRDefault="00306331" w:rsidP="00306331">
      <w:pPr>
        <w:pStyle w:val="a4"/>
        <w:jc w:val="center"/>
        <w:rPr>
          <w:rFonts w:ascii="Palatino Linotype" w:hAnsi="Palatino Linotype"/>
          <w:bCs w:val="0"/>
          <w:sz w:val="32"/>
          <w:szCs w:val="24"/>
        </w:rPr>
      </w:pP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Оид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ба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ворид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намудани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илова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ба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Қонуни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Ҷумҳурии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Тоҷикистон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«Дар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бораи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берун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баровардан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ва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ворид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намудани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сарватҳои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таърихию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 xml:space="preserve"> </w:t>
      </w:r>
      <w:proofErr w:type="spellStart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фарҳангӣ</w:t>
      </w:r>
      <w:proofErr w:type="spellEnd"/>
      <w:r w:rsidRPr="00306331">
        <w:rPr>
          <w:rFonts w:ascii="Palatino Linotype" w:hAnsi="Palatino Linotype"/>
          <w:bCs w:val="0"/>
          <w:caps w:val="0"/>
          <w:sz w:val="32"/>
          <w:szCs w:val="24"/>
        </w:rPr>
        <w:t>»</w:t>
      </w:r>
      <w:r w:rsidRPr="00306331">
        <w:rPr>
          <w:rStyle w:val="copyright-span"/>
          <w:rFonts w:ascii="Palatino Linotype" w:hAnsi="Palatino Linotype"/>
          <w:bCs w:val="0"/>
          <w:caps w:val="0"/>
          <w:sz w:val="48"/>
        </w:rPr>
        <w:t xml:space="preserve"> </w:t>
      </w:r>
      <w:bookmarkStart w:id="0" w:name="_GoBack"/>
      <w:bookmarkEnd w:id="0"/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1.</w:t>
      </w:r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2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19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берун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баровардан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сарват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таърихию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фар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>» аз 4 апрели соли 2019 (</w:t>
      </w:r>
      <w:proofErr w:type="spellStart"/>
      <w:r w:rsidRPr="0095133C">
        <w:rPr>
          <w:rFonts w:ascii="Palatino Linotype" w:hAnsi="Palatino Linotype"/>
        </w:rPr>
        <w:t>Ахбори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, с. 2019, №4-5, мод. 221)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умлаи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сеюм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бо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мазмуни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зерин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: «</w:t>
      </w:r>
      <w:proofErr w:type="spellStart"/>
      <w:r w:rsidRPr="0095133C">
        <w:rPr>
          <w:rFonts w:ascii="Palatino Linotype" w:hAnsi="Palatino Linotype"/>
        </w:rPr>
        <w:t>Харо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пардохт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мешаванд</w:t>
      </w:r>
      <w:proofErr w:type="spellEnd"/>
      <w:r w:rsidRPr="0095133C">
        <w:rPr>
          <w:rFonts w:ascii="Palatino Linotype" w:hAnsi="Palatino Linotype"/>
        </w:rPr>
        <w:t>.».</w:t>
      </w:r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2</w:t>
      </w:r>
      <w:r w:rsidRPr="0095133C">
        <w:rPr>
          <w:rFonts w:ascii="Palatino Linotype" w:hAnsi="Palatino Linotype"/>
        </w:rPr>
        <w:t xml:space="preserve">.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пас аз </w:t>
      </w:r>
      <w:proofErr w:type="spellStart"/>
      <w:r w:rsidRPr="0095133C">
        <w:rPr>
          <w:rFonts w:ascii="Palatino Linotype" w:hAnsi="Palatino Linotype"/>
        </w:rPr>
        <w:t>интишори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мавриди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амал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</w:p>
    <w:p w:rsidR="00306331" w:rsidRPr="0095133C" w:rsidRDefault="00306331" w:rsidP="00306331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ум</w:t>
      </w:r>
      <w:r>
        <w:rPr>
          <w:rStyle w:val="copyright-span"/>
          <w:rFonts w:ascii="Palatino Linotype" w:hAnsi="Palatino Linotype"/>
          <w:b/>
          <w:bCs/>
        </w:rPr>
        <w:t>ҳ</w:t>
      </w:r>
      <w:r w:rsidRPr="0095133C">
        <w:rPr>
          <w:rStyle w:val="copyright-span"/>
          <w:rFonts w:ascii="Palatino Linotype" w:hAnsi="Palatino Linotype"/>
          <w:b/>
          <w:bCs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То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 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Эмомал</w:t>
      </w:r>
      <w:r>
        <w:rPr>
          <w:rStyle w:val="copyright-span"/>
          <w:rFonts w:ascii="Palatino Linotype" w:hAnsi="Palatino Linotype"/>
          <w:b/>
          <w:bCs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</w:rPr>
        <w:t>Ра</w:t>
      </w:r>
      <w:r>
        <w:rPr>
          <w:rStyle w:val="copyright-span"/>
          <w:rFonts w:ascii="Palatino Linotype" w:hAnsi="Palatino Linotype"/>
          <w:b/>
          <w:bCs/>
          <w:caps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</w:rPr>
        <w:t>мон</w:t>
      </w:r>
    </w:p>
    <w:p w:rsidR="00306331" w:rsidRPr="0095133C" w:rsidRDefault="00306331" w:rsidP="00306331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95133C">
        <w:rPr>
          <w:rStyle w:val="copyright-span"/>
          <w:rFonts w:ascii="Palatino Linotype" w:hAnsi="Palatino Linotype"/>
          <w:b/>
          <w:bCs/>
        </w:rPr>
        <w:t>ш. Душанбе, 2 январи соли 2025, №2128</w:t>
      </w:r>
    </w:p>
    <w:p w:rsidR="00306331" w:rsidRPr="0095133C" w:rsidRDefault="00306331" w:rsidP="00306331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306331" w:rsidRPr="0095133C" w:rsidRDefault="00306331" w:rsidP="00306331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306331" w:rsidRPr="0095133C" w:rsidRDefault="00306331" w:rsidP="00306331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306331" w:rsidRPr="0095133C" w:rsidRDefault="00306331" w:rsidP="00306331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306331" w:rsidRPr="0095133C" w:rsidRDefault="00306331" w:rsidP="0030633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</w:t>
      </w:r>
      <w:proofErr w:type="gramStart"/>
      <w:r w:rsidRPr="0095133C">
        <w:rPr>
          <w:rFonts w:ascii="Palatino Linotype" w:hAnsi="Palatino Linotype"/>
          <w:b/>
          <w:bCs/>
        </w:rPr>
        <w:t xml:space="preserve">   «</w:t>
      </w:r>
      <w:proofErr w:type="gramEnd"/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берун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баровардан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ва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сарват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таърихию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фар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анг</w:t>
      </w:r>
      <w:r>
        <w:rPr>
          <w:rFonts w:ascii="Palatino Linotype" w:hAnsi="Palatino Linotype"/>
          <w:b/>
          <w:bCs/>
        </w:rPr>
        <w:t>ӣ</w:t>
      </w:r>
      <w:proofErr w:type="spellEnd"/>
      <w:r w:rsidRPr="0095133C">
        <w:rPr>
          <w:rFonts w:ascii="Palatino Linotype" w:hAnsi="Palatino Linotype"/>
          <w:b/>
          <w:bCs/>
        </w:rPr>
        <w:t>»</w:t>
      </w:r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миллии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  <w:r w:rsidRPr="0095133C">
        <w:rPr>
          <w:rFonts w:ascii="Palatino Linotype" w:hAnsi="Palatino Linotype"/>
        </w:rPr>
        <w:t xml:space="preserve"> </w:t>
      </w:r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берун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баровардан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сарват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таърихию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фар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</w:p>
    <w:p w:rsidR="00306331" w:rsidRPr="0095133C" w:rsidRDefault="00306331" w:rsidP="00306331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миллии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306331" w:rsidRPr="0095133C" w:rsidRDefault="00306331" w:rsidP="00306331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Рустами </w:t>
      </w:r>
      <w:r w:rsidRPr="0095133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306331" w:rsidRPr="0095133C" w:rsidRDefault="00306331" w:rsidP="00306331">
      <w:pPr>
        <w:pStyle w:val="a3"/>
        <w:ind w:firstLine="0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>ш. Душанбе, 27 декабри соли 2024, №574</w:t>
      </w:r>
    </w:p>
    <w:p w:rsidR="00306331" w:rsidRPr="0095133C" w:rsidRDefault="00306331" w:rsidP="00306331">
      <w:pPr>
        <w:pStyle w:val="a3"/>
        <w:ind w:firstLine="0"/>
        <w:rPr>
          <w:rFonts w:ascii="Palatino Linotype" w:hAnsi="Palatino Linotype"/>
          <w:b/>
          <w:bCs/>
        </w:rPr>
      </w:pPr>
    </w:p>
    <w:p w:rsidR="00306331" w:rsidRPr="0095133C" w:rsidRDefault="00306331" w:rsidP="00306331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306331" w:rsidRPr="0095133C" w:rsidRDefault="00306331" w:rsidP="00306331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306331" w:rsidRPr="0095133C" w:rsidRDefault="00306331" w:rsidP="00306331">
      <w:pPr>
        <w:pStyle w:val="a3"/>
        <w:suppressAutoHyphens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абул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кардани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берун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баровардан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ва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сарват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таърихию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фар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анг</w:t>
      </w:r>
      <w:r>
        <w:rPr>
          <w:rFonts w:ascii="Palatino Linotype" w:hAnsi="Palatino Linotype"/>
          <w:b/>
          <w:bCs/>
        </w:rPr>
        <w:t>ӣ</w:t>
      </w:r>
      <w:proofErr w:type="spellEnd"/>
      <w:r w:rsidRPr="0095133C">
        <w:rPr>
          <w:rFonts w:ascii="Palatino Linotype" w:hAnsi="Palatino Linotype"/>
          <w:b/>
          <w:bCs/>
        </w:rPr>
        <w:t xml:space="preserve">» </w:t>
      </w:r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</w:p>
    <w:p w:rsidR="00306331" w:rsidRPr="0095133C" w:rsidRDefault="00306331" w:rsidP="00306331">
      <w:pPr>
        <w:pStyle w:val="a3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намояндагони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</w:p>
    <w:p w:rsidR="00306331" w:rsidRPr="0095133C" w:rsidRDefault="00306331" w:rsidP="00306331">
      <w:pPr>
        <w:pStyle w:val="a3"/>
        <w:rPr>
          <w:rFonts w:ascii="Palatino Linotype" w:hAnsi="Palatino Linotype"/>
          <w:spacing w:val="-4"/>
        </w:rPr>
      </w:pPr>
      <w:proofErr w:type="spellStart"/>
      <w:r>
        <w:rPr>
          <w:rFonts w:ascii="Palatino Linotype" w:hAnsi="Palatino Linotype"/>
          <w:spacing w:val="-4"/>
        </w:rPr>
        <w:t>Қ</w:t>
      </w:r>
      <w:r w:rsidRPr="0095133C">
        <w:rPr>
          <w:rFonts w:ascii="Palatino Linotype" w:hAnsi="Palatino Linotype"/>
          <w:spacing w:val="-4"/>
        </w:rPr>
        <w:t>онуни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>
        <w:rPr>
          <w:rFonts w:ascii="Palatino Linotype" w:hAnsi="Palatino Linotype"/>
          <w:spacing w:val="-4"/>
        </w:rPr>
        <w:t>Ҷ</w:t>
      </w:r>
      <w:r w:rsidRPr="0095133C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95133C">
        <w:rPr>
          <w:rFonts w:ascii="Palatino Linotype" w:hAnsi="Palatino Linotype"/>
          <w:spacing w:val="-4"/>
        </w:rPr>
        <w:t>урии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То</w:t>
      </w:r>
      <w:r>
        <w:rPr>
          <w:rFonts w:ascii="Palatino Linotype" w:hAnsi="Palatino Linotype"/>
          <w:spacing w:val="-4"/>
        </w:rPr>
        <w:t>ҷ</w:t>
      </w:r>
      <w:r w:rsidRPr="0095133C">
        <w:rPr>
          <w:rFonts w:ascii="Palatino Linotype" w:hAnsi="Palatino Linotype"/>
          <w:spacing w:val="-4"/>
        </w:rPr>
        <w:t>икистон</w:t>
      </w:r>
      <w:proofErr w:type="spellEnd"/>
      <w:r w:rsidRPr="0095133C">
        <w:rPr>
          <w:rFonts w:ascii="Palatino Linotype" w:hAnsi="Palatino Linotype"/>
          <w:spacing w:val="-4"/>
        </w:rPr>
        <w:t xml:space="preserve"> «</w:t>
      </w:r>
      <w:proofErr w:type="spellStart"/>
      <w:r w:rsidRPr="0095133C">
        <w:rPr>
          <w:rFonts w:ascii="Palatino Linotype" w:hAnsi="Palatino Linotype"/>
          <w:spacing w:val="-4"/>
        </w:rPr>
        <w:t>Оид</w:t>
      </w:r>
      <w:proofErr w:type="spellEnd"/>
      <w:r w:rsidRPr="0095133C">
        <w:rPr>
          <w:rFonts w:ascii="Palatino Linotype" w:hAnsi="Palatino Linotype"/>
          <w:spacing w:val="-4"/>
        </w:rPr>
        <w:t xml:space="preserve"> ба </w:t>
      </w:r>
      <w:proofErr w:type="spellStart"/>
      <w:r w:rsidRPr="0095133C">
        <w:rPr>
          <w:rFonts w:ascii="Palatino Linotype" w:hAnsi="Palatino Linotype"/>
          <w:spacing w:val="-4"/>
        </w:rPr>
        <w:t>ворид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намудани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илова</w:t>
      </w:r>
      <w:proofErr w:type="spellEnd"/>
      <w:r w:rsidRPr="0095133C">
        <w:rPr>
          <w:rFonts w:ascii="Palatino Linotype" w:hAnsi="Palatino Linotype"/>
          <w:spacing w:val="-4"/>
        </w:rPr>
        <w:t xml:space="preserve"> ба </w:t>
      </w:r>
      <w:proofErr w:type="spellStart"/>
      <w:r>
        <w:rPr>
          <w:rFonts w:ascii="Palatino Linotype" w:hAnsi="Palatino Linotype"/>
          <w:spacing w:val="-4"/>
        </w:rPr>
        <w:t>Қ</w:t>
      </w:r>
      <w:r w:rsidRPr="0095133C">
        <w:rPr>
          <w:rFonts w:ascii="Palatino Linotype" w:hAnsi="Palatino Linotype"/>
          <w:spacing w:val="-4"/>
        </w:rPr>
        <w:t>онуни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>
        <w:rPr>
          <w:rFonts w:ascii="Palatino Linotype" w:hAnsi="Palatino Linotype"/>
          <w:spacing w:val="-4"/>
        </w:rPr>
        <w:t>Ҷ</w:t>
      </w:r>
      <w:r w:rsidRPr="0095133C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95133C">
        <w:rPr>
          <w:rFonts w:ascii="Palatino Linotype" w:hAnsi="Palatino Linotype"/>
          <w:spacing w:val="-4"/>
        </w:rPr>
        <w:t>урии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То</w:t>
      </w:r>
      <w:r>
        <w:rPr>
          <w:rFonts w:ascii="Palatino Linotype" w:hAnsi="Palatino Linotype"/>
          <w:spacing w:val="-4"/>
        </w:rPr>
        <w:t>ҷ</w:t>
      </w:r>
      <w:r w:rsidRPr="0095133C">
        <w:rPr>
          <w:rFonts w:ascii="Palatino Linotype" w:hAnsi="Palatino Linotype"/>
          <w:spacing w:val="-4"/>
        </w:rPr>
        <w:t>икистон</w:t>
      </w:r>
      <w:proofErr w:type="spellEnd"/>
      <w:r w:rsidRPr="0095133C">
        <w:rPr>
          <w:rFonts w:ascii="Palatino Linotype" w:hAnsi="Palatino Linotype"/>
          <w:spacing w:val="-4"/>
        </w:rPr>
        <w:t xml:space="preserve"> «Дар </w:t>
      </w:r>
      <w:proofErr w:type="spellStart"/>
      <w:r w:rsidRPr="0095133C">
        <w:rPr>
          <w:rFonts w:ascii="Palatino Linotype" w:hAnsi="Palatino Linotype"/>
          <w:spacing w:val="-4"/>
        </w:rPr>
        <w:t>бораи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берун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баровардан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ва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ворид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намудани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сарват</w:t>
      </w:r>
      <w:r>
        <w:rPr>
          <w:rFonts w:ascii="Palatino Linotype" w:hAnsi="Palatino Linotype"/>
          <w:spacing w:val="-4"/>
        </w:rPr>
        <w:t>ҳ</w:t>
      </w:r>
      <w:r w:rsidRPr="0095133C">
        <w:rPr>
          <w:rFonts w:ascii="Palatino Linotype" w:hAnsi="Palatino Linotype"/>
          <w:spacing w:val="-4"/>
        </w:rPr>
        <w:t>ои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таърихию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фар</w:t>
      </w:r>
      <w:r>
        <w:rPr>
          <w:rFonts w:ascii="Palatino Linotype" w:hAnsi="Palatino Linotype"/>
          <w:spacing w:val="-4"/>
        </w:rPr>
        <w:t>ҳ</w:t>
      </w:r>
      <w:r w:rsidRPr="0095133C">
        <w:rPr>
          <w:rFonts w:ascii="Palatino Linotype" w:hAnsi="Palatino Linotype"/>
          <w:spacing w:val="-4"/>
        </w:rPr>
        <w:t>анг</w:t>
      </w:r>
      <w:r>
        <w:rPr>
          <w:rFonts w:ascii="Palatino Linotype" w:hAnsi="Palatino Linotype"/>
          <w:spacing w:val="-4"/>
        </w:rPr>
        <w:t>ӣ</w:t>
      </w:r>
      <w:proofErr w:type="spellEnd"/>
      <w:r w:rsidRPr="0095133C">
        <w:rPr>
          <w:rFonts w:ascii="Palatino Linotype" w:hAnsi="Palatino Linotype"/>
          <w:spacing w:val="-4"/>
        </w:rPr>
        <w:t xml:space="preserve">» </w:t>
      </w:r>
      <w:proofErr w:type="spellStart"/>
      <w:r>
        <w:rPr>
          <w:rFonts w:ascii="Palatino Linotype" w:hAnsi="Palatino Linotype"/>
          <w:spacing w:val="-4"/>
        </w:rPr>
        <w:t>қ</w:t>
      </w:r>
      <w:r w:rsidRPr="0095133C">
        <w:rPr>
          <w:rFonts w:ascii="Palatino Linotype" w:hAnsi="Palatino Linotype"/>
          <w:spacing w:val="-4"/>
        </w:rPr>
        <w:t>абул</w:t>
      </w:r>
      <w:proofErr w:type="spellEnd"/>
      <w:r w:rsidRPr="0095133C">
        <w:rPr>
          <w:rFonts w:ascii="Palatino Linotype" w:hAnsi="Palatino Linotype"/>
          <w:spacing w:val="-4"/>
        </w:rPr>
        <w:t xml:space="preserve"> карда </w:t>
      </w:r>
      <w:proofErr w:type="spellStart"/>
      <w:r w:rsidRPr="0095133C">
        <w:rPr>
          <w:rFonts w:ascii="Palatino Linotype" w:hAnsi="Palatino Linotype"/>
          <w:spacing w:val="-4"/>
        </w:rPr>
        <w:t>шавад</w:t>
      </w:r>
      <w:proofErr w:type="spellEnd"/>
      <w:r w:rsidRPr="0095133C">
        <w:rPr>
          <w:rFonts w:ascii="Palatino Linotype" w:hAnsi="Palatino Linotype"/>
          <w:spacing w:val="-4"/>
        </w:rPr>
        <w:t>.</w:t>
      </w:r>
    </w:p>
    <w:p w:rsidR="00306331" w:rsidRPr="0095133C" w:rsidRDefault="00306331" w:rsidP="00306331">
      <w:pPr>
        <w:pStyle w:val="a3"/>
        <w:rPr>
          <w:rFonts w:ascii="Palatino Linotype" w:hAnsi="Palatino Linotype"/>
        </w:rPr>
      </w:pPr>
    </w:p>
    <w:p w:rsidR="00306331" w:rsidRPr="0095133C" w:rsidRDefault="00306331" w:rsidP="00306331">
      <w:pPr>
        <w:pStyle w:val="a3"/>
        <w:ind w:firstLine="0"/>
        <w:jc w:val="left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306331" w:rsidRPr="0095133C" w:rsidRDefault="00306331" w:rsidP="00306331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                  М. </w:t>
      </w:r>
      <w:r w:rsidRPr="0095133C">
        <w:rPr>
          <w:rFonts w:ascii="Palatino Linotype" w:hAnsi="Palatino Linotype"/>
          <w:b/>
          <w:bCs/>
          <w:caps/>
        </w:rPr>
        <w:t>Зокирзода</w:t>
      </w:r>
    </w:p>
    <w:p w:rsidR="00916B42" w:rsidRDefault="00306331" w:rsidP="00306331">
      <w:r w:rsidRPr="0095133C">
        <w:rPr>
          <w:rFonts w:ascii="Palatino Linotype" w:hAnsi="Palatino Linotype"/>
          <w:b/>
          <w:bCs/>
        </w:rPr>
        <w:t>ш. Душанбе, 7 ноябри соли 2024, №1459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31"/>
    <w:rsid w:val="00150DBF"/>
    <w:rsid w:val="00306331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E31D"/>
  <w15:chartTrackingRefBased/>
  <w15:docId w15:val="{937CE5B7-588E-4AED-B995-29BD9B98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30633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30633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306331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2025-01-08T09:59:00Z</dcterms:created>
  <dcterms:modified xsi:type="dcterms:W3CDTF">2025-01-08T10:00:00Z</dcterms:modified>
</cp:coreProperties>
</file>