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51" w:rsidRPr="00180C51" w:rsidRDefault="00180C51" w:rsidP="00180C51">
      <w:pPr>
        <w:pStyle w:val="20"/>
        <w:spacing w:line="240" w:lineRule="auto"/>
        <w:ind w:left="284"/>
        <w:rPr>
          <w:rFonts w:asciiTheme="majorHAnsi" w:hAnsiTheme="majorHAnsi"/>
          <w:caps w:val="0"/>
          <w:smallCaps/>
          <w:sz w:val="24"/>
          <w:szCs w:val="24"/>
        </w:rPr>
      </w:pPr>
      <w:r w:rsidRPr="00180C51">
        <w:rPr>
          <w:rFonts w:ascii="Times New Roman" w:hAnsi="Times New Roman" w:cs="Times New Roman"/>
          <w:caps w:val="0"/>
          <w:smallCaps/>
          <w:sz w:val="24"/>
          <w:szCs w:val="24"/>
        </w:rPr>
        <w:t>Қ</w:t>
      </w:r>
      <w:r w:rsidRPr="00180C51">
        <w:rPr>
          <w:rFonts w:asciiTheme="majorHAnsi" w:hAnsiTheme="majorHAnsi"/>
          <w:caps w:val="0"/>
          <w:smallCaps/>
          <w:sz w:val="24"/>
          <w:szCs w:val="24"/>
        </w:rPr>
        <w:t xml:space="preserve">онуни </w:t>
      </w:r>
      <w:r w:rsidRPr="00180C51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180C51">
        <w:rPr>
          <w:rFonts w:asciiTheme="majorHAnsi" w:hAnsiTheme="majorHAnsi"/>
          <w:caps w:val="0"/>
          <w:smallCaps/>
          <w:sz w:val="24"/>
          <w:szCs w:val="24"/>
        </w:rPr>
        <w:t>ум</w:t>
      </w:r>
      <w:r w:rsidRPr="00180C51">
        <w:rPr>
          <w:rFonts w:ascii="Times New Roman" w:hAnsi="Times New Roman" w:cs="Times New Roman"/>
          <w:caps w:val="0"/>
          <w:smallCaps/>
          <w:sz w:val="24"/>
          <w:szCs w:val="24"/>
        </w:rPr>
        <w:t>ҳ</w:t>
      </w:r>
      <w:r w:rsidRPr="00180C51">
        <w:rPr>
          <w:rFonts w:asciiTheme="majorHAnsi" w:hAnsiTheme="majorHAnsi"/>
          <w:caps w:val="0"/>
          <w:smallCap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caps w:val="0"/>
          <w:smallCap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caps w:val="0"/>
          <w:smallCaps/>
          <w:sz w:val="24"/>
          <w:szCs w:val="24"/>
        </w:rPr>
        <w:t>о</w:t>
      </w:r>
      <w:r w:rsidRPr="00180C51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180C51">
        <w:rPr>
          <w:rFonts w:asciiTheme="majorHAnsi" w:hAnsiTheme="majorHAnsi"/>
          <w:caps w:val="0"/>
          <w:smallCaps/>
          <w:sz w:val="24"/>
          <w:szCs w:val="24"/>
        </w:rPr>
        <w:t>икистон</w:t>
      </w:r>
    </w:p>
    <w:p w:rsidR="008E40DD" w:rsidRPr="00180C51" w:rsidRDefault="008E40DD" w:rsidP="00180C51">
      <w:pPr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spacing w:val="-5"/>
          <w:sz w:val="24"/>
          <w:szCs w:val="24"/>
        </w:rPr>
      </w:pP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та</w:t>
      </w:r>
      <w:r>
        <w:rPr>
          <w:rFonts w:ascii="Times New Roman" w:hAnsi="Times New Roman" w:cs="Times New Roman"/>
          <w:spacing w:val="-5"/>
          <w:sz w:val="24"/>
          <w:szCs w:val="24"/>
        </w:rPr>
        <w:t>ғ</w:t>
      </w:r>
      <w:r w:rsidRPr="00180C51">
        <w:rPr>
          <w:rFonts w:asciiTheme="majorHAnsi" w:hAnsiTheme="majorHAnsi"/>
          <w:spacing w:val="-5"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spacing w:val="-5"/>
          <w:sz w:val="24"/>
          <w:szCs w:val="24"/>
        </w:rPr>
        <w:t>Қ</w:t>
      </w:r>
      <w:r w:rsidRPr="00180C51">
        <w:rPr>
          <w:rFonts w:asciiTheme="majorHAnsi" w:hAnsiTheme="majorHAnsi"/>
          <w:spacing w:val="-5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pacing w:val="-5"/>
          <w:sz w:val="24"/>
          <w:szCs w:val="24"/>
        </w:rPr>
        <w:t>Ҷ</w:t>
      </w:r>
      <w:r w:rsidRPr="00180C51">
        <w:rPr>
          <w:rFonts w:asciiTheme="majorHAnsi" w:hAnsiTheme="majorHAnsi"/>
          <w:spacing w:val="-5"/>
          <w:sz w:val="24"/>
          <w:szCs w:val="24"/>
        </w:rPr>
        <w:t>ум</w:t>
      </w:r>
      <w:r>
        <w:rPr>
          <w:rFonts w:ascii="Times New Roman" w:hAnsi="Times New Roman" w:cs="Times New Roman"/>
          <w:spacing w:val="-5"/>
          <w:sz w:val="24"/>
          <w:szCs w:val="24"/>
        </w:rPr>
        <w:t>ҳ</w:t>
      </w:r>
      <w:r w:rsidRPr="00180C51">
        <w:rPr>
          <w:rFonts w:asciiTheme="majorHAnsi" w:hAnsiTheme="majorHAnsi"/>
          <w:spacing w:val="-5"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spacing w:val="-5"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spacing w:val="-5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-5"/>
          <w:sz w:val="24"/>
          <w:szCs w:val="24"/>
        </w:rPr>
        <w:t>ҷ</w:t>
      </w:r>
      <w:r w:rsidRPr="00180C51">
        <w:rPr>
          <w:rFonts w:asciiTheme="majorHAnsi" w:hAnsiTheme="majorHAnsi"/>
          <w:spacing w:val="-5"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pacing w:val="-5"/>
          <w:sz w:val="24"/>
          <w:szCs w:val="24"/>
        </w:rPr>
        <w:t>ҳ</w:t>
      </w:r>
      <w:r w:rsidRPr="00180C51">
        <w:rPr>
          <w:rFonts w:asciiTheme="majorHAnsi" w:hAnsiTheme="majorHAnsi"/>
          <w:spacing w:val="-5"/>
          <w:sz w:val="24"/>
          <w:szCs w:val="24"/>
        </w:rPr>
        <w:t>абс ниго</w:t>
      </w:r>
      <w:r>
        <w:rPr>
          <w:rFonts w:ascii="Times New Roman" w:hAnsi="Times New Roman" w:cs="Times New Roman"/>
          <w:spacing w:val="-5"/>
          <w:sz w:val="24"/>
          <w:szCs w:val="24"/>
        </w:rPr>
        <w:t>ҳ</w:t>
      </w:r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pacing w:val="-5"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spacing w:val="-5"/>
          <w:sz w:val="24"/>
          <w:szCs w:val="24"/>
        </w:rPr>
        <w:t>»</w:t>
      </w:r>
    </w:p>
    <w:p w:rsidR="00180C51" w:rsidRPr="00180C51" w:rsidRDefault="00180C51" w:rsidP="00180C51">
      <w:pPr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smallCaps/>
          <w:sz w:val="24"/>
          <w:szCs w:val="24"/>
        </w:rPr>
      </w:pPr>
      <w:r w:rsidRPr="00180C51">
        <w:rPr>
          <w:rFonts w:ascii="Times New Roman" w:hAnsi="Times New Roman" w:cs="Times New Roman"/>
          <w:bCs w:val="0"/>
          <w:smallCaps/>
          <w:sz w:val="24"/>
          <w:szCs w:val="24"/>
        </w:rPr>
        <w:t>Қ</w:t>
      </w:r>
      <w:r w:rsidRPr="00180C51">
        <w:rPr>
          <w:rFonts w:asciiTheme="majorHAnsi" w:hAnsiTheme="majorHAnsi" w:cs="Arial Black Tj"/>
          <w:bCs w:val="0"/>
          <w:smallCaps/>
          <w:sz w:val="24"/>
          <w:szCs w:val="24"/>
        </w:rPr>
        <w:t>АРОРИ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Cs w:val="0"/>
          <w:smallCaps/>
          <w:sz w:val="24"/>
          <w:szCs w:val="24"/>
        </w:rPr>
      </w:pP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Ма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намояндагони</w:t>
      </w:r>
      <w:proofErr w:type="spell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Ма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Олии</w:t>
      </w:r>
      <w:proofErr w:type="spell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ум</w:t>
      </w:r>
      <w:r w:rsidRPr="00180C51">
        <w:rPr>
          <w:rFonts w:ascii="Times New Roman" w:hAnsi="Times New Roman" w:cs="Times New Roman"/>
          <w:bCs w:val="0"/>
          <w:smallCaps/>
          <w:sz w:val="24"/>
          <w:szCs w:val="24"/>
        </w:rPr>
        <w:t>ҳ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о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икистон</w:t>
      </w:r>
      <w:r w:rsidRPr="00180C51">
        <w:rPr>
          <w:rFonts w:asciiTheme="majorHAnsi" w:hAnsiTheme="majorHAnsi"/>
          <w:bCs w:val="0"/>
          <w:smallCaps/>
          <w:sz w:val="24"/>
          <w:szCs w:val="24"/>
        </w:rPr>
        <w:t xml:space="preserve"> 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 w:val="0"/>
          <w:bCs w:val="0"/>
          <w:smallCaps/>
          <w:sz w:val="24"/>
          <w:szCs w:val="24"/>
        </w:rPr>
      </w:pPr>
    </w:p>
    <w:p w:rsidR="00180C51" w:rsidRPr="00180C51" w:rsidRDefault="00180C51" w:rsidP="00180C51">
      <w:pPr>
        <w:pStyle w:val="a3"/>
        <w:suppressAutoHyphens/>
        <w:spacing w:line="240" w:lineRule="auto"/>
        <w:ind w:left="284" w:firstLine="0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 xml:space="preserve">Дар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абул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кардани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икистон «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абс ниго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>»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sz w:val="24"/>
          <w:szCs w:val="24"/>
        </w:rPr>
        <w:t>намояндагони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sz w:val="24"/>
          <w:szCs w:val="24"/>
        </w:rPr>
        <w:t>Олии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арор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мекунад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>: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икистон «</w:t>
      </w:r>
      <w:proofErr w:type="spellStart"/>
      <w:r w:rsidRPr="00180C51">
        <w:rPr>
          <w:rFonts w:asciiTheme="majorHAnsi" w:hAnsiTheme="majorHAnsi"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180C51">
        <w:rPr>
          <w:rFonts w:asciiTheme="majorHAnsi" w:hAnsiTheme="majorHAnsi"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абс ниго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абул карда </w:t>
      </w:r>
      <w:proofErr w:type="spellStart"/>
      <w:r w:rsidRPr="00180C51">
        <w:rPr>
          <w:rFonts w:asciiTheme="majorHAnsi" w:hAnsiTheme="majorHAnsi"/>
          <w:sz w:val="24"/>
          <w:szCs w:val="24"/>
        </w:rPr>
        <w:t>шавад</w:t>
      </w:r>
      <w:proofErr w:type="spellEnd"/>
      <w:r w:rsidRPr="00180C51">
        <w:rPr>
          <w:rFonts w:asciiTheme="majorHAnsi" w:hAnsiTheme="majorHAnsi"/>
          <w:sz w:val="24"/>
          <w:szCs w:val="24"/>
        </w:rPr>
        <w:t>.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 xml:space="preserve">        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Раиси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намояндагони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Олии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икистон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  Ш.</w:t>
      </w:r>
      <w:r w:rsidRPr="00180C51">
        <w:rPr>
          <w:rFonts w:asciiTheme="majorHAnsi" w:hAnsiTheme="majorHAnsi"/>
          <w:b/>
          <w:bCs/>
          <w:caps/>
          <w:sz w:val="24"/>
          <w:szCs w:val="24"/>
        </w:rPr>
        <w:t>Зу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caps/>
          <w:sz w:val="24"/>
          <w:szCs w:val="24"/>
        </w:rPr>
        <w:t>уров</w:t>
      </w:r>
    </w:p>
    <w:p w:rsidR="00180C51" w:rsidRPr="00180C51" w:rsidRDefault="00180C51" w:rsidP="00180C51">
      <w:pPr>
        <w:pStyle w:val="a3"/>
        <w:spacing w:line="240" w:lineRule="auto"/>
        <w:ind w:left="284"/>
        <w:jc w:val="right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ушанбе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>, 10 октябри соли 2013, №1286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 w:val="0"/>
          <w:bCs w:val="0"/>
          <w:smallCaps/>
          <w:sz w:val="24"/>
          <w:szCs w:val="24"/>
        </w:rPr>
      </w:pP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 w:val="0"/>
          <w:bCs w:val="0"/>
          <w:smallCaps/>
          <w:sz w:val="24"/>
          <w:szCs w:val="24"/>
        </w:rPr>
      </w:pP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smallCaps/>
          <w:sz w:val="24"/>
          <w:szCs w:val="24"/>
        </w:rPr>
      </w:pPr>
      <w:r w:rsidRPr="00180C51">
        <w:rPr>
          <w:rFonts w:ascii="Times New Roman" w:hAnsi="Times New Roman" w:cs="Times New Roman"/>
          <w:bCs w:val="0"/>
          <w:smallCaps/>
          <w:sz w:val="24"/>
          <w:szCs w:val="24"/>
        </w:rPr>
        <w:t>Қ</w:t>
      </w:r>
      <w:r w:rsidRPr="00180C51">
        <w:rPr>
          <w:rFonts w:asciiTheme="majorHAnsi" w:hAnsiTheme="majorHAnsi" w:cs="Arial Black Tj"/>
          <w:bCs w:val="0"/>
          <w:smallCaps/>
          <w:sz w:val="24"/>
          <w:szCs w:val="24"/>
        </w:rPr>
        <w:t>АРОРИ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 w:cs="Impact Tj"/>
          <w:bCs w:val="0"/>
          <w:smallCaps/>
          <w:sz w:val="24"/>
          <w:szCs w:val="24"/>
        </w:rPr>
      </w:pP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Ма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миллии</w:t>
      </w:r>
      <w:proofErr w:type="spell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Ма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Олии</w:t>
      </w:r>
      <w:proofErr w:type="spell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ум</w:t>
      </w:r>
      <w:r w:rsidRPr="00180C51">
        <w:rPr>
          <w:rFonts w:ascii="Times New Roman" w:hAnsi="Times New Roman" w:cs="Times New Roman"/>
          <w:bCs w:val="0"/>
          <w:smallCaps/>
          <w:sz w:val="24"/>
          <w:szCs w:val="24"/>
        </w:rPr>
        <w:t>ҳ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о</w:t>
      </w:r>
      <w:r w:rsidRPr="00180C51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180C51">
        <w:rPr>
          <w:rFonts w:asciiTheme="majorHAnsi" w:hAnsiTheme="majorHAnsi" w:cs="Impact Tj"/>
          <w:bCs w:val="0"/>
          <w:smallCaps/>
          <w:sz w:val="24"/>
          <w:szCs w:val="24"/>
        </w:rPr>
        <w:t>икистон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 w:cs="Impact Tj"/>
          <w:b w:val="0"/>
          <w:bCs w:val="0"/>
          <w:sz w:val="24"/>
          <w:szCs w:val="24"/>
        </w:rPr>
      </w:pPr>
    </w:p>
    <w:p w:rsidR="00180C51" w:rsidRPr="00180C51" w:rsidRDefault="00180C51" w:rsidP="00180C51">
      <w:pPr>
        <w:pStyle w:val="a3"/>
        <w:suppressAutoHyphens/>
        <w:spacing w:line="240" w:lineRule="auto"/>
        <w:ind w:left="284" w:firstLine="0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 xml:space="preserve">Дар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икистон «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абс ниго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» 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sz w:val="24"/>
          <w:szCs w:val="24"/>
        </w:rPr>
        <w:t>миллии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sz w:val="24"/>
          <w:szCs w:val="24"/>
        </w:rPr>
        <w:t>Олии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икистон «</w:t>
      </w:r>
      <w:proofErr w:type="spellStart"/>
      <w:r w:rsidRPr="00180C51">
        <w:rPr>
          <w:rFonts w:asciiTheme="majorHAnsi" w:hAnsiTheme="majorHAnsi"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180C51">
        <w:rPr>
          <w:rFonts w:asciiTheme="majorHAnsi" w:hAnsiTheme="majorHAnsi"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абс ниго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судшаванда</w:t>
      </w:r>
      <w:proofErr w:type="spellEnd"/>
      <w:proofErr w:type="gramStart"/>
      <w:r w:rsidRPr="00180C51">
        <w:rPr>
          <w:rFonts w:asciiTheme="majorHAnsi" w:hAnsiTheme="majorHAnsi"/>
          <w:sz w:val="24"/>
          <w:szCs w:val="24"/>
        </w:rPr>
        <w:t>»-</w:t>
      </w:r>
      <w:proofErr w:type="spellStart"/>
      <w:proofErr w:type="gramEnd"/>
      <w:r w:rsidRPr="00180C51">
        <w:rPr>
          <w:rFonts w:asciiTheme="majorHAnsi" w:hAnsiTheme="majorHAnsi"/>
          <w:sz w:val="24"/>
          <w:szCs w:val="24"/>
        </w:rPr>
        <w:t>ро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намуда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арор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мекунад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>: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икистон «</w:t>
      </w:r>
      <w:proofErr w:type="spellStart"/>
      <w:r w:rsidRPr="00180C51">
        <w:rPr>
          <w:rFonts w:asciiTheme="majorHAnsi" w:hAnsiTheme="majorHAnsi"/>
          <w:sz w:val="24"/>
          <w:szCs w:val="24"/>
        </w:rPr>
        <w:t>Оид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ба </w:t>
      </w:r>
      <w:proofErr w:type="spellStart"/>
      <w:r w:rsidRPr="00180C51">
        <w:rPr>
          <w:rFonts w:asciiTheme="majorHAnsi" w:hAnsiTheme="majorHAnsi"/>
          <w:sz w:val="24"/>
          <w:szCs w:val="24"/>
        </w:rPr>
        <w:t>ворид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намудани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180C51">
        <w:rPr>
          <w:rFonts w:asciiTheme="majorHAnsi" w:hAnsiTheme="majorHAnsi"/>
          <w:sz w:val="24"/>
          <w:szCs w:val="24"/>
        </w:rPr>
        <w:t xml:space="preserve">йирот ба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180C51">
        <w:rPr>
          <w:rFonts w:asciiTheme="majorHAnsi" w:hAnsiTheme="majorHAnsi"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абс ниго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180C51">
        <w:rPr>
          <w:rFonts w:asciiTheme="majorHAnsi" w:hAnsiTheme="majorHAnsi"/>
          <w:sz w:val="24"/>
          <w:szCs w:val="24"/>
        </w:rPr>
        <w:t xml:space="preserve"> карда </w:t>
      </w:r>
      <w:proofErr w:type="spellStart"/>
      <w:r w:rsidRPr="00180C51">
        <w:rPr>
          <w:rFonts w:asciiTheme="majorHAnsi" w:hAnsiTheme="majorHAnsi"/>
          <w:sz w:val="24"/>
          <w:szCs w:val="24"/>
        </w:rPr>
        <w:t>шавад</w:t>
      </w:r>
      <w:proofErr w:type="spellEnd"/>
      <w:r w:rsidRPr="00180C51">
        <w:rPr>
          <w:rFonts w:asciiTheme="majorHAnsi" w:hAnsiTheme="majorHAnsi"/>
          <w:sz w:val="24"/>
          <w:szCs w:val="24"/>
        </w:rPr>
        <w:t>.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 xml:space="preserve">        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Раиси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миллии</w:t>
      </w:r>
      <w:proofErr w:type="spellEnd"/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caps/>
          <w:sz w:val="24"/>
          <w:szCs w:val="24"/>
        </w:rPr>
      </w:pPr>
      <w:r w:rsidRPr="00180C51">
        <w:rPr>
          <w:rFonts w:asciiTheme="majorHAnsi" w:hAnsiTheme="maj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Олии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икистон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 М.</w:t>
      </w:r>
      <w:r w:rsidRPr="00180C51">
        <w:rPr>
          <w:rFonts w:asciiTheme="majorHAnsi" w:hAnsiTheme="majorHAnsi"/>
          <w:b/>
          <w:bCs/>
          <w:caps/>
          <w:sz w:val="24"/>
          <w:szCs w:val="24"/>
        </w:rPr>
        <w:t xml:space="preserve">Убайдуллоев  </w:t>
      </w:r>
    </w:p>
    <w:p w:rsidR="00180C51" w:rsidRPr="00180C51" w:rsidRDefault="00180C51" w:rsidP="00180C51">
      <w:pPr>
        <w:pStyle w:val="a3"/>
        <w:spacing w:line="240" w:lineRule="auto"/>
        <w:ind w:left="284"/>
        <w:jc w:val="right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ушанбе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, 16 декабри соли 2013 №594  </w:t>
      </w: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 w:val="0"/>
          <w:bCs w:val="0"/>
          <w:smallCaps/>
          <w:sz w:val="24"/>
          <w:szCs w:val="24"/>
        </w:rPr>
      </w:pPr>
    </w:p>
    <w:p w:rsidR="00180C51" w:rsidRPr="00180C51" w:rsidRDefault="00180C51" w:rsidP="00180C51">
      <w:pPr>
        <w:pStyle w:val="a5"/>
        <w:spacing w:line="240" w:lineRule="auto"/>
        <w:ind w:left="284"/>
        <w:rPr>
          <w:rFonts w:asciiTheme="majorHAnsi" w:hAnsiTheme="majorHAnsi"/>
          <w:b w:val="0"/>
          <w:bCs w:val="0"/>
          <w:smallCap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b/>
          <w:bCs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lastRenderedPageBreak/>
        <w:t>Моддаи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1.</w:t>
      </w:r>
      <w:r w:rsidRPr="00180C51">
        <w:rPr>
          <w:rFonts w:asciiTheme="majorHAnsi" w:hAnsiTheme="majorHAnsi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исми 2 </w:t>
      </w:r>
      <w:proofErr w:type="spellStart"/>
      <w:r w:rsidRPr="00180C51">
        <w:rPr>
          <w:rFonts w:asciiTheme="majorHAnsi" w:hAnsiTheme="majorHAnsi"/>
          <w:sz w:val="24"/>
          <w:szCs w:val="24"/>
        </w:rPr>
        <w:t>моддаи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икистон аз 28 июни соли 2011 «Дар </w:t>
      </w:r>
      <w:proofErr w:type="spellStart"/>
      <w:r w:rsidRPr="00180C51">
        <w:rPr>
          <w:rFonts w:asciiTheme="majorHAnsi" w:hAnsiTheme="majorHAnsi"/>
          <w:sz w:val="24"/>
          <w:szCs w:val="24"/>
        </w:rPr>
        <w:t>бораи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тартиб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шароити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дар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абс ниго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доштани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гумонбаршуда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80C51">
        <w:rPr>
          <w:rFonts w:asciiTheme="majorHAnsi" w:hAnsiTheme="majorHAnsi"/>
          <w:sz w:val="24"/>
          <w:szCs w:val="24"/>
        </w:rPr>
        <w:t>айбдоршаванда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судшаванда</w:t>
      </w:r>
      <w:proofErr w:type="spellEnd"/>
      <w:r w:rsidRPr="00180C51">
        <w:rPr>
          <w:rFonts w:asciiTheme="majorHAnsi" w:hAnsiTheme="majorHAnsi"/>
          <w:sz w:val="24"/>
          <w:szCs w:val="24"/>
        </w:rPr>
        <w:t>» (</w:t>
      </w:r>
      <w:proofErr w:type="spellStart"/>
      <w:r w:rsidRPr="00180C51">
        <w:rPr>
          <w:rFonts w:asciiTheme="majorHAnsi" w:hAnsiTheme="majorHAnsi"/>
          <w:sz w:val="24"/>
          <w:szCs w:val="24"/>
        </w:rPr>
        <w:t>Ахбори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180C51">
        <w:rPr>
          <w:rFonts w:asciiTheme="majorHAnsi" w:hAnsiTheme="majorHAnsi"/>
          <w:sz w:val="24"/>
          <w:szCs w:val="24"/>
        </w:rPr>
        <w:t>Олии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икистон, с. 2011, №6, мод. 433) калима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ои «и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 xml:space="preserve">озати»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«И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180C51">
        <w:rPr>
          <w:rFonts w:asciiTheme="majorHAnsi" w:hAnsiTheme="majorHAnsi"/>
          <w:sz w:val="24"/>
          <w:szCs w:val="24"/>
        </w:rPr>
        <w:t>озати» мувофи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>ан ба калима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180C51">
        <w:rPr>
          <w:rFonts w:asciiTheme="majorHAnsi" w:hAnsiTheme="majorHAnsi"/>
          <w:sz w:val="24"/>
          <w:szCs w:val="24"/>
        </w:rPr>
        <w:t>ои «</w:t>
      </w:r>
      <w:proofErr w:type="spellStart"/>
      <w:r w:rsidRPr="00180C51">
        <w:rPr>
          <w:rFonts w:asciiTheme="majorHAnsi" w:hAnsiTheme="majorHAnsi"/>
          <w:sz w:val="24"/>
          <w:szCs w:val="24"/>
        </w:rPr>
        <w:t>розигии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» </w:t>
      </w:r>
      <w:proofErr w:type="spellStart"/>
      <w:r w:rsidRPr="00180C51">
        <w:rPr>
          <w:rFonts w:asciiTheme="majorHAnsi" w:hAnsiTheme="majorHAnsi"/>
          <w:sz w:val="24"/>
          <w:szCs w:val="24"/>
        </w:rPr>
        <w:t>ва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180C51">
        <w:rPr>
          <w:rFonts w:asciiTheme="majorHAnsi" w:hAnsiTheme="majorHAnsi"/>
          <w:sz w:val="24"/>
          <w:szCs w:val="24"/>
        </w:rPr>
        <w:t>Розигии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» </w:t>
      </w:r>
      <w:proofErr w:type="spellStart"/>
      <w:r w:rsidRPr="00180C51">
        <w:rPr>
          <w:rFonts w:asciiTheme="majorHAnsi" w:hAnsiTheme="majorHAnsi"/>
          <w:sz w:val="24"/>
          <w:szCs w:val="24"/>
        </w:rPr>
        <w:t>иваз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карда </w:t>
      </w:r>
      <w:proofErr w:type="spellStart"/>
      <w:r w:rsidRPr="00180C51">
        <w:rPr>
          <w:rFonts w:asciiTheme="majorHAnsi" w:hAnsiTheme="majorHAnsi"/>
          <w:sz w:val="24"/>
          <w:szCs w:val="24"/>
        </w:rPr>
        <w:t>шаванд</w:t>
      </w:r>
      <w:proofErr w:type="spellEnd"/>
      <w:r w:rsidRPr="00180C51">
        <w:rPr>
          <w:rFonts w:asciiTheme="majorHAnsi" w:hAnsiTheme="majorHAnsi"/>
          <w:sz w:val="24"/>
          <w:szCs w:val="24"/>
        </w:rPr>
        <w:t>.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Моддаи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2.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онуни </w:t>
      </w:r>
      <w:proofErr w:type="spellStart"/>
      <w:r w:rsidRPr="00180C51">
        <w:rPr>
          <w:rFonts w:asciiTheme="majorHAnsi" w:hAnsiTheme="majorHAnsi"/>
          <w:sz w:val="24"/>
          <w:szCs w:val="24"/>
        </w:rPr>
        <w:t>мазкур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пас аз </w:t>
      </w:r>
      <w:proofErr w:type="spellStart"/>
      <w:r w:rsidRPr="00180C51">
        <w:rPr>
          <w:rFonts w:asciiTheme="majorHAnsi" w:hAnsiTheme="majorHAnsi"/>
          <w:sz w:val="24"/>
          <w:szCs w:val="24"/>
        </w:rPr>
        <w:t>интишори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мавриди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амал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180C51">
        <w:rPr>
          <w:rFonts w:asciiTheme="majorHAnsi" w:hAnsiTheme="majorHAnsi"/>
          <w:sz w:val="24"/>
          <w:szCs w:val="24"/>
        </w:rPr>
        <w:t xml:space="preserve">арор </w:t>
      </w:r>
      <w:proofErr w:type="spellStart"/>
      <w:r w:rsidRPr="00180C51">
        <w:rPr>
          <w:rFonts w:asciiTheme="majorHAnsi" w:hAnsiTheme="majorHAnsi"/>
          <w:sz w:val="24"/>
          <w:szCs w:val="24"/>
        </w:rPr>
        <w:t>дода</w:t>
      </w:r>
      <w:proofErr w:type="spellEnd"/>
      <w:r w:rsidRPr="00180C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80C51">
        <w:rPr>
          <w:rFonts w:asciiTheme="majorHAnsi" w:hAnsiTheme="majorHAnsi"/>
          <w:sz w:val="24"/>
          <w:szCs w:val="24"/>
        </w:rPr>
        <w:t>шавад</w:t>
      </w:r>
      <w:proofErr w:type="spellEnd"/>
      <w:r w:rsidRPr="00180C51">
        <w:rPr>
          <w:rFonts w:asciiTheme="majorHAnsi" w:hAnsiTheme="majorHAnsi"/>
          <w:sz w:val="24"/>
          <w:szCs w:val="24"/>
        </w:rPr>
        <w:t>.</w:t>
      </w:r>
    </w:p>
    <w:p w:rsidR="00180C51" w:rsidRPr="00180C51" w:rsidRDefault="00180C51" w:rsidP="00180C51">
      <w:pPr>
        <w:pStyle w:val="a3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180C51" w:rsidRPr="00180C51" w:rsidRDefault="00180C51" w:rsidP="00180C51">
      <w:pPr>
        <w:pStyle w:val="a3"/>
        <w:spacing w:line="240" w:lineRule="auto"/>
        <w:ind w:left="284" w:firstLine="284"/>
        <w:jc w:val="left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80C51">
        <w:rPr>
          <w:rFonts w:asciiTheme="majorHAnsi" w:hAnsiTheme="majorHAnsi"/>
          <w:b/>
          <w:bCs/>
          <w:sz w:val="24"/>
          <w:szCs w:val="24"/>
        </w:rPr>
        <w:t>Президенти</w:t>
      </w:r>
      <w:proofErr w:type="spellEnd"/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180C51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180C51">
        <w:rPr>
          <w:rFonts w:asciiTheme="majorHAnsi" w:hAnsiTheme="maj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икистон 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</w:t>
      </w:r>
      <w:r w:rsidRPr="00180C51">
        <w:rPr>
          <w:rFonts w:asciiTheme="majorHAnsi" w:hAnsiTheme="majorHAnsi"/>
          <w:b/>
          <w:bCs/>
          <w:sz w:val="24"/>
          <w:szCs w:val="24"/>
        </w:rPr>
        <w:t>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80C51">
        <w:rPr>
          <w:rFonts w:asciiTheme="majorHAnsi" w:hAnsiTheme="majorHAnsi"/>
          <w:b/>
          <w:bCs/>
          <w:cap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180C51">
        <w:rPr>
          <w:rFonts w:asciiTheme="majorHAnsi" w:hAnsiTheme="majorHAnsi"/>
          <w:b/>
          <w:bCs/>
          <w:caps/>
          <w:sz w:val="24"/>
          <w:szCs w:val="24"/>
        </w:rPr>
        <w:t>мон</w:t>
      </w:r>
      <w:r w:rsidRPr="00180C5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80C51" w:rsidRPr="00180C51" w:rsidRDefault="00180C51" w:rsidP="00180C51">
      <w:pPr>
        <w:spacing w:line="240" w:lineRule="auto"/>
        <w:ind w:left="284"/>
        <w:rPr>
          <w:rFonts w:asciiTheme="majorHAnsi" w:hAnsiTheme="majorHAnsi"/>
          <w:sz w:val="24"/>
          <w:szCs w:val="24"/>
        </w:rPr>
      </w:pPr>
      <w:r w:rsidRPr="00180C51">
        <w:rPr>
          <w:rFonts w:asciiTheme="majorHAnsi" w:hAnsiTheme="majorHAnsi"/>
          <w:b/>
          <w:bCs/>
          <w:spacing w:val="-1"/>
          <w:sz w:val="24"/>
          <w:szCs w:val="24"/>
        </w:rPr>
        <w:t xml:space="preserve">                                                      </w:t>
      </w:r>
      <w:r>
        <w:rPr>
          <w:rFonts w:asciiTheme="majorHAnsi" w:hAnsiTheme="majorHAnsi"/>
          <w:b/>
          <w:bCs/>
          <w:spacing w:val="-1"/>
          <w:sz w:val="24"/>
          <w:szCs w:val="24"/>
        </w:rPr>
        <w:t xml:space="preserve">                                      </w:t>
      </w:r>
      <w:proofErr w:type="spellStart"/>
      <w:r w:rsidRPr="00180C51">
        <w:rPr>
          <w:rFonts w:asciiTheme="majorHAnsi" w:hAnsiTheme="majorHAnsi"/>
          <w:b/>
          <w:bCs/>
          <w:spacing w:val="-1"/>
          <w:sz w:val="24"/>
          <w:szCs w:val="24"/>
        </w:rPr>
        <w:t>ш.Душанбе</w:t>
      </w:r>
      <w:proofErr w:type="spellEnd"/>
      <w:r w:rsidRPr="00180C51">
        <w:rPr>
          <w:rFonts w:asciiTheme="majorHAnsi" w:hAnsiTheme="majorHAnsi"/>
          <w:b/>
          <w:bCs/>
          <w:spacing w:val="-1"/>
          <w:sz w:val="24"/>
          <w:szCs w:val="24"/>
        </w:rPr>
        <w:t>, 28 декабри соли 2013 №1039</w:t>
      </w:r>
    </w:p>
    <w:sectPr w:rsidR="00180C51" w:rsidRPr="00180C51" w:rsidSect="0037520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C3909"/>
    <w:rsid w:val="000F0B79"/>
    <w:rsid w:val="00180C51"/>
    <w:rsid w:val="001D2C59"/>
    <w:rsid w:val="002243B6"/>
    <w:rsid w:val="00266CFD"/>
    <w:rsid w:val="0028040C"/>
    <w:rsid w:val="002A03FD"/>
    <w:rsid w:val="002C397D"/>
    <w:rsid w:val="0055656B"/>
    <w:rsid w:val="00663617"/>
    <w:rsid w:val="00767620"/>
    <w:rsid w:val="008E40DD"/>
    <w:rsid w:val="009279E2"/>
    <w:rsid w:val="00A274DD"/>
    <w:rsid w:val="00A45B15"/>
    <w:rsid w:val="00C30585"/>
    <w:rsid w:val="00C70342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11</cp:revision>
  <dcterms:created xsi:type="dcterms:W3CDTF">2014-01-02T05:35:00Z</dcterms:created>
  <dcterms:modified xsi:type="dcterms:W3CDTF">2014-01-06T06:09:00Z</dcterms:modified>
</cp:coreProperties>
</file>