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8" w:rsidRPr="001832B8" w:rsidRDefault="001832B8" w:rsidP="001832B8">
      <w:pPr>
        <w:pStyle w:val="20"/>
        <w:rPr>
          <w:rFonts w:ascii="Palatino Linotype" w:hAnsi="Palatino Linotype"/>
          <w:spacing w:val="-8"/>
          <w:sz w:val="28"/>
          <w:szCs w:val="28"/>
        </w:rPr>
      </w:pPr>
      <w:r w:rsidRPr="001832B8">
        <w:rPr>
          <w:rFonts w:ascii="Palatino Linotype" w:hAnsi="Palatino Linotype" w:cs="Times New Roman"/>
          <w:spacing w:val="-8"/>
          <w:sz w:val="28"/>
          <w:szCs w:val="28"/>
        </w:rPr>
        <w:t>Қ</w:t>
      </w:r>
      <w:r w:rsidRPr="001832B8">
        <w:rPr>
          <w:rFonts w:ascii="Palatino Linotype" w:hAnsi="Palatino Linotype"/>
          <w:spacing w:val="-8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1832B8">
        <w:rPr>
          <w:rFonts w:ascii="Palatino Linotype" w:hAnsi="Palatino Linotype"/>
          <w:spacing w:val="-8"/>
          <w:sz w:val="28"/>
          <w:szCs w:val="28"/>
        </w:rPr>
        <w:t>УМ</w:t>
      </w:r>
      <w:r w:rsidRPr="001832B8">
        <w:rPr>
          <w:rFonts w:ascii="Palatino Linotype" w:hAnsi="Palatino Linotype" w:cs="Times New Roman"/>
          <w:spacing w:val="-8"/>
          <w:sz w:val="28"/>
          <w:szCs w:val="28"/>
        </w:rPr>
        <w:t>Ҳ</w:t>
      </w:r>
      <w:r w:rsidRPr="001832B8">
        <w:rPr>
          <w:rFonts w:ascii="Palatino Linotype" w:hAnsi="Palatino Linotype"/>
          <w:spacing w:val="-8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8"/>
          <w:sz w:val="28"/>
          <w:szCs w:val="28"/>
        </w:rPr>
        <w:t>Ҷ</w:t>
      </w:r>
      <w:r w:rsidRPr="001832B8">
        <w:rPr>
          <w:rFonts w:ascii="Palatino Linotype" w:hAnsi="Palatino Linotype"/>
          <w:spacing w:val="-8"/>
          <w:sz w:val="28"/>
          <w:szCs w:val="28"/>
        </w:rPr>
        <w:t>ИКИСТОН</w:t>
      </w:r>
    </w:p>
    <w:p w:rsidR="00AC300A" w:rsidRPr="001832B8" w:rsidRDefault="00AC300A">
      <w:pPr>
        <w:rPr>
          <w:rFonts w:ascii="Palatino Linotype" w:hAnsi="Palatino Linotype"/>
          <w:sz w:val="28"/>
          <w:szCs w:val="28"/>
        </w:rPr>
      </w:pPr>
    </w:p>
    <w:p w:rsidR="001832B8" w:rsidRPr="001832B8" w:rsidRDefault="001832B8" w:rsidP="001832B8">
      <w:pPr>
        <w:pStyle w:val="a3"/>
        <w:rPr>
          <w:rFonts w:ascii="Palatino Linotype" w:hAnsi="Palatino Linotype"/>
          <w:spacing w:val="-7"/>
          <w:sz w:val="28"/>
          <w:szCs w:val="28"/>
        </w:rPr>
      </w:pP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ғ</w:t>
      </w:r>
      <w:r w:rsidRPr="001832B8">
        <w:rPr>
          <w:rFonts w:ascii="Palatino Linotype" w:hAnsi="Palatino Linotype"/>
          <w:spacing w:val="-7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Қ</w:t>
      </w:r>
      <w:r w:rsidRPr="001832B8">
        <w:rPr>
          <w:rFonts w:ascii="Palatino Linotype" w:hAnsi="Palatino Linotype"/>
          <w:spacing w:val="-7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7"/>
          <w:sz w:val="28"/>
          <w:szCs w:val="28"/>
        </w:rPr>
        <w:t>Ҷ</w:t>
      </w:r>
      <w:r w:rsidRPr="001832B8">
        <w:rPr>
          <w:rFonts w:ascii="Palatino Linotype" w:hAnsi="Palatino Linotype"/>
          <w:spacing w:val="-7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ҳ</w:t>
      </w:r>
      <w:r w:rsidRPr="001832B8">
        <w:rPr>
          <w:rFonts w:ascii="Palatino Linotype" w:hAnsi="Palatino Linotype"/>
          <w:spacing w:val="-7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-7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-7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-7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«Дар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 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ҳ</w:t>
      </w:r>
      <w:r w:rsidRPr="001832B8">
        <w:rPr>
          <w:rFonts w:ascii="Palatino Linotype" w:hAnsi="Palatino Linotype"/>
          <w:spacing w:val="-7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қ</w:t>
      </w:r>
      <w:r w:rsidRPr="001832B8">
        <w:rPr>
          <w:rFonts w:ascii="Palatino Linotype" w:hAnsi="Palatino Linotype"/>
          <w:spacing w:val="-7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қ</w:t>
      </w:r>
      <w:r w:rsidRPr="001832B8">
        <w:rPr>
          <w:rFonts w:ascii="Palatino Linotype" w:hAnsi="Palatino Linotype"/>
          <w:spacing w:val="-7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ҳ</w:t>
      </w:r>
      <w:r w:rsidRPr="001832B8">
        <w:rPr>
          <w:rFonts w:ascii="Palatino Linotype" w:hAnsi="Palatino Linotype"/>
          <w:spacing w:val="-7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қ</w:t>
      </w:r>
      <w:r w:rsidRPr="001832B8">
        <w:rPr>
          <w:rFonts w:ascii="Palatino Linotype" w:hAnsi="Palatino Linotype"/>
          <w:spacing w:val="-7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7"/>
          <w:sz w:val="28"/>
          <w:szCs w:val="28"/>
        </w:rPr>
        <w:t>қҳ</w:t>
      </w:r>
      <w:r w:rsidRPr="001832B8">
        <w:rPr>
          <w:rFonts w:ascii="Palatino Linotype" w:hAnsi="Palatino Linotype"/>
          <w:spacing w:val="-7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spacing w:val="-7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spacing w:val="-7"/>
          <w:sz w:val="28"/>
          <w:szCs w:val="28"/>
        </w:rPr>
        <w:t xml:space="preserve"> ба он»</w:t>
      </w:r>
    </w:p>
    <w:p w:rsidR="001832B8" w:rsidRPr="001832B8" w:rsidRDefault="001832B8">
      <w:pPr>
        <w:rPr>
          <w:rFonts w:ascii="Palatino Linotype" w:hAnsi="Palatino Linotype"/>
          <w:sz w:val="28"/>
          <w:szCs w:val="28"/>
        </w:rPr>
      </w:pPr>
    </w:p>
    <w:p w:rsidR="001832B8" w:rsidRPr="001832B8" w:rsidRDefault="001832B8" w:rsidP="001832B8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1832B8">
        <w:rPr>
          <w:rFonts w:ascii="Palatino Linotype" w:hAnsi="Palatino Linotype" w:cs="Times New Roman"/>
          <w:b/>
          <w:sz w:val="28"/>
          <w:szCs w:val="28"/>
        </w:rPr>
        <w:t>Қ</w:t>
      </w:r>
      <w:r w:rsidRPr="001832B8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1832B8" w:rsidRPr="001832B8" w:rsidRDefault="001832B8" w:rsidP="001832B8">
      <w:pPr>
        <w:pStyle w:val="20"/>
        <w:rPr>
          <w:rFonts w:ascii="Palatino Linotype" w:hAnsi="Palatino Linotype"/>
          <w:caps w:val="0"/>
          <w:sz w:val="28"/>
          <w:szCs w:val="28"/>
        </w:rPr>
      </w:pP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1832B8">
        <w:rPr>
          <w:rFonts w:ascii="Palatino Linotype" w:hAnsi="Palatino Linotype"/>
          <w:caps w:val="0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>ум</w:t>
      </w:r>
      <w:r w:rsidRPr="001832B8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1832B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caps w:val="0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1832B8" w:rsidRPr="001832B8" w:rsidRDefault="001832B8" w:rsidP="001832B8">
      <w:pPr>
        <w:pStyle w:val="a4"/>
        <w:rPr>
          <w:rFonts w:ascii="Palatino Linotype" w:hAnsi="Palatino Linotype"/>
          <w:sz w:val="28"/>
          <w:szCs w:val="28"/>
        </w:rPr>
      </w:pPr>
      <w:r w:rsidRPr="001832B8">
        <w:rPr>
          <w:rFonts w:ascii="Palatino Linotype" w:hAnsi="Palatino Linotype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ind w:firstLine="0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Дар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абул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кардани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«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«Дар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proofErr w:type="gram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2"/>
          <w:sz w:val="28"/>
          <w:szCs w:val="28"/>
        </w:rPr>
        <w:t>қҳ</w:t>
      </w:r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он»</w:t>
      </w:r>
    </w:p>
    <w:p w:rsidR="001832B8" w:rsidRPr="001832B8" w:rsidRDefault="001832B8" w:rsidP="001832B8">
      <w:pPr>
        <w:pStyle w:val="a4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</w:p>
    <w:p w:rsidR="001832B8" w:rsidRPr="001832B8" w:rsidRDefault="001832B8" w:rsidP="001832B8">
      <w:pPr>
        <w:pStyle w:val="a4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намояндагони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«Дар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қҳ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он»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>.</w:t>
      </w: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намояндагони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1832B8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1832B8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1832B8" w:rsidRPr="001832B8" w:rsidRDefault="001832B8" w:rsidP="001832B8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. Душанбе, 3 декабри соли 2014 №1687</w:t>
      </w:r>
    </w:p>
    <w:p w:rsidR="001832B8" w:rsidRPr="001832B8" w:rsidRDefault="001832B8">
      <w:pPr>
        <w:rPr>
          <w:rFonts w:ascii="Palatino Linotype" w:hAnsi="Palatino Linotype"/>
          <w:sz w:val="28"/>
          <w:szCs w:val="28"/>
        </w:rPr>
      </w:pPr>
    </w:p>
    <w:p w:rsidR="001832B8" w:rsidRPr="001832B8" w:rsidRDefault="001832B8" w:rsidP="001832B8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1832B8">
        <w:rPr>
          <w:rFonts w:ascii="Palatino Linotype" w:hAnsi="Palatino Linotype" w:cs="Times New Roman"/>
          <w:b/>
          <w:sz w:val="28"/>
          <w:szCs w:val="28"/>
        </w:rPr>
        <w:t>Қ</w:t>
      </w:r>
      <w:r w:rsidRPr="001832B8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1832B8" w:rsidRPr="001832B8" w:rsidRDefault="001832B8" w:rsidP="001832B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1832B8">
        <w:rPr>
          <w:rFonts w:ascii="Palatino Linotype" w:hAnsi="Palatino Linotype"/>
          <w:caps w:val="0"/>
          <w:sz w:val="28"/>
          <w:szCs w:val="28"/>
        </w:rPr>
        <w:t>Ма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1832B8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>ум</w:t>
      </w:r>
      <w:r w:rsidRPr="001832B8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1832B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caps w:val="0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832B8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1832B8" w:rsidRPr="001832B8" w:rsidRDefault="001832B8" w:rsidP="001832B8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1832B8" w:rsidRPr="001832B8" w:rsidRDefault="001832B8" w:rsidP="001832B8">
      <w:pPr>
        <w:pStyle w:val="a4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«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«Дар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proofErr w:type="gram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proofErr w:type="gramEnd"/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он»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миллии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 «Дар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proofErr w:type="gramEnd"/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қҳ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он»-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ро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баррас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намуда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1832B8">
        <w:rPr>
          <w:rFonts w:ascii="Palatino Linotype" w:hAnsi="Palatino Linotype" w:cs="Arial"/>
          <w:spacing w:val="-4"/>
          <w:sz w:val="28"/>
          <w:szCs w:val="28"/>
        </w:rPr>
        <w:lastRenderedPageBreak/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«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та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 «Дар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832B8">
        <w:rPr>
          <w:rFonts w:ascii="Palatino Linotype" w:hAnsi="Palatino Linotype"/>
          <w:spacing w:val="-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-4"/>
          <w:sz w:val="28"/>
          <w:szCs w:val="28"/>
        </w:rPr>
        <w:t>қҳ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 xml:space="preserve"> ба он» </w:t>
      </w:r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онибдор</w:t>
      </w:r>
      <w:proofErr w:type="spellEnd"/>
      <w:r w:rsidRPr="001832B8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1832B8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1832B8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1832B8">
        <w:rPr>
          <w:rFonts w:ascii="Palatino Linotype" w:hAnsi="Palatino Linotype"/>
          <w:spacing w:val="-4"/>
          <w:sz w:val="28"/>
          <w:szCs w:val="28"/>
        </w:rPr>
        <w:t>.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 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миллии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М. </w:t>
      </w:r>
      <w:r w:rsidRPr="001832B8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1832B8" w:rsidRPr="001832B8" w:rsidRDefault="001832B8" w:rsidP="001832B8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</w:t>
      </w:r>
      <w:proofErr w:type="spellStart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1832B8">
        <w:rPr>
          <w:rFonts w:ascii="Palatino Linotype" w:hAnsi="Palatino Linotype"/>
          <w:b/>
          <w:bCs/>
          <w:spacing w:val="-4"/>
          <w:sz w:val="28"/>
          <w:szCs w:val="28"/>
        </w:rPr>
        <w:t>. Душанбе, 24 декабри соли 2014 №769</w:t>
      </w:r>
    </w:p>
    <w:p w:rsidR="001832B8" w:rsidRPr="001832B8" w:rsidRDefault="001832B8">
      <w:pPr>
        <w:rPr>
          <w:rFonts w:ascii="Palatino Linotype" w:hAnsi="Palatino Linotype"/>
          <w:sz w:val="28"/>
          <w:szCs w:val="28"/>
        </w:rPr>
      </w:pPr>
    </w:p>
    <w:p w:rsidR="001832B8" w:rsidRPr="001832B8" w:rsidRDefault="001832B8" w:rsidP="001832B8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исми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афтуми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26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1832B8">
        <w:rPr>
          <w:rFonts w:ascii="Palatino Linotype" w:hAnsi="Palatino Linotype"/>
          <w:spacing w:val="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аз 13 ноябри соли 1998 «Дар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>у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вобаста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ба он» (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Ма</w:t>
      </w:r>
      <w:proofErr w:type="spellEnd"/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1832B8">
        <w:rPr>
          <w:rFonts w:ascii="Palatino Linotype" w:hAnsi="Palatino Linotype"/>
          <w:spacing w:val="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>, с.1998, №23-24, мод.348; с.2003, №8, мод.450; с.2006, №3, мод.153; с.2009, №12, мод.825) дар та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рири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ифода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>: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1832B8">
        <w:rPr>
          <w:rFonts w:ascii="Palatino Linotype" w:hAnsi="Palatino Linotype"/>
          <w:spacing w:val="4"/>
          <w:sz w:val="28"/>
          <w:szCs w:val="28"/>
        </w:rPr>
        <w:t>«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Андозаи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адди а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али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а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и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алами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муаллиф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аз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тарафи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укумати 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1832B8">
        <w:rPr>
          <w:rFonts w:ascii="Palatino Linotype" w:hAnsi="Palatino Linotype"/>
          <w:spacing w:val="4"/>
          <w:sz w:val="28"/>
          <w:szCs w:val="28"/>
        </w:rPr>
        <w:t>ум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1832B8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1832B8">
        <w:rPr>
          <w:rFonts w:ascii="Palatino Linotype" w:hAnsi="Palatino Linotype"/>
          <w:spacing w:val="4"/>
          <w:sz w:val="28"/>
          <w:szCs w:val="28"/>
        </w:rPr>
        <w:t>о</w:t>
      </w:r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аррар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мегардад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зиёдшавии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музди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ме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нати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кормандони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со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>аи фар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анг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индексатсия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мешавад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>.».</w:t>
      </w:r>
      <w:r w:rsidRPr="001832B8">
        <w:rPr>
          <w:rFonts w:ascii="Palatino Linotype" w:hAnsi="Palatino Linotype"/>
          <w:spacing w:val="4"/>
          <w:sz w:val="28"/>
          <w:szCs w:val="28"/>
        </w:rPr>
        <w:tab/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2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.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расм</w:t>
      </w:r>
      <w:proofErr w:type="spellEnd"/>
      <w:r w:rsidRPr="001832B8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 w:cs="Arial"/>
          <w:spacing w:val="4"/>
          <w:sz w:val="28"/>
          <w:szCs w:val="28"/>
        </w:rPr>
        <w:t>қ</w:t>
      </w:r>
      <w:r w:rsidRPr="001832B8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1832B8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1832B8">
        <w:rPr>
          <w:rFonts w:ascii="Palatino Linotype" w:hAnsi="Palatino Linotype"/>
          <w:spacing w:val="4"/>
          <w:sz w:val="28"/>
          <w:szCs w:val="28"/>
        </w:rPr>
        <w:t>.</w:t>
      </w:r>
    </w:p>
    <w:p w:rsidR="001832B8" w:rsidRPr="001832B8" w:rsidRDefault="001832B8" w:rsidP="001832B8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1832B8">
        <w:rPr>
          <w:rFonts w:ascii="Palatino Linotype" w:hAnsi="Palatino Linotype"/>
          <w:spacing w:val="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</w:t>
      </w: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</w:p>
    <w:p w:rsidR="001832B8" w:rsidRPr="001832B8" w:rsidRDefault="001832B8" w:rsidP="001832B8">
      <w:pPr>
        <w:pStyle w:val="a4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 w:rsidRPr="001832B8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Ҷ</w:t>
      </w:r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Pr="001832B8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Pr="001832B8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ҷ</w:t>
      </w: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  <w:proofErr w:type="spellEnd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  </w:t>
      </w: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Эмомал</w:t>
      </w:r>
      <w:proofErr w:type="spellEnd"/>
      <w:r w:rsidRPr="001832B8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ӣ</w:t>
      </w:r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Pr="001832B8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 w:rsidRPr="001832B8">
        <w:rPr>
          <w:rFonts w:ascii="Palatino Linotype" w:hAnsi="Palatino Linotype" w:cs="Arial"/>
          <w:b/>
          <w:bCs/>
          <w:caps/>
          <w:spacing w:val="4"/>
          <w:sz w:val="28"/>
          <w:szCs w:val="28"/>
        </w:rPr>
        <w:t>ҳ</w:t>
      </w:r>
      <w:r w:rsidRPr="001832B8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1832B8" w:rsidRPr="001832B8" w:rsidRDefault="001832B8" w:rsidP="001832B8">
      <w:pPr>
        <w:pStyle w:val="a4"/>
        <w:jc w:val="right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proofErr w:type="spellStart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1832B8">
        <w:rPr>
          <w:rFonts w:ascii="Palatino Linotype" w:hAnsi="Palatino Linotype"/>
          <w:b/>
          <w:bCs/>
          <w:spacing w:val="4"/>
          <w:sz w:val="28"/>
          <w:szCs w:val="28"/>
        </w:rPr>
        <w:t xml:space="preserve">. Душанбе, 31 декабри соли 2014 </w:t>
      </w:r>
      <w:r w:rsidRPr="001832B8">
        <w:rPr>
          <w:rFonts w:ascii="Palatino Linotype" w:hAnsi="Palatino Linotype"/>
          <w:b/>
          <w:bCs/>
          <w:caps/>
          <w:spacing w:val="4"/>
          <w:sz w:val="28"/>
          <w:szCs w:val="28"/>
        </w:rPr>
        <w:t>№1172</w:t>
      </w:r>
    </w:p>
    <w:p w:rsidR="001832B8" w:rsidRPr="001832B8" w:rsidRDefault="001832B8">
      <w:pPr>
        <w:rPr>
          <w:rFonts w:ascii="Palatino Linotype" w:hAnsi="Palatino Linotype"/>
          <w:sz w:val="28"/>
          <w:szCs w:val="28"/>
        </w:rPr>
      </w:pPr>
    </w:p>
    <w:sectPr w:rsidR="001832B8" w:rsidRPr="001832B8" w:rsidSect="008518B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2B8"/>
    <w:rsid w:val="001832B8"/>
    <w:rsid w:val="00AC300A"/>
    <w:rsid w:val="00CC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832B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832B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832B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2015-01-06T06:07:00Z</dcterms:created>
  <dcterms:modified xsi:type="dcterms:W3CDTF">2015-01-06T06:09:00Z</dcterms:modified>
</cp:coreProperties>
</file>