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CD" w:rsidRPr="008A46CD" w:rsidRDefault="00A05DBA" w:rsidP="00A05DBA">
      <w:pPr>
        <w:pStyle w:val="a3"/>
        <w:jc w:val="center"/>
        <w:rPr>
          <w:rFonts w:ascii="TAJIKAN" w:hAnsi="TAJIKAN"/>
          <w:caps w:val="0"/>
          <w:sz w:val="28"/>
          <w:szCs w:val="28"/>
          <w:lang w:val="tg-Cyrl-TJ"/>
        </w:rPr>
      </w:pPr>
      <w:r w:rsidRPr="008A46CD">
        <w:rPr>
          <w:rFonts w:ascii="Cambria" w:hAnsi="Cambria" w:cs="Cambria"/>
          <w:caps w:val="0"/>
          <w:sz w:val="28"/>
          <w:szCs w:val="28"/>
        </w:rPr>
        <w:t>Қ</w:t>
      </w:r>
      <w:r w:rsidRPr="008A46CD">
        <w:rPr>
          <w:rFonts w:ascii="TAJIKAN" w:hAnsi="TAJIKAN"/>
          <w:caps w:val="0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>ум</w:t>
      </w:r>
      <w:r w:rsidRPr="008A46CD">
        <w:rPr>
          <w:rFonts w:ascii="Cambria" w:hAnsi="Cambria" w:cs="Cambria"/>
          <w:caps w:val="0"/>
          <w:sz w:val="28"/>
          <w:szCs w:val="28"/>
        </w:rPr>
        <w:t>ҳ</w:t>
      </w:r>
      <w:r w:rsidRPr="008A46CD">
        <w:rPr>
          <w:rFonts w:ascii="TAJIKAN" w:hAnsi="TAJIKAN"/>
          <w:caps w:val="0"/>
          <w:sz w:val="28"/>
          <w:szCs w:val="28"/>
        </w:rPr>
        <w:t>урии То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>икистон</w:t>
      </w:r>
      <w:r w:rsidRPr="008A46CD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</w:p>
    <w:p w:rsidR="00A05DBA" w:rsidRPr="008A46CD" w:rsidRDefault="00A05DBA" w:rsidP="00A05DBA">
      <w:pPr>
        <w:pStyle w:val="a3"/>
        <w:jc w:val="center"/>
        <w:rPr>
          <w:rFonts w:ascii="TAJIKAN" w:hAnsi="TAJIKAN"/>
          <w:sz w:val="28"/>
          <w:szCs w:val="28"/>
          <w:lang w:val="tg-Cyrl-TJ"/>
        </w:rPr>
      </w:pP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Оид ба ворид намудани та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ғ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йиру илова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 xml:space="preserve">о ба 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 xml:space="preserve">онуни 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ум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ҳ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урии То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ҷ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икистон</w:t>
      </w:r>
      <w:r w:rsidRPr="008A46CD">
        <w:rPr>
          <w:rFonts w:ascii="TAJIKAN" w:hAnsi="TAJIKAN"/>
          <w:caps w:val="0"/>
          <w:sz w:val="28"/>
          <w:szCs w:val="28"/>
          <w:lang w:val="tg-Cyrl-TJ"/>
        </w:rPr>
        <w:t xml:space="preserve"> 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«Дар бораи амнияти озу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қ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авор</w:t>
      </w:r>
      <w:r w:rsidRPr="008A46CD">
        <w:rPr>
          <w:rFonts w:ascii="Cambria" w:hAnsi="Cambria" w:cs="Cambria"/>
          <w:caps w:val="0"/>
          <w:spacing w:val="-3"/>
          <w:position w:val="-12"/>
          <w:sz w:val="28"/>
          <w:szCs w:val="28"/>
          <w:lang w:val="tg-Cyrl-TJ"/>
        </w:rPr>
        <w:t>ӣ</w:t>
      </w:r>
      <w:r w:rsidRPr="008A46CD">
        <w:rPr>
          <w:rFonts w:ascii="TAJIKAN" w:hAnsi="TAJIKAN"/>
          <w:caps w:val="0"/>
          <w:spacing w:val="-3"/>
          <w:position w:val="-12"/>
          <w:sz w:val="28"/>
          <w:szCs w:val="28"/>
          <w:lang w:val="tg-Cyrl-TJ"/>
        </w:rPr>
        <w:t>»</w:t>
      </w:r>
      <w:r w:rsidRPr="008A46CD">
        <w:rPr>
          <w:rFonts w:ascii="TAJIKAN" w:hAnsi="TAJIKAN" w:cs="Arial Tj"/>
          <w:b w:val="0"/>
          <w:bCs w:val="0"/>
          <w:caps w:val="0"/>
          <w:spacing w:val="-4"/>
          <w:sz w:val="28"/>
          <w:szCs w:val="28"/>
          <w:lang w:val="tg-Cyrl-TJ"/>
        </w:rPr>
        <w:t xml:space="preserve"> </w:t>
      </w:r>
    </w:p>
    <w:p w:rsidR="008A46CD" w:rsidRPr="008A46CD" w:rsidRDefault="008A46CD" w:rsidP="00A05DBA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>Моддаи 1.</w:t>
      </w:r>
      <w:r w:rsidRPr="008A46CD">
        <w:rPr>
          <w:rFonts w:ascii="TAJIKAN" w:hAnsi="TAJIKAN"/>
          <w:sz w:val="28"/>
          <w:szCs w:val="28"/>
        </w:rPr>
        <w:t xml:space="preserve"> Ба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аз 29 декабри            соли 2010 «Дар бораи амнияти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(Ахбори Ма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лиси Олии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икистон, с. 2010, №12,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.1, мод. 830;</w:t>
      </w:r>
      <w:r w:rsidRPr="008A46CD">
        <w:rPr>
          <w:rFonts w:ascii="TAJIKAN" w:hAnsi="TAJIKAN"/>
          <w:color w:val="0D0D0D"/>
          <w:sz w:val="28"/>
          <w:szCs w:val="28"/>
        </w:rPr>
        <w:t xml:space="preserve"> </w:t>
      </w:r>
      <w:r w:rsidRPr="008A46CD">
        <w:rPr>
          <w:rFonts w:ascii="TAJIKAN" w:hAnsi="TAJIKAN"/>
          <w:sz w:val="28"/>
          <w:szCs w:val="28"/>
        </w:rPr>
        <w:t>с. 2014, №11, мод.667) та</w:t>
      </w:r>
      <w:r w:rsidRPr="008A46CD">
        <w:rPr>
          <w:rFonts w:ascii="Cambria" w:hAnsi="Cambria" w:cs="Cambria"/>
          <w:sz w:val="28"/>
          <w:szCs w:val="28"/>
        </w:rPr>
        <w:t>ғ</w:t>
      </w:r>
      <w:r w:rsidRPr="008A46CD">
        <w:rPr>
          <w:rFonts w:ascii="TAJIKAN" w:hAnsi="TAJIKAN"/>
          <w:sz w:val="28"/>
          <w:szCs w:val="28"/>
        </w:rPr>
        <w:t>йиру илова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зерин ворид карда шаванд: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1. Дар моддаи 1: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дуюм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тисод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ташкил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«сиёсию и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тимо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тисод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техник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иттилоот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иваз карда шаванд;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сархати сеюм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«- </w:t>
      </w:r>
      <w:r w:rsidRPr="008A46CD">
        <w:rPr>
          <w:rFonts w:ascii="TAJIKAN" w:hAnsi="TAJIKAN"/>
          <w:b/>
          <w:bCs/>
          <w:sz w:val="28"/>
          <w:szCs w:val="28"/>
        </w:rPr>
        <w:t>озу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 xml:space="preserve">аи 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аётан му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им</w:t>
      </w:r>
      <w:r w:rsidRPr="008A46CD">
        <w:rPr>
          <w:rFonts w:ascii="TAJIKAN" w:hAnsi="TAJIKAN"/>
          <w:sz w:val="28"/>
          <w:szCs w:val="28"/>
        </w:rPr>
        <w:t xml:space="preserve"> –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ае, ки аз р</w:t>
      </w:r>
      <w:r w:rsidRPr="008A46CD">
        <w:rPr>
          <w:rFonts w:ascii="Cambria" w:hAnsi="Cambria" w:cs="Cambria"/>
          <w:sz w:val="28"/>
          <w:szCs w:val="28"/>
        </w:rPr>
        <w:t>ӯ</w:t>
      </w:r>
      <w:r w:rsidRPr="008A46CD">
        <w:rPr>
          <w:rFonts w:ascii="TAJIKAN" w:hAnsi="TAJIKAN"/>
          <w:sz w:val="28"/>
          <w:szCs w:val="28"/>
        </w:rPr>
        <w:t xml:space="preserve">и таркиб ва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м асоси меъёри </w:t>
      </w:r>
      <w:r w:rsidRPr="008A46CD">
        <w:rPr>
          <w:rFonts w:ascii="Cambria" w:hAnsi="Cambria" w:cs="Cambria"/>
          <w:sz w:val="28"/>
          <w:szCs w:val="28"/>
        </w:rPr>
        <w:t>ғ</w:t>
      </w:r>
      <w:r w:rsidRPr="008A46CD">
        <w:rPr>
          <w:rFonts w:ascii="TAJIKAN" w:hAnsi="TAJIKAN"/>
          <w:sz w:val="28"/>
          <w:szCs w:val="28"/>
        </w:rPr>
        <w:t>изои 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олии кишварро ташкил меди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ад;»;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чорум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«муносиби» ва «асосноки» мувофи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ан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«физиологии» ва «асоснок ва аз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ониби 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оми ваколатдори 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дар со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аи тандуруст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тасди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шудаи» иваз карда шаванд;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пан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«муносиби», «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аламрав» ва «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аламрави» мувофи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ан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«физиологии», «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удуд» ва «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удуди» иваз карда шаванд;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ну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ум калимаи «муносиби» ба калимаи «физиологии» иваз карда шавад;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сархати да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ум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«- </w:t>
      </w:r>
      <w:r w:rsidRPr="008A46CD">
        <w:rPr>
          <w:rFonts w:ascii="TAJIKAN" w:hAnsi="TAJIKAN"/>
          <w:b/>
          <w:bCs/>
          <w:sz w:val="28"/>
          <w:szCs w:val="28"/>
        </w:rPr>
        <w:t>захираи давлатии озу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>а</w:t>
      </w:r>
      <w:r w:rsidRPr="008A46CD">
        <w:rPr>
          <w:rFonts w:ascii="TAJIKAN" w:hAnsi="TAJIKAN"/>
          <w:sz w:val="28"/>
          <w:szCs w:val="28"/>
        </w:rPr>
        <w:t xml:space="preserve"> –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таркибии захираи моддии 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ки бо 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сади пешгирии бу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рони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(ё) бартараф кардани о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ибат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он барои истифода аз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ониби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укумати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ташаккул дода мешавад.».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2. Дар сархат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дуюм, пан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ум ва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афтуми моддаи 1, сархат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якум, дуюм ва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афтуми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исми 2 моддаи 3,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1 моддаи 5, сархат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чорум ва ну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уми моддаи 6,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1, сархат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якум ва дуюми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3 моддаи 13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аи асос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аи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аётан му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им» иваз карда шаванд.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3. Аз матни моддаи 2 ва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2 моддаи 15 калимаи «(Сар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онуни)» хори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 карда шавад.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4. Дар моддаи 3: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-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1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«1. Амният ва исти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лолияти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бо ро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 му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айё намудани кафолати дастрасии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ба 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аз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исоби 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сулоти дохил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дар сат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 меъёр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</w:t>
      </w:r>
      <w:r w:rsidRPr="008A46CD">
        <w:rPr>
          <w:rFonts w:ascii="TAJIKAN" w:hAnsi="TAJIKAN"/>
          <w:sz w:val="28"/>
          <w:szCs w:val="28"/>
        </w:rPr>
        <w:lastRenderedPageBreak/>
        <w:t>физиологии истеъмоли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тавассути амалигардонии ма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м</w:t>
      </w:r>
      <w:r w:rsidRPr="008A46CD">
        <w:rPr>
          <w:rFonts w:ascii="Cambria" w:hAnsi="Cambria" w:cs="Cambria"/>
          <w:sz w:val="28"/>
          <w:szCs w:val="28"/>
        </w:rPr>
        <w:t>ӯ</w:t>
      </w:r>
      <w:r w:rsidRPr="008A46CD">
        <w:rPr>
          <w:rFonts w:ascii="TAJIKAN" w:hAnsi="TAJIKAN"/>
          <w:sz w:val="28"/>
          <w:szCs w:val="28"/>
        </w:rPr>
        <w:t>и тадбир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 аз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ониби 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омоти 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таъмин карда мешаванд.»;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- дар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2: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сархат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сеюм ва чорум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шаванд: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«- таъмини сат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 зарурии исте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соли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ва ташаккули захираи давлатии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а, новобаста ба таъсири манфии омил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дохил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беруна;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ташкили низоми идоракунии бахши кишоварз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ниго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дор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афзун намудани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ми исте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соли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аи ра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обатпазир ва ба содирот нигаронидашуда;»;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пан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оннок намудани» ба калимаи «рушди» иваз карда шаванд;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ну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ум аломати ну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та ба аломати ну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тавергул «;» иваз карда шавад;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сархат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да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ум, ёзда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ум ва дувозда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ум бо мазмуни зерин илова карда шаванд: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«- амал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намудани назорати давлатии бозори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а, аз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умла ба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исобгир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назорати исте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сол,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вили дохилию берун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ташаккули захираи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таъмини рушди бозори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ва бартараф намудани монеа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савдои байниминта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, аз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умла дар хариди 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сулоти кишоварз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ашёи хом ва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барои ташкилот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бу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ет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;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- ташаккули низоми дастрасии озу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>а ба гур</w:t>
      </w:r>
      <w:r w:rsidRPr="008A46CD">
        <w:rPr>
          <w:rFonts w:ascii="Cambria" w:hAnsi="Cambria" w:cs="Cambria"/>
          <w:spacing w:val="-5"/>
          <w:sz w:val="28"/>
          <w:szCs w:val="28"/>
        </w:rPr>
        <w:t>ӯҳҳ</w:t>
      </w:r>
      <w:r w:rsidRPr="008A46CD">
        <w:rPr>
          <w:rFonts w:ascii="TAJIKAN" w:hAnsi="TAJIKAN"/>
          <w:spacing w:val="-5"/>
          <w:sz w:val="28"/>
          <w:szCs w:val="28"/>
        </w:rPr>
        <w:t>ои ниёзманди а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ол</w:t>
      </w:r>
      <w:r w:rsidRPr="008A46CD">
        <w:rPr>
          <w:rFonts w:ascii="Cambria" w:hAnsi="Cambria" w:cs="Cambria"/>
          <w:spacing w:val="-5"/>
          <w:sz w:val="28"/>
          <w:szCs w:val="28"/>
        </w:rPr>
        <w:t>ӣ</w:t>
      </w:r>
      <w:r w:rsidRPr="008A46CD">
        <w:rPr>
          <w:rFonts w:ascii="TAJIKAN" w:hAnsi="TAJIKAN"/>
          <w:spacing w:val="-5"/>
          <w:sz w:val="28"/>
          <w:szCs w:val="28"/>
        </w:rPr>
        <w:t>.».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5. Дар моддаи 6: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- дар сархати сеюм калимаи «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>аламрави» ба калимаи «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удуди» иваз карда шавад;</w:t>
      </w:r>
    </w:p>
    <w:p w:rsidR="00A05DBA" w:rsidRPr="008A46CD" w:rsidRDefault="00A05DBA" w:rsidP="00A05DBA">
      <w:pPr>
        <w:pStyle w:val="a4"/>
        <w:rPr>
          <w:rFonts w:ascii="TAJIKAN" w:hAnsi="TAJIKAN"/>
          <w:spacing w:val="-8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- дар сархати шашум калимаи «озу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>а,» ба калима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ои «озу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 xml:space="preserve">аи 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аётан му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им, инчунин» иваз карда шавад;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- сархати да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ум дар та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«- амал</w:t>
      </w:r>
      <w:r w:rsidRPr="008A46CD">
        <w:rPr>
          <w:rFonts w:ascii="Cambria" w:hAnsi="Cambria" w:cs="Cambria"/>
          <w:spacing w:val="-5"/>
          <w:sz w:val="28"/>
          <w:szCs w:val="28"/>
        </w:rPr>
        <w:t>ӣ</w:t>
      </w:r>
      <w:r w:rsidRPr="008A46CD">
        <w:rPr>
          <w:rFonts w:ascii="TAJIKAN" w:hAnsi="TAJIKAN"/>
          <w:spacing w:val="-5"/>
          <w:sz w:val="28"/>
          <w:szCs w:val="28"/>
        </w:rPr>
        <w:t xml:space="preserve"> намудани сало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ият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 xml:space="preserve">ои дигари пешбининамудаи 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 xml:space="preserve">онунгузории </w:t>
      </w:r>
      <w:r w:rsidRPr="008A46CD">
        <w:rPr>
          <w:rFonts w:ascii="Cambria" w:hAnsi="Cambria" w:cs="Cambria"/>
          <w:spacing w:val="-5"/>
          <w:sz w:val="28"/>
          <w:szCs w:val="28"/>
        </w:rPr>
        <w:t>Ҷ</w:t>
      </w:r>
      <w:r w:rsidRPr="008A46CD">
        <w:rPr>
          <w:rFonts w:ascii="TAJIKAN" w:hAnsi="TAJIKAN"/>
          <w:spacing w:val="-5"/>
          <w:sz w:val="28"/>
          <w:szCs w:val="28"/>
        </w:rPr>
        <w:t>ум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урии То</w:t>
      </w:r>
      <w:r w:rsidRPr="008A46CD">
        <w:rPr>
          <w:rFonts w:ascii="Cambria" w:hAnsi="Cambria" w:cs="Cambria"/>
          <w:spacing w:val="-5"/>
          <w:sz w:val="28"/>
          <w:szCs w:val="28"/>
        </w:rPr>
        <w:t>ҷ</w:t>
      </w:r>
      <w:r w:rsidRPr="008A46CD">
        <w:rPr>
          <w:rFonts w:ascii="TAJIKAN" w:hAnsi="TAJIKAN"/>
          <w:spacing w:val="-5"/>
          <w:sz w:val="28"/>
          <w:szCs w:val="28"/>
        </w:rPr>
        <w:t>икистон.».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6. Дар моддаи 7: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- номи модда дар та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«Моддаи 7. Ваколат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омоти ваколатдори 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оид ба таъмини амнияти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- матни модда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якум</w:t>
      </w:r>
      <w:r w:rsidRPr="008A46CD">
        <w:rPr>
          <w:rFonts w:ascii="TAJIKAN" w:hAnsi="TAJIKAN"/>
          <w:b/>
          <w:bCs/>
          <w:sz w:val="28"/>
          <w:szCs w:val="28"/>
        </w:rPr>
        <w:t xml:space="preserve">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исобида шуда,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«1. 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омоти ваколатдори 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оид ба таъмини амнияти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авориро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укумати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муайян мекунад ва фаъолияти он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оро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амо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анг месозад.»;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lastRenderedPageBreak/>
        <w:t xml:space="preserve">- 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>исми дуюм бо мазмуни зерин илова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pacing w:val="-5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>«2. Ба ваколат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ои ма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>омоти ваколатдори давлат</w:t>
      </w:r>
      <w:r w:rsidRPr="008A46CD">
        <w:rPr>
          <w:rFonts w:ascii="Cambria" w:hAnsi="Cambria" w:cs="Cambria"/>
          <w:spacing w:val="-5"/>
          <w:sz w:val="28"/>
          <w:szCs w:val="28"/>
        </w:rPr>
        <w:t>ӣ</w:t>
      </w:r>
      <w:r w:rsidRPr="008A46CD">
        <w:rPr>
          <w:rFonts w:ascii="TAJIKAN" w:hAnsi="TAJIKAN"/>
          <w:spacing w:val="-5"/>
          <w:sz w:val="28"/>
          <w:szCs w:val="28"/>
        </w:rPr>
        <w:t xml:space="preserve"> оид ба таъмини амнияти озу</w:t>
      </w:r>
      <w:r w:rsidRPr="008A46CD">
        <w:rPr>
          <w:rFonts w:ascii="Cambria" w:hAnsi="Cambria" w:cs="Cambria"/>
          <w:spacing w:val="-5"/>
          <w:sz w:val="28"/>
          <w:szCs w:val="28"/>
        </w:rPr>
        <w:t>қ</w:t>
      </w:r>
      <w:r w:rsidRPr="008A46CD">
        <w:rPr>
          <w:rFonts w:ascii="TAJIKAN" w:hAnsi="TAJIKAN"/>
          <w:spacing w:val="-5"/>
          <w:sz w:val="28"/>
          <w:szCs w:val="28"/>
        </w:rPr>
        <w:t>авор</w:t>
      </w:r>
      <w:r w:rsidRPr="008A46CD">
        <w:rPr>
          <w:rFonts w:ascii="Cambria" w:hAnsi="Cambria" w:cs="Cambria"/>
          <w:spacing w:val="-5"/>
          <w:sz w:val="28"/>
          <w:szCs w:val="28"/>
        </w:rPr>
        <w:t>ӣ</w:t>
      </w:r>
      <w:r w:rsidRPr="008A46CD">
        <w:rPr>
          <w:rFonts w:ascii="TAJIKAN" w:hAnsi="TAJIKAN"/>
          <w:spacing w:val="-5"/>
          <w:sz w:val="28"/>
          <w:szCs w:val="28"/>
        </w:rPr>
        <w:t xml:space="preserve"> дохил мешаванд: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pacing w:val="-5"/>
          <w:sz w:val="28"/>
          <w:szCs w:val="28"/>
        </w:rPr>
        <w:t xml:space="preserve">- ба 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 xml:space="preserve">укумати </w:t>
      </w:r>
      <w:r w:rsidRPr="008A46CD">
        <w:rPr>
          <w:rFonts w:ascii="Cambria" w:hAnsi="Cambria" w:cs="Cambria"/>
          <w:spacing w:val="-5"/>
          <w:sz w:val="28"/>
          <w:szCs w:val="28"/>
        </w:rPr>
        <w:t>Ҷ</w:t>
      </w:r>
      <w:r w:rsidRPr="008A46CD">
        <w:rPr>
          <w:rFonts w:ascii="TAJIKAN" w:hAnsi="TAJIKAN"/>
          <w:spacing w:val="-5"/>
          <w:sz w:val="28"/>
          <w:szCs w:val="28"/>
        </w:rPr>
        <w:t>ум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урии То</w:t>
      </w:r>
      <w:r w:rsidRPr="008A46CD">
        <w:rPr>
          <w:rFonts w:ascii="Cambria" w:hAnsi="Cambria" w:cs="Cambria"/>
          <w:spacing w:val="-5"/>
          <w:sz w:val="28"/>
          <w:szCs w:val="28"/>
        </w:rPr>
        <w:t>ҷ</w:t>
      </w:r>
      <w:r w:rsidRPr="008A46CD">
        <w:rPr>
          <w:rFonts w:ascii="TAJIKAN" w:hAnsi="TAJIKAN"/>
          <w:spacing w:val="-5"/>
          <w:sz w:val="28"/>
          <w:szCs w:val="28"/>
        </w:rPr>
        <w:t>икистон пешни</w:t>
      </w:r>
      <w:r w:rsidRPr="008A46CD">
        <w:rPr>
          <w:rFonts w:ascii="Cambria" w:hAnsi="Cambria" w:cs="Cambria"/>
          <w:spacing w:val="-5"/>
          <w:sz w:val="28"/>
          <w:szCs w:val="28"/>
        </w:rPr>
        <w:t>ҳ</w:t>
      </w:r>
      <w:r w:rsidRPr="008A46CD">
        <w:rPr>
          <w:rFonts w:ascii="TAJIKAN" w:hAnsi="TAJIKAN"/>
          <w:spacing w:val="-5"/>
          <w:sz w:val="28"/>
          <w:szCs w:val="28"/>
        </w:rPr>
        <w:t>од намудани тартиби</w:t>
      </w:r>
      <w:r w:rsidRPr="008A46CD">
        <w:rPr>
          <w:rFonts w:ascii="TAJIKAN" w:hAnsi="TAJIKAN"/>
          <w:sz w:val="28"/>
          <w:szCs w:val="28"/>
        </w:rPr>
        <w:t xml:space="preserve"> ташаккулёбии номг</w:t>
      </w:r>
      <w:r w:rsidRPr="008A46CD">
        <w:rPr>
          <w:rFonts w:ascii="Cambria" w:hAnsi="Cambria" w:cs="Cambria"/>
          <w:sz w:val="28"/>
          <w:szCs w:val="28"/>
        </w:rPr>
        <w:t>ӯ</w:t>
      </w:r>
      <w:r w:rsidRPr="008A46CD">
        <w:rPr>
          <w:rFonts w:ascii="TAJIKAN" w:hAnsi="TAJIKAN"/>
          <w:sz w:val="28"/>
          <w:szCs w:val="28"/>
        </w:rPr>
        <w:t xml:space="preserve">й ва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ми захираи зарурии камнашавандаи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амал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намудани фаъолият дар самти таъмини бехатарии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ия ва ба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укумати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пешни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од намудани низоми чорабини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 оид ба дастрасии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ба гур</w:t>
      </w:r>
      <w:r w:rsidRPr="008A46CD">
        <w:rPr>
          <w:rFonts w:ascii="Cambria" w:hAnsi="Cambria" w:cs="Cambria"/>
          <w:sz w:val="28"/>
          <w:szCs w:val="28"/>
        </w:rPr>
        <w:t>ӯҳҳ</w:t>
      </w:r>
      <w:r w:rsidRPr="008A46CD">
        <w:rPr>
          <w:rFonts w:ascii="TAJIKAN" w:hAnsi="TAJIKAN"/>
          <w:sz w:val="28"/>
          <w:szCs w:val="28"/>
        </w:rPr>
        <w:t>ои ниёзманди 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мусоидат ба рушди инфрасохтори бозори дохилии 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сулоти кишоварз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ашёи хом ва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шароити бу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рони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диди он пешни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од намудани таклиф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 ба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укумати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оид ба муайян намудани меъёри та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сими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аи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аётан му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им;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як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оя бо 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омоти дахлдори 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муайян намудани нарх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кафолатноки хариди 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сулоти кишоварз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ашёи хом ва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барои захираи давлатии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амал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намудани ваколат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дигари пешбининамудаи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онунгузории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икистон.».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7. Дар номи моддаи 8 калимаи «Ваколати» ба калимаи «Ваколат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ои» иваз карда шавад.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8. Дар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исми 1 моддаи 10,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2 ва 3 моддаи 13 калимаи «ма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оми» ба калимаи «ма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омоти» иваз карда шавад.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9. Дар моддаи 11: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номи модда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b/>
          <w:bCs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>«Моддаи 11. Захираи давлатии озу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>а».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- дар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1 калимаи «давлат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«давлатии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а» иваз карда шавад;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-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2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«2. Захираи давлатии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иборат аст аз: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фонди захиравии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сулоти кишоварз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ашёи хом ва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аи дар доираи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ойгиронии фармоиши давлат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харидашуда;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сулоти кишоварз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, ашёи хом ва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аи дар гардиш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арордошта.».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10. Дар моддаи 14: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- ба ном ва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1 пас аз калимаи «озу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а»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«барои истеъмол» илова карда шуда, калимаи «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аламрави» ба калимаи «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удуди» иваз карда шавад;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lastRenderedPageBreak/>
        <w:t xml:space="preserve">- дар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2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«бехатар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сифати х</w:t>
      </w:r>
      <w:r w:rsidRPr="008A46CD">
        <w:rPr>
          <w:rFonts w:ascii="Cambria" w:hAnsi="Cambria" w:cs="Cambria"/>
          <w:sz w:val="28"/>
          <w:szCs w:val="28"/>
        </w:rPr>
        <w:t>ӯ</w:t>
      </w:r>
      <w:r w:rsidRPr="008A46CD">
        <w:rPr>
          <w:rFonts w:ascii="TAJIKAN" w:hAnsi="TAJIKAN"/>
          <w:sz w:val="28"/>
          <w:szCs w:val="28"/>
        </w:rPr>
        <w:t>роквор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ва «сало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ияташон» мувофи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ан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«таъмини бехатарии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 барои истеъмол ва сифати он» ва «ваколат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ояшон» иваз карда шаванд;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- дар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3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«ворид кардашуда» ба калимаи «воридшаванда» иваз карда шаванд. 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 xml:space="preserve">11. Дар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исми 1 моддаи 15 калимаи «давлат» ба калимаи «а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иваз карда шавад.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12. Дар моддаи 16: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матни модда калимаи «давлат»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икистон» иваз карда шавад;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якум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«асосии давлат»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аётан му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им» иваз карда шаванд;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дуюм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аи ба бозори давлат» ва «меъёр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мувофи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ан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аи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аётан му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ими ба бозори дохилии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икистон» ва «меъёр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физиолог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иваз карда шаванд;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- дар сархати сеюм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ои «истеъмолии давлат» ва «а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олии давлат» мувофи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ан ба калима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ои «дохилии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икистон» ва «а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ол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 иваз карда шаванд.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13. Моддаи 17 дар та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рири зерин ифода карда шавад: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«</w:t>
      </w:r>
      <w:r w:rsidRPr="008A46CD">
        <w:rPr>
          <w:rFonts w:ascii="TAJIKAN" w:hAnsi="TAJIKAN"/>
          <w:b/>
          <w:bCs/>
          <w:sz w:val="28"/>
          <w:szCs w:val="28"/>
        </w:rPr>
        <w:t xml:space="preserve">Моддаи 17. 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авобгар</w:t>
      </w:r>
      <w:r w:rsidRPr="008A46CD">
        <w:rPr>
          <w:rFonts w:ascii="Cambria" w:hAnsi="Cambria" w:cs="Cambria"/>
          <w:b/>
          <w:bCs/>
          <w:sz w:val="28"/>
          <w:szCs w:val="28"/>
        </w:rPr>
        <w:t>ӣ</w:t>
      </w:r>
      <w:r w:rsidRPr="008A46CD">
        <w:rPr>
          <w:rFonts w:ascii="TAJIKAN" w:hAnsi="TAJIKAN"/>
          <w:b/>
          <w:bCs/>
          <w:sz w:val="28"/>
          <w:szCs w:val="28"/>
        </w:rPr>
        <w:t xml:space="preserve"> барои риоя накардани талаботи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>онуни мазкур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Шахсони во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е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ва 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у</w:t>
      </w:r>
      <w:r w:rsidRPr="008A46CD">
        <w:rPr>
          <w:rFonts w:ascii="Cambria" w:hAnsi="Cambria" w:cs="Cambria"/>
          <w:sz w:val="28"/>
          <w:szCs w:val="28"/>
        </w:rPr>
        <w:t>қӣ</w:t>
      </w:r>
      <w:r w:rsidRPr="008A46CD">
        <w:rPr>
          <w:rFonts w:ascii="TAJIKAN" w:hAnsi="TAJIKAN"/>
          <w:sz w:val="28"/>
          <w:szCs w:val="28"/>
        </w:rPr>
        <w:t xml:space="preserve"> барои риоя накардани талаботи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онуни мазкур мутоби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и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онунгузории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икистон ба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авобгар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кашида мешаванд.».</w:t>
      </w:r>
    </w:p>
    <w:p w:rsidR="00A05DBA" w:rsidRPr="008A46CD" w:rsidRDefault="00A05DBA" w:rsidP="00A05DBA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 xml:space="preserve">Моддаи 2.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онуни мазкур пас аз интишори расм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мавриди амал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арор дода шавад.</w:t>
      </w:r>
    </w:p>
    <w:p w:rsidR="00A05DBA" w:rsidRPr="008A46CD" w:rsidRDefault="00A05DBA" w:rsidP="00A05DBA">
      <w:pPr>
        <w:pStyle w:val="a4"/>
        <w:rPr>
          <w:rFonts w:ascii="TAJIKAN" w:hAnsi="TAJIKAN"/>
          <w:spacing w:val="-4"/>
          <w:sz w:val="28"/>
          <w:szCs w:val="28"/>
        </w:rPr>
      </w:pPr>
    </w:p>
    <w:p w:rsidR="00A05DBA" w:rsidRPr="008A46CD" w:rsidRDefault="00A05DBA" w:rsidP="00A05DBA">
      <w:pPr>
        <w:pStyle w:val="a5"/>
        <w:suppressAutoHyphens w:val="0"/>
        <w:jc w:val="both"/>
        <w:rPr>
          <w:rFonts w:ascii="TAJIKAN" w:hAnsi="TAJIKAN" w:cs="Arial Tj"/>
          <w:b/>
          <w:bCs/>
          <w:caps/>
          <w:spacing w:val="-4"/>
        </w:rPr>
      </w:pPr>
      <w:r w:rsidRPr="008A46CD">
        <w:rPr>
          <w:rFonts w:ascii="TAJIKAN" w:hAnsi="TAJIKAN" w:cs="Arial Tj"/>
          <w:b/>
          <w:bCs/>
          <w:spacing w:val="-4"/>
        </w:rPr>
        <w:t xml:space="preserve">Президенти </w:t>
      </w:r>
      <w:r w:rsidRPr="008A46CD">
        <w:rPr>
          <w:rFonts w:ascii="Cambria" w:hAnsi="Cambria" w:cs="Cambria"/>
          <w:b/>
          <w:bCs/>
          <w:spacing w:val="-4"/>
        </w:rPr>
        <w:t>Ҷ</w:t>
      </w:r>
      <w:r w:rsidRPr="008A46CD">
        <w:rPr>
          <w:rFonts w:ascii="TAJIKAN" w:hAnsi="TAJIKAN" w:cs="Arial Tj"/>
          <w:b/>
          <w:bCs/>
          <w:spacing w:val="-4"/>
        </w:rPr>
        <w:t>ум</w:t>
      </w:r>
      <w:r w:rsidRPr="008A46CD">
        <w:rPr>
          <w:rFonts w:ascii="Cambria" w:hAnsi="Cambria" w:cs="Cambria"/>
          <w:b/>
          <w:bCs/>
          <w:spacing w:val="-4"/>
        </w:rPr>
        <w:t>ҳ</w:t>
      </w:r>
      <w:r w:rsidRPr="008A46CD">
        <w:rPr>
          <w:rFonts w:ascii="TAJIKAN" w:hAnsi="TAJIKAN" w:cs="Arial Tj"/>
          <w:b/>
          <w:bCs/>
          <w:spacing w:val="-4"/>
        </w:rPr>
        <w:t>урии То</w:t>
      </w:r>
      <w:r w:rsidRPr="008A46CD">
        <w:rPr>
          <w:rFonts w:ascii="Cambria" w:hAnsi="Cambria" w:cs="Cambria"/>
          <w:b/>
          <w:bCs/>
          <w:spacing w:val="-4"/>
        </w:rPr>
        <w:t>ҷ</w:t>
      </w:r>
      <w:r w:rsidRPr="008A46CD">
        <w:rPr>
          <w:rFonts w:ascii="TAJIKAN" w:hAnsi="TAJIKAN" w:cs="Arial Tj"/>
          <w:b/>
          <w:bCs/>
          <w:spacing w:val="-4"/>
        </w:rPr>
        <w:t>икистон            Эмомал</w:t>
      </w:r>
      <w:r w:rsidRPr="008A46CD">
        <w:rPr>
          <w:rFonts w:ascii="Cambria" w:hAnsi="Cambria" w:cs="Cambria"/>
          <w:b/>
          <w:bCs/>
          <w:spacing w:val="-4"/>
        </w:rPr>
        <w:t>ӣ</w:t>
      </w:r>
      <w:r w:rsidRPr="008A46CD">
        <w:rPr>
          <w:rFonts w:ascii="TAJIKAN" w:hAnsi="TAJIKAN" w:cs="Arial Tj"/>
          <w:b/>
          <w:bCs/>
          <w:spacing w:val="-4"/>
        </w:rPr>
        <w:t xml:space="preserve"> </w:t>
      </w:r>
      <w:r w:rsidRPr="008A46CD">
        <w:rPr>
          <w:rFonts w:ascii="TAJIKAN" w:hAnsi="TAJIKAN" w:cs="Arial Tj"/>
          <w:b/>
          <w:bCs/>
          <w:caps/>
          <w:spacing w:val="-4"/>
        </w:rPr>
        <w:t>Ра</w:t>
      </w:r>
      <w:r w:rsidRPr="008A46CD">
        <w:rPr>
          <w:rFonts w:ascii="Cambria" w:hAnsi="Cambria" w:cs="Cambria"/>
          <w:b/>
          <w:bCs/>
          <w:caps/>
          <w:spacing w:val="-4"/>
        </w:rPr>
        <w:t>ҳ</w:t>
      </w:r>
      <w:r w:rsidRPr="008A46CD">
        <w:rPr>
          <w:rFonts w:ascii="TAJIKAN" w:hAnsi="TAJIKAN" w:cs="Arial Tj"/>
          <w:b/>
          <w:bCs/>
          <w:caps/>
          <w:spacing w:val="-4"/>
        </w:rPr>
        <w:t>мон</w:t>
      </w:r>
    </w:p>
    <w:p w:rsidR="00A05DBA" w:rsidRPr="008A46CD" w:rsidRDefault="00A05DBA" w:rsidP="00A05DBA">
      <w:pPr>
        <w:pStyle w:val="a5"/>
        <w:suppressAutoHyphens w:val="0"/>
        <w:rPr>
          <w:rFonts w:ascii="TAJIKAN" w:hAnsi="TAJIKAN" w:cs="Arial Tj"/>
          <w:b/>
          <w:bCs/>
          <w:spacing w:val="-4"/>
        </w:rPr>
      </w:pPr>
      <w:r w:rsidRPr="008A46CD">
        <w:rPr>
          <w:rFonts w:ascii="TAJIKAN" w:hAnsi="TAJIKAN" w:cs="Arial Tj"/>
          <w:b/>
          <w:bCs/>
          <w:spacing w:val="-4"/>
        </w:rPr>
        <w:t>ш. Душанбе, 4 апрели соли 2019, № 1591</w:t>
      </w:r>
    </w:p>
    <w:p w:rsidR="00A05DBA" w:rsidRPr="008A46CD" w:rsidRDefault="00A05DBA" w:rsidP="00A05DBA">
      <w:pPr>
        <w:pStyle w:val="a5"/>
        <w:suppressAutoHyphens w:val="0"/>
        <w:rPr>
          <w:rFonts w:ascii="TAJIKAN" w:hAnsi="TAJIKAN" w:cs="Arial Tj"/>
          <w:b/>
          <w:bCs/>
          <w:spacing w:val="-4"/>
        </w:rPr>
      </w:pPr>
    </w:p>
    <w:p w:rsidR="00A05DBA" w:rsidRPr="008A46CD" w:rsidRDefault="00A05DBA" w:rsidP="00A05DBA">
      <w:pPr>
        <w:pStyle w:val="a3"/>
        <w:jc w:val="center"/>
        <w:rPr>
          <w:rFonts w:ascii="TAJIKAN" w:hAnsi="TAJIKAN"/>
          <w:sz w:val="28"/>
          <w:szCs w:val="28"/>
        </w:rPr>
      </w:pPr>
      <w:r w:rsidRPr="008A46CD">
        <w:rPr>
          <w:rFonts w:ascii="Cambria" w:hAnsi="Cambria" w:cs="Cambria"/>
          <w:caps w:val="0"/>
          <w:sz w:val="28"/>
          <w:szCs w:val="28"/>
        </w:rPr>
        <w:t>Қ</w:t>
      </w:r>
      <w:r w:rsidRPr="008A46CD">
        <w:rPr>
          <w:rFonts w:ascii="TAJIKAN" w:hAnsi="TAJIKAN"/>
          <w:caps w:val="0"/>
          <w:sz w:val="28"/>
          <w:szCs w:val="28"/>
        </w:rPr>
        <w:t>арори</w:t>
      </w:r>
    </w:p>
    <w:p w:rsidR="00A05DBA" w:rsidRPr="008A46CD" w:rsidRDefault="00A05DBA" w:rsidP="00A05DBA">
      <w:pPr>
        <w:pStyle w:val="a3"/>
        <w:jc w:val="center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caps w:val="0"/>
          <w:sz w:val="28"/>
          <w:szCs w:val="28"/>
        </w:rPr>
        <w:t>Ма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A05DBA" w:rsidRPr="008A46CD" w:rsidRDefault="00A05DBA" w:rsidP="00A05DBA">
      <w:pPr>
        <w:pStyle w:val="a3"/>
        <w:jc w:val="center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caps w:val="0"/>
          <w:sz w:val="28"/>
          <w:szCs w:val="28"/>
        </w:rPr>
        <w:t>Ма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>ум</w:t>
      </w:r>
      <w:r w:rsidRPr="008A46CD">
        <w:rPr>
          <w:rFonts w:ascii="Cambria" w:hAnsi="Cambria" w:cs="Cambria"/>
          <w:caps w:val="0"/>
          <w:sz w:val="28"/>
          <w:szCs w:val="28"/>
        </w:rPr>
        <w:t>ҳ</w:t>
      </w:r>
      <w:r w:rsidRPr="008A46CD">
        <w:rPr>
          <w:rFonts w:ascii="TAJIKAN" w:hAnsi="TAJIKAN"/>
          <w:caps w:val="0"/>
          <w:sz w:val="28"/>
          <w:szCs w:val="28"/>
        </w:rPr>
        <w:t>урии То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>икистон</w:t>
      </w:r>
    </w:p>
    <w:p w:rsidR="00A05DBA" w:rsidRPr="008A46CD" w:rsidRDefault="00A05DBA" w:rsidP="00A05DBA">
      <w:pPr>
        <w:pStyle w:val="a4"/>
        <w:jc w:val="center"/>
        <w:rPr>
          <w:rFonts w:ascii="TAJIKAN" w:hAnsi="TAJIKAN"/>
          <w:b/>
          <w:bCs/>
          <w:sz w:val="28"/>
          <w:szCs w:val="28"/>
        </w:rPr>
      </w:pPr>
    </w:p>
    <w:p w:rsidR="00A05DBA" w:rsidRPr="008A46CD" w:rsidRDefault="00A05DBA" w:rsidP="00A05DBA">
      <w:pPr>
        <w:pStyle w:val="a4"/>
        <w:jc w:val="center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ум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урии То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8A46CD">
        <w:rPr>
          <w:rFonts w:ascii="Cambria" w:hAnsi="Cambria" w:cs="Cambria"/>
          <w:b/>
          <w:bCs/>
          <w:sz w:val="28"/>
          <w:szCs w:val="28"/>
        </w:rPr>
        <w:t>ғ</w:t>
      </w:r>
      <w:r w:rsidRPr="008A46CD">
        <w:rPr>
          <w:rFonts w:ascii="TAJIKAN" w:hAnsi="TAJIKAN"/>
          <w:b/>
          <w:bCs/>
          <w:sz w:val="28"/>
          <w:szCs w:val="28"/>
        </w:rPr>
        <w:t>йиру илова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 xml:space="preserve">о ба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ум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урии То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икистон «Дар бораи амнияти озу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>авор</w:t>
      </w:r>
      <w:r w:rsidRPr="008A46CD">
        <w:rPr>
          <w:rFonts w:ascii="Cambria" w:hAnsi="Cambria" w:cs="Cambria"/>
          <w:b/>
          <w:bCs/>
          <w:sz w:val="28"/>
          <w:szCs w:val="28"/>
        </w:rPr>
        <w:t>ӣ</w:t>
      </w:r>
      <w:r w:rsidRPr="008A46CD">
        <w:rPr>
          <w:rFonts w:ascii="TAJIKAN" w:hAnsi="TAJIKAN"/>
          <w:b/>
          <w:bCs/>
          <w:sz w:val="28"/>
          <w:szCs w:val="28"/>
        </w:rPr>
        <w:t>»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lastRenderedPageBreak/>
        <w:t>Ма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лиси миллии Ма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лиси Олии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икистон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«Оид ба ворид намудани та</w:t>
      </w:r>
      <w:r w:rsidRPr="008A46CD">
        <w:rPr>
          <w:rFonts w:ascii="Cambria" w:hAnsi="Cambria" w:cs="Cambria"/>
          <w:sz w:val="28"/>
          <w:szCs w:val="28"/>
        </w:rPr>
        <w:t>ғ</w:t>
      </w:r>
      <w:r w:rsidRPr="008A46CD">
        <w:rPr>
          <w:rFonts w:ascii="TAJIKAN" w:hAnsi="TAJIKAN"/>
          <w:sz w:val="28"/>
          <w:szCs w:val="28"/>
        </w:rPr>
        <w:t>йиру илова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 ба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«Дар бораи амнияти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>»-ро бар­рас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намуда,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>арор мекунад</w:t>
      </w:r>
      <w:r w:rsidRPr="008A46CD">
        <w:rPr>
          <w:rFonts w:ascii="TAJIKAN" w:hAnsi="TAJIKAN"/>
          <w:sz w:val="28"/>
          <w:szCs w:val="28"/>
        </w:rPr>
        <w:t xml:space="preserve">:    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«Оид ба ворид намудани та</w:t>
      </w:r>
      <w:r w:rsidRPr="008A46CD">
        <w:rPr>
          <w:rFonts w:ascii="Cambria" w:hAnsi="Cambria" w:cs="Cambria"/>
          <w:sz w:val="28"/>
          <w:szCs w:val="28"/>
        </w:rPr>
        <w:t>ғ</w:t>
      </w:r>
      <w:r w:rsidRPr="008A46CD">
        <w:rPr>
          <w:rFonts w:ascii="TAJIKAN" w:hAnsi="TAJIKAN"/>
          <w:sz w:val="28"/>
          <w:szCs w:val="28"/>
        </w:rPr>
        <w:t>йиру илова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 ба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«Дар бораи амнияти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»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онибдор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 карда шавад.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</w:p>
    <w:p w:rsidR="00A05DBA" w:rsidRPr="008A46CD" w:rsidRDefault="00A05DBA" w:rsidP="00A05DB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>Раиси Ма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лиси миллии Ма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A05DBA" w:rsidRPr="008A46CD" w:rsidRDefault="00A05DBA" w:rsidP="00A05DB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 xml:space="preserve">Олии 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ум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урии То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8A46CD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A05DBA" w:rsidRPr="008A46CD" w:rsidRDefault="00A05DBA" w:rsidP="00A05DBA">
      <w:pPr>
        <w:pStyle w:val="a5"/>
        <w:suppressAutoHyphens w:val="0"/>
        <w:rPr>
          <w:rFonts w:ascii="TAJIKAN" w:hAnsi="TAJIKAN" w:cs="Arial Tj"/>
          <w:b/>
          <w:bCs/>
          <w:spacing w:val="-4"/>
        </w:rPr>
      </w:pPr>
      <w:r w:rsidRPr="008A46CD">
        <w:rPr>
          <w:rFonts w:ascii="TAJIKAN" w:hAnsi="TAJIKAN" w:cs="Arial Tj"/>
          <w:b/>
          <w:bCs/>
          <w:spacing w:val="-4"/>
        </w:rPr>
        <w:t xml:space="preserve">ш. Душанбе, 29 марти </w:t>
      </w:r>
      <w:proofErr w:type="gramStart"/>
      <w:r w:rsidRPr="008A46CD">
        <w:rPr>
          <w:rFonts w:ascii="TAJIKAN" w:hAnsi="TAJIKAN" w:cs="Arial Tj"/>
          <w:b/>
          <w:bCs/>
          <w:spacing w:val="-4"/>
        </w:rPr>
        <w:t>соли  2019</w:t>
      </w:r>
      <w:proofErr w:type="gramEnd"/>
      <w:r w:rsidRPr="008A46CD">
        <w:rPr>
          <w:rFonts w:ascii="TAJIKAN" w:hAnsi="TAJIKAN" w:cs="Arial Tj"/>
          <w:b/>
          <w:bCs/>
          <w:spacing w:val="-4"/>
        </w:rPr>
        <w:t>, № 630</w:t>
      </w:r>
    </w:p>
    <w:p w:rsidR="00A05DBA" w:rsidRPr="008A46CD" w:rsidRDefault="00A05DBA" w:rsidP="00A05DBA">
      <w:pPr>
        <w:pStyle w:val="a5"/>
        <w:suppressAutoHyphens w:val="0"/>
        <w:rPr>
          <w:rFonts w:ascii="TAJIKAN" w:hAnsi="TAJIKAN" w:cs="Arial Tj"/>
          <w:b/>
          <w:bCs/>
          <w:spacing w:val="-4"/>
        </w:rPr>
      </w:pPr>
    </w:p>
    <w:p w:rsidR="00EE29FE" w:rsidRDefault="00EE29FE" w:rsidP="00A05DBA">
      <w:pPr>
        <w:pStyle w:val="a3"/>
        <w:jc w:val="center"/>
        <w:rPr>
          <w:rFonts w:ascii="Cambria" w:hAnsi="Cambria" w:cs="Cambria"/>
          <w:caps w:val="0"/>
          <w:sz w:val="28"/>
          <w:szCs w:val="28"/>
        </w:rPr>
      </w:pPr>
    </w:p>
    <w:p w:rsidR="00A05DBA" w:rsidRPr="008A46CD" w:rsidRDefault="00A05DBA" w:rsidP="00A05DBA">
      <w:pPr>
        <w:pStyle w:val="a3"/>
        <w:jc w:val="center"/>
        <w:rPr>
          <w:rFonts w:ascii="TAJIKAN" w:hAnsi="TAJIKAN"/>
          <w:sz w:val="28"/>
          <w:szCs w:val="28"/>
        </w:rPr>
      </w:pPr>
      <w:bookmarkStart w:id="0" w:name="_GoBack"/>
      <w:bookmarkEnd w:id="0"/>
      <w:r w:rsidRPr="008A46CD">
        <w:rPr>
          <w:rFonts w:ascii="Cambria" w:hAnsi="Cambria" w:cs="Cambria"/>
          <w:caps w:val="0"/>
          <w:sz w:val="28"/>
          <w:szCs w:val="28"/>
        </w:rPr>
        <w:t>Қ</w:t>
      </w:r>
      <w:r w:rsidRPr="008A46CD">
        <w:rPr>
          <w:rFonts w:ascii="TAJIKAN" w:hAnsi="TAJIKAN"/>
          <w:caps w:val="0"/>
          <w:sz w:val="28"/>
          <w:szCs w:val="28"/>
        </w:rPr>
        <w:t>арори</w:t>
      </w:r>
    </w:p>
    <w:p w:rsidR="00A05DBA" w:rsidRPr="008A46CD" w:rsidRDefault="00A05DBA" w:rsidP="00A05DBA">
      <w:pPr>
        <w:pStyle w:val="a3"/>
        <w:jc w:val="center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caps w:val="0"/>
          <w:sz w:val="28"/>
          <w:szCs w:val="28"/>
        </w:rPr>
        <w:t>Ма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A05DBA" w:rsidRPr="008A46CD" w:rsidRDefault="00A05DBA" w:rsidP="00A05DBA">
      <w:pPr>
        <w:pStyle w:val="a3"/>
        <w:jc w:val="center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caps w:val="0"/>
          <w:sz w:val="28"/>
          <w:szCs w:val="28"/>
        </w:rPr>
        <w:t>Ма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>ум</w:t>
      </w:r>
      <w:r w:rsidRPr="008A46CD">
        <w:rPr>
          <w:rFonts w:ascii="Cambria" w:hAnsi="Cambria" w:cs="Cambria"/>
          <w:caps w:val="0"/>
          <w:sz w:val="28"/>
          <w:szCs w:val="28"/>
        </w:rPr>
        <w:t>ҳ</w:t>
      </w:r>
      <w:r w:rsidRPr="008A46CD">
        <w:rPr>
          <w:rFonts w:ascii="TAJIKAN" w:hAnsi="TAJIKAN"/>
          <w:caps w:val="0"/>
          <w:sz w:val="28"/>
          <w:szCs w:val="28"/>
        </w:rPr>
        <w:t>урии То</w:t>
      </w:r>
      <w:r w:rsidRPr="008A46CD">
        <w:rPr>
          <w:rFonts w:ascii="Cambria" w:hAnsi="Cambria" w:cs="Cambria"/>
          <w:caps w:val="0"/>
          <w:sz w:val="28"/>
          <w:szCs w:val="28"/>
        </w:rPr>
        <w:t>ҷ</w:t>
      </w:r>
      <w:r w:rsidRPr="008A46CD">
        <w:rPr>
          <w:rFonts w:ascii="TAJIKAN" w:hAnsi="TAJIKAN"/>
          <w:caps w:val="0"/>
          <w:sz w:val="28"/>
          <w:szCs w:val="28"/>
        </w:rPr>
        <w:t>икистон</w:t>
      </w:r>
    </w:p>
    <w:p w:rsidR="00A05DBA" w:rsidRPr="008A46CD" w:rsidRDefault="00A05DBA" w:rsidP="00A05DBA">
      <w:pPr>
        <w:pStyle w:val="a4"/>
        <w:suppressAutoHyphens/>
        <w:ind w:left="283" w:right="283" w:firstLine="0"/>
        <w:rPr>
          <w:rFonts w:ascii="TAJIKAN" w:hAnsi="TAJIKAN"/>
          <w:b/>
          <w:bCs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ум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урии То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8A46CD">
        <w:rPr>
          <w:rFonts w:ascii="Cambria" w:hAnsi="Cambria" w:cs="Cambria"/>
          <w:b/>
          <w:bCs/>
          <w:sz w:val="28"/>
          <w:szCs w:val="28"/>
        </w:rPr>
        <w:t>ғ</w:t>
      </w:r>
      <w:r w:rsidRPr="008A46CD">
        <w:rPr>
          <w:rFonts w:ascii="TAJIKAN" w:hAnsi="TAJIKAN"/>
          <w:b/>
          <w:bCs/>
          <w:sz w:val="28"/>
          <w:szCs w:val="28"/>
        </w:rPr>
        <w:t>йиру илова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 xml:space="preserve">о ба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ум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урии То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икистон «Дар бораи амнияти озу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>авор</w:t>
      </w:r>
      <w:r w:rsidRPr="008A46CD">
        <w:rPr>
          <w:rFonts w:ascii="Cambria" w:hAnsi="Cambria" w:cs="Cambria"/>
          <w:b/>
          <w:bCs/>
          <w:sz w:val="28"/>
          <w:szCs w:val="28"/>
        </w:rPr>
        <w:t>ӣ</w:t>
      </w:r>
      <w:r w:rsidRPr="008A46CD">
        <w:rPr>
          <w:rFonts w:ascii="TAJIKAN" w:hAnsi="TAJIKAN"/>
          <w:b/>
          <w:bCs/>
          <w:sz w:val="28"/>
          <w:szCs w:val="28"/>
        </w:rPr>
        <w:t>»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TAJIKAN" w:hAnsi="TAJIKAN"/>
          <w:sz w:val="28"/>
          <w:szCs w:val="28"/>
        </w:rPr>
        <w:t>Мутоби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и моддаи 60 Конститутсияи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Ма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лиси намояндагони Ма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лиси Олии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 xml:space="preserve">икистон </w:t>
      </w:r>
      <w:r w:rsidRPr="008A46CD">
        <w:rPr>
          <w:rFonts w:ascii="Cambria" w:hAnsi="Cambria" w:cs="Cambria"/>
          <w:b/>
          <w:bCs/>
          <w:sz w:val="28"/>
          <w:szCs w:val="28"/>
        </w:rPr>
        <w:t>қ</w:t>
      </w:r>
      <w:r w:rsidRPr="008A46CD">
        <w:rPr>
          <w:rFonts w:ascii="TAJIKAN" w:hAnsi="TAJIKAN"/>
          <w:b/>
          <w:bCs/>
          <w:sz w:val="28"/>
          <w:szCs w:val="28"/>
        </w:rPr>
        <w:t>арор мекунад:</w:t>
      </w:r>
    </w:p>
    <w:p w:rsidR="00A05DBA" w:rsidRPr="008A46CD" w:rsidRDefault="00A05DBA" w:rsidP="00A05DBA">
      <w:pPr>
        <w:pStyle w:val="a4"/>
        <w:rPr>
          <w:rFonts w:ascii="TAJIKAN" w:hAnsi="TAJIKAN"/>
          <w:sz w:val="28"/>
          <w:szCs w:val="28"/>
        </w:rPr>
      </w:pP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«Оид ба ворид намудани та</w:t>
      </w:r>
      <w:r w:rsidRPr="008A46CD">
        <w:rPr>
          <w:rFonts w:ascii="Cambria" w:hAnsi="Cambria" w:cs="Cambria"/>
          <w:sz w:val="28"/>
          <w:szCs w:val="28"/>
        </w:rPr>
        <w:t>ғ</w:t>
      </w:r>
      <w:r w:rsidRPr="008A46CD">
        <w:rPr>
          <w:rFonts w:ascii="TAJIKAN" w:hAnsi="TAJIKAN"/>
          <w:sz w:val="28"/>
          <w:szCs w:val="28"/>
        </w:rPr>
        <w:t>йиру илова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 xml:space="preserve">о ба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 xml:space="preserve">онуни 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ум</w:t>
      </w:r>
      <w:r w:rsidRPr="008A46CD">
        <w:rPr>
          <w:rFonts w:ascii="Cambria" w:hAnsi="Cambria" w:cs="Cambria"/>
          <w:sz w:val="28"/>
          <w:szCs w:val="28"/>
        </w:rPr>
        <w:t>ҳ</w:t>
      </w:r>
      <w:r w:rsidRPr="008A46CD">
        <w:rPr>
          <w:rFonts w:ascii="TAJIKAN" w:hAnsi="TAJIKAN"/>
          <w:sz w:val="28"/>
          <w:szCs w:val="28"/>
        </w:rPr>
        <w:t>урии То</w:t>
      </w:r>
      <w:r w:rsidRPr="008A46CD">
        <w:rPr>
          <w:rFonts w:ascii="Cambria" w:hAnsi="Cambria" w:cs="Cambria"/>
          <w:sz w:val="28"/>
          <w:szCs w:val="28"/>
        </w:rPr>
        <w:t>ҷ</w:t>
      </w:r>
      <w:r w:rsidRPr="008A46CD">
        <w:rPr>
          <w:rFonts w:ascii="TAJIKAN" w:hAnsi="TAJIKAN"/>
          <w:sz w:val="28"/>
          <w:szCs w:val="28"/>
        </w:rPr>
        <w:t>икистон «Дар бораи амнияти озу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авор</w:t>
      </w:r>
      <w:r w:rsidRPr="008A46CD">
        <w:rPr>
          <w:rFonts w:ascii="Cambria" w:hAnsi="Cambria" w:cs="Cambria"/>
          <w:sz w:val="28"/>
          <w:szCs w:val="28"/>
        </w:rPr>
        <w:t>ӣ</w:t>
      </w:r>
      <w:r w:rsidRPr="008A46CD">
        <w:rPr>
          <w:rFonts w:ascii="TAJIKAN" w:hAnsi="TAJIKAN"/>
          <w:sz w:val="28"/>
          <w:szCs w:val="28"/>
        </w:rPr>
        <w:t xml:space="preserve">» </w:t>
      </w:r>
      <w:r w:rsidRPr="008A46CD">
        <w:rPr>
          <w:rFonts w:ascii="Cambria" w:hAnsi="Cambria" w:cs="Cambria"/>
          <w:sz w:val="28"/>
          <w:szCs w:val="28"/>
        </w:rPr>
        <w:t>қ</w:t>
      </w:r>
      <w:r w:rsidRPr="008A46CD">
        <w:rPr>
          <w:rFonts w:ascii="TAJIKAN" w:hAnsi="TAJIKAN"/>
          <w:sz w:val="28"/>
          <w:szCs w:val="28"/>
        </w:rPr>
        <w:t>абул карда шавад.</w:t>
      </w:r>
    </w:p>
    <w:p w:rsidR="00A05DBA" w:rsidRPr="008A46CD" w:rsidRDefault="00A05DBA" w:rsidP="00A05DB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</w:p>
    <w:p w:rsidR="00A05DBA" w:rsidRPr="008A46CD" w:rsidRDefault="00A05DBA" w:rsidP="00A05DB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>Раиси Ма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A05DBA" w:rsidRPr="008A46CD" w:rsidRDefault="00A05DBA" w:rsidP="00A05DBA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>Ма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>ум</w:t>
      </w:r>
      <w:r w:rsidRPr="008A46CD">
        <w:rPr>
          <w:rFonts w:ascii="Cambria" w:hAnsi="Cambria" w:cs="Cambria"/>
          <w:b/>
          <w:bCs/>
          <w:sz w:val="28"/>
          <w:szCs w:val="28"/>
        </w:rPr>
        <w:t>ҳ</w:t>
      </w:r>
      <w:r w:rsidRPr="008A46CD">
        <w:rPr>
          <w:rFonts w:ascii="TAJIKAN" w:hAnsi="TAJIKAN"/>
          <w:b/>
          <w:bCs/>
          <w:sz w:val="28"/>
          <w:szCs w:val="28"/>
        </w:rPr>
        <w:t>урии То</w:t>
      </w:r>
      <w:r w:rsidRPr="008A46CD">
        <w:rPr>
          <w:rFonts w:ascii="Cambria" w:hAnsi="Cambria" w:cs="Cambria"/>
          <w:b/>
          <w:bCs/>
          <w:sz w:val="28"/>
          <w:szCs w:val="28"/>
        </w:rPr>
        <w:t>ҷ</w:t>
      </w:r>
      <w:r w:rsidRPr="008A46CD">
        <w:rPr>
          <w:rFonts w:ascii="TAJIKAN" w:hAnsi="TAJIKAN"/>
          <w:b/>
          <w:bCs/>
          <w:sz w:val="28"/>
          <w:szCs w:val="28"/>
        </w:rPr>
        <w:t xml:space="preserve">икистон </w:t>
      </w:r>
      <w:r w:rsidRPr="008A46CD">
        <w:rPr>
          <w:rFonts w:ascii="TAJIKAN" w:hAnsi="TAJIKAN"/>
          <w:b/>
          <w:bCs/>
          <w:sz w:val="28"/>
          <w:szCs w:val="28"/>
        </w:rPr>
        <w:tab/>
        <w:t xml:space="preserve">          Ш. </w:t>
      </w:r>
      <w:r w:rsidRPr="008A46CD">
        <w:rPr>
          <w:rFonts w:ascii="TAJIKAN" w:hAnsi="TAJIKAN"/>
          <w:b/>
          <w:bCs/>
          <w:caps/>
          <w:sz w:val="28"/>
          <w:szCs w:val="28"/>
        </w:rPr>
        <w:t>Зу</w:t>
      </w:r>
      <w:r w:rsidRPr="008A46CD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8A46CD">
        <w:rPr>
          <w:rFonts w:ascii="TAJIKAN" w:hAnsi="TAJIKAN"/>
          <w:b/>
          <w:bCs/>
          <w:caps/>
          <w:sz w:val="28"/>
          <w:szCs w:val="28"/>
        </w:rPr>
        <w:t>уров</w:t>
      </w:r>
    </w:p>
    <w:p w:rsidR="00A05DBA" w:rsidRPr="008A46CD" w:rsidRDefault="00A05DBA" w:rsidP="00A05DBA">
      <w:pPr>
        <w:rPr>
          <w:rFonts w:ascii="TAJIKAN" w:hAnsi="TAJIKAN"/>
          <w:b/>
          <w:bCs/>
          <w:sz w:val="28"/>
          <w:szCs w:val="28"/>
        </w:rPr>
      </w:pPr>
      <w:r w:rsidRPr="008A46CD">
        <w:rPr>
          <w:rFonts w:ascii="TAJIKAN" w:hAnsi="TAJIKAN"/>
          <w:b/>
          <w:bCs/>
          <w:sz w:val="28"/>
          <w:szCs w:val="28"/>
        </w:rPr>
        <w:t>ш. Душанбе, 30 январи соли 2019, № 1268</w:t>
      </w:r>
    </w:p>
    <w:p w:rsidR="00545D84" w:rsidRPr="008A46CD" w:rsidRDefault="00545D84">
      <w:pPr>
        <w:rPr>
          <w:rFonts w:ascii="TAJIKAN" w:hAnsi="TAJIKAN"/>
          <w:sz w:val="28"/>
          <w:szCs w:val="28"/>
        </w:rPr>
      </w:pPr>
    </w:p>
    <w:sectPr w:rsidR="00545D84" w:rsidRPr="008A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A"/>
    <w:rsid w:val="00545D84"/>
    <w:rsid w:val="008A46CD"/>
    <w:rsid w:val="00A05DBA"/>
    <w:rsid w:val="00AF7437"/>
    <w:rsid w:val="00EE29FE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2350"/>
  <w15:chartTrackingRefBased/>
  <w15:docId w15:val="{240CDF06-2305-4599-8E7B-0157D7E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05D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A05DB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A05D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4</cp:revision>
  <dcterms:created xsi:type="dcterms:W3CDTF">2019-04-08T13:20:00Z</dcterms:created>
  <dcterms:modified xsi:type="dcterms:W3CDTF">2019-04-08T13:24:00Z</dcterms:modified>
</cp:coreProperties>
</file>