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CA" w:rsidRPr="008840CA" w:rsidRDefault="008840CA" w:rsidP="008840CA">
      <w:pPr>
        <w:pStyle w:val="a3"/>
        <w:rPr>
          <w:rFonts w:ascii="Arial Tj" w:hAnsi="Arial Tj"/>
          <w:b/>
        </w:rPr>
      </w:pPr>
      <w:r>
        <w:rPr>
          <w:rFonts w:ascii="Arial" w:hAnsi="Arial" w:cs="Arial"/>
          <w:b/>
        </w:rPr>
        <w:t>Қ</w:t>
      </w:r>
      <w:r w:rsidRPr="008840CA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  <w:caps/>
        </w:rPr>
        <w:t>ҷ</w:t>
      </w:r>
      <w:r w:rsidRPr="008840CA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8840CA">
        <w:rPr>
          <w:rFonts w:ascii="Arial Tj" w:hAnsi="Arial Tj"/>
          <w:b/>
        </w:rPr>
        <w:t>урии</w:t>
      </w:r>
      <w:proofErr w:type="gramStart"/>
      <w:r w:rsidRPr="008840CA">
        <w:rPr>
          <w:rFonts w:ascii="Arial Tj" w:hAnsi="Arial Tj"/>
          <w:b/>
        </w:rPr>
        <w:t xml:space="preserve"> </w:t>
      </w:r>
      <w:r w:rsidRPr="008840CA">
        <w:rPr>
          <w:rFonts w:ascii="Arial Tj" w:hAnsi="Arial Tj"/>
          <w:b/>
          <w:caps/>
        </w:rPr>
        <w:t>т</w:t>
      </w:r>
      <w:proofErr w:type="gramEnd"/>
      <w:r w:rsidRPr="008840CA">
        <w:rPr>
          <w:rFonts w:ascii="Arial Tj" w:hAnsi="Arial Tj"/>
          <w:b/>
        </w:rPr>
        <w:t>о</w:t>
      </w:r>
      <w:r>
        <w:rPr>
          <w:rFonts w:ascii="MS Mincho" w:eastAsia="MS Mincho" w:hAnsi="MS Mincho" w:cs="MS Mincho" w:hint="eastAsia"/>
          <w:b/>
        </w:rPr>
        <w:t>ҷ</w:t>
      </w:r>
      <w:r w:rsidRPr="008840CA">
        <w:rPr>
          <w:rFonts w:ascii="Arial Tj" w:hAnsi="Arial Tj"/>
          <w:b/>
        </w:rPr>
        <w:t>икистон «</w:t>
      </w:r>
      <w:proofErr w:type="spellStart"/>
      <w:r w:rsidRPr="008840CA">
        <w:rPr>
          <w:rFonts w:ascii="Arial Tj" w:hAnsi="Arial Tj"/>
          <w:b/>
          <w:caps/>
        </w:rPr>
        <w:t>о</w:t>
      </w:r>
      <w:r w:rsidRPr="008840CA">
        <w:rPr>
          <w:rFonts w:ascii="Arial Tj" w:hAnsi="Arial Tj"/>
          <w:b/>
        </w:rPr>
        <w:t>ид</w:t>
      </w:r>
      <w:proofErr w:type="spellEnd"/>
      <w:r w:rsidRPr="008840CA">
        <w:rPr>
          <w:rFonts w:ascii="Arial Tj" w:hAnsi="Arial Tj"/>
          <w:b/>
        </w:rPr>
        <w:t xml:space="preserve"> ба </w:t>
      </w:r>
      <w:proofErr w:type="spellStart"/>
      <w:r w:rsidRPr="008840CA">
        <w:rPr>
          <w:rFonts w:ascii="Arial Tj" w:hAnsi="Arial Tj"/>
          <w:b/>
        </w:rPr>
        <w:t>ворид</w:t>
      </w:r>
      <w:proofErr w:type="spellEnd"/>
      <w:r w:rsidRPr="008840CA">
        <w:rPr>
          <w:rFonts w:ascii="Arial Tj" w:hAnsi="Arial Tj"/>
          <w:b/>
        </w:rPr>
        <w:t xml:space="preserve"> </w:t>
      </w:r>
      <w:proofErr w:type="spellStart"/>
      <w:r w:rsidRPr="008840CA">
        <w:rPr>
          <w:rFonts w:ascii="Arial Tj" w:hAnsi="Arial Tj"/>
          <w:b/>
        </w:rPr>
        <w:t>намудани</w:t>
      </w:r>
      <w:proofErr w:type="spellEnd"/>
      <w:r w:rsidRPr="008840CA">
        <w:rPr>
          <w:rFonts w:ascii="Arial Tj" w:hAnsi="Arial Tj"/>
          <w:b/>
        </w:rPr>
        <w:t xml:space="preserve"> та</w:t>
      </w:r>
      <w:r>
        <w:rPr>
          <w:rFonts w:ascii="Arial" w:hAnsi="Arial" w:cs="Arial"/>
          <w:b/>
        </w:rPr>
        <w:t>ғ</w:t>
      </w:r>
      <w:r w:rsidRPr="008840CA">
        <w:rPr>
          <w:rFonts w:ascii="Arial Tj" w:hAnsi="Arial Tj"/>
          <w:b/>
        </w:rPr>
        <w:t>йиру илова</w:t>
      </w:r>
      <w:r>
        <w:rPr>
          <w:rFonts w:ascii="Arial" w:hAnsi="Arial" w:cs="Arial"/>
          <w:b/>
        </w:rPr>
        <w:t>ҳ</w:t>
      </w:r>
      <w:r w:rsidRPr="008840CA">
        <w:rPr>
          <w:rFonts w:ascii="Arial Tj" w:hAnsi="Arial Tj"/>
          <w:b/>
        </w:rPr>
        <w:t xml:space="preserve">о ба </w:t>
      </w:r>
      <w:r>
        <w:rPr>
          <w:rFonts w:ascii="Arial" w:hAnsi="Arial" w:cs="Arial"/>
          <w:b/>
          <w:caps/>
        </w:rPr>
        <w:t>қ</w:t>
      </w:r>
      <w:r w:rsidRPr="008840CA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  <w:caps/>
        </w:rPr>
        <w:t>ҷ</w:t>
      </w:r>
      <w:r w:rsidRPr="008840CA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8840CA">
        <w:rPr>
          <w:rFonts w:ascii="Arial Tj" w:hAnsi="Arial Tj"/>
          <w:b/>
        </w:rPr>
        <w:t xml:space="preserve">урии </w:t>
      </w:r>
      <w:r w:rsidRPr="008840CA">
        <w:rPr>
          <w:rFonts w:ascii="Arial Tj" w:hAnsi="Arial Tj"/>
          <w:b/>
          <w:caps/>
        </w:rPr>
        <w:t>т</w:t>
      </w:r>
      <w:r w:rsidRPr="008840CA">
        <w:rPr>
          <w:rFonts w:ascii="Arial Tj" w:hAnsi="Arial Tj"/>
          <w:b/>
        </w:rPr>
        <w:t>о</w:t>
      </w:r>
      <w:r>
        <w:rPr>
          <w:rFonts w:ascii="MS Mincho" w:eastAsia="MS Mincho" w:hAnsi="MS Mincho" w:cs="MS Mincho" w:hint="eastAsia"/>
          <w:b/>
        </w:rPr>
        <w:t>ҷ</w:t>
      </w:r>
      <w:r w:rsidRPr="008840CA">
        <w:rPr>
          <w:rFonts w:ascii="Arial Tj" w:hAnsi="Arial Tj"/>
          <w:b/>
        </w:rPr>
        <w:t>икистон «</w:t>
      </w:r>
      <w:r w:rsidRPr="008840CA">
        <w:rPr>
          <w:rFonts w:ascii="Arial Tj" w:hAnsi="Arial Tj"/>
          <w:b/>
          <w:caps/>
        </w:rPr>
        <w:t>д</w:t>
      </w:r>
      <w:r w:rsidRPr="008840CA">
        <w:rPr>
          <w:rFonts w:ascii="Arial Tj" w:hAnsi="Arial Tj"/>
          <w:b/>
        </w:rPr>
        <w:t xml:space="preserve">ар </w:t>
      </w:r>
      <w:proofErr w:type="spellStart"/>
      <w:r w:rsidRPr="008840CA">
        <w:rPr>
          <w:rFonts w:ascii="Arial Tj" w:hAnsi="Arial Tj"/>
          <w:b/>
        </w:rPr>
        <w:t>бораи</w:t>
      </w:r>
      <w:proofErr w:type="spellEnd"/>
      <w:r w:rsidRPr="008840CA">
        <w:rPr>
          <w:rFonts w:ascii="Arial Tj" w:hAnsi="Arial Tj"/>
          <w:b/>
        </w:rPr>
        <w:t xml:space="preserve"> энергетика»</w:t>
      </w:r>
    </w:p>
    <w:p w:rsidR="008840CA" w:rsidRPr="00E9348D" w:rsidRDefault="008840CA" w:rsidP="008840CA">
      <w:pPr>
        <w:rPr>
          <w:rFonts w:ascii="Arial Tj" w:hAnsi="Arial Tj"/>
          <w:sz w:val="28"/>
          <w:szCs w:val="28"/>
        </w:rPr>
      </w:pPr>
    </w:p>
    <w:p w:rsidR="008840CA" w:rsidRPr="00E9348D" w:rsidRDefault="008840CA" w:rsidP="008840C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8840CA" w:rsidRPr="00E9348D" w:rsidRDefault="008840CA" w:rsidP="008840C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840CA" w:rsidRPr="00E9348D" w:rsidRDefault="008840CA" w:rsidP="008840CA">
      <w:pPr>
        <w:pStyle w:val="a4"/>
        <w:rPr>
          <w:color w:val="auto"/>
          <w:sz w:val="28"/>
          <w:szCs w:val="28"/>
        </w:rPr>
      </w:pPr>
    </w:p>
    <w:p w:rsidR="008840CA" w:rsidRPr="00E9348D" w:rsidRDefault="008840CA" w:rsidP="008840CA">
      <w:pPr>
        <w:pStyle w:val="3"/>
        <w:spacing w:line="206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энергетика»</w:t>
      </w:r>
    </w:p>
    <w:p w:rsidR="008840CA" w:rsidRPr="00E9348D" w:rsidRDefault="008840CA" w:rsidP="008840CA">
      <w:pPr>
        <w:pStyle w:val="a4"/>
        <w:spacing w:line="206" w:lineRule="atLeast"/>
        <w:rPr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20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энергетика»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206" w:lineRule="atLeast"/>
        <w:rPr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8840CA" w:rsidRPr="00E9348D" w:rsidRDefault="008840CA" w:rsidP="008840CA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8840CA" w:rsidRPr="00E9348D" w:rsidRDefault="008840CA" w:rsidP="008840CA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29 майи соли 2013 № 1208</w:t>
      </w:r>
    </w:p>
    <w:p w:rsidR="008840CA" w:rsidRPr="00E9348D" w:rsidRDefault="008840CA" w:rsidP="008840CA">
      <w:pPr>
        <w:rPr>
          <w:rFonts w:ascii="Arial Tj" w:hAnsi="Arial Tj"/>
          <w:b/>
          <w:bCs/>
          <w:sz w:val="28"/>
          <w:szCs w:val="28"/>
        </w:rPr>
      </w:pPr>
    </w:p>
    <w:p w:rsidR="008840CA" w:rsidRPr="00E9348D" w:rsidRDefault="008840CA" w:rsidP="008840C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8840CA" w:rsidRPr="00E9348D" w:rsidRDefault="008840CA" w:rsidP="008840C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840CA" w:rsidRPr="00E9348D" w:rsidRDefault="008840CA" w:rsidP="008840CA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</w:p>
    <w:p w:rsidR="008840CA" w:rsidRPr="00E9348D" w:rsidRDefault="008840CA" w:rsidP="008840CA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энергетика»</w:t>
      </w:r>
    </w:p>
    <w:p w:rsidR="008840CA" w:rsidRPr="00E9348D" w:rsidRDefault="008840CA" w:rsidP="008840CA">
      <w:pPr>
        <w:pStyle w:val="a4"/>
        <w:spacing w:line="180" w:lineRule="atLeast"/>
        <w:rPr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  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энергетика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spellStart"/>
      <w:proofErr w:type="gramEnd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энергетика»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0" w:lineRule="atLeast"/>
        <w:rPr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8840CA" w:rsidRPr="00E9348D" w:rsidRDefault="008840CA" w:rsidP="008840CA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531 </w:t>
      </w:r>
    </w:p>
    <w:p w:rsidR="008840CA" w:rsidRPr="00E9348D" w:rsidRDefault="008840CA" w:rsidP="008840CA">
      <w:pPr>
        <w:rPr>
          <w:rFonts w:ascii="Arial Tj" w:hAnsi="Arial Tj"/>
          <w:sz w:val="28"/>
          <w:szCs w:val="28"/>
        </w:rPr>
      </w:pPr>
    </w:p>
    <w:p w:rsidR="008840CA" w:rsidRPr="00E9348D" w:rsidRDefault="008840CA" w:rsidP="008840CA">
      <w:pPr>
        <w:rPr>
          <w:rFonts w:ascii="Arial Tj" w:hAnsi="Arial Tj"/>
          <w:sz w:val="28"/>
          <w:szCs w:val="28"/>
        </w:rPr>
      </w:pPr>
    </w:p>
    <w:p w:rsidR="008840CA" w:rsidRDefault="008840CA" w:rsidP="008840CA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</w:p>
    <w:p w:rsidR="008840CA" w:rsidRDefault="008840CA" w:rsidP="008840CA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29 ноябри соли 2000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энергетика»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2000, №11, мод.504; с. 2005, №12. мод. 633; с. 2007, №6, мод. 436; с.2007, №7,мод.672; с.2009, №9-10, мод.549; с.2011, №6, мод.440)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Дар </w:t>
      </w:r>
      <w:proofErr w:type="spellStart"/>
      <w:r w:rsidRPr="00E9348D">
        <w:rPr>
          <w:color w:val="auto"/>
          <w:sz w:val="28"/>
          <w:szCs w:val="28"/>
        </w:rPr>
        <w:t>тамоми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 боб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араб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ишора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1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«БОБИ 1. МУ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АРРАРОТИ УМУМ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аввали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Маф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асос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маф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асосии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proofErr w:type="gramStart"/>
      <w:r w:rsidRPr="00E9348D">
        <w:rPr>
          <w:color w:val="auto"/>
          <w:sz w:val="28"/>
          <w:szCs w:val="28"/>
        </w:rPr>
        <w:t>:»</w:t>
      </w:r>
      <w:proofErr w:type="gramEnd"/>
      <w:r w:rsidRPr="00E9348D">
        <w:rPr>
          <w:color w:val="auto"/>
          <w:sz w:val="28"/>
          <w:szCs w:val="28"/>
        </w:rPr>
        <w:t>;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-дар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«юридик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дувозда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инвестори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сармоягузорони</w:t>
      </w:r>
      <w:proofErr w:type="spellEnd"/>
      <w:r w:rsidRPr="00E9348D">
        <w:rPr>
          <w:color w:val="auto"/>
          <w:sz w:val="28"/>
          <w:szCs w:val="28"/>
        </w:rPr>
        <w:t xml:space="preserve"> ватан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3.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b/>
          <w:bCs/>
          <w:color w:val="auto"/>
          <w:sz w:val="28"/>
          <w:szCs w:val="28"/>
        </w:rPr>
        <w:t>бораи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энергетика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энергетика ба </w:t>
      </w:r>
      <w:proofErr w:type="spellStart"/>
      <w:r w:rsidRPr="00E9348D">
        <w:rPr>
          <w:color w:val="auto"/>
          <w:sz w:val="28"/>
          <w:szCs w:val="28"/>
        </w:rPr>
        <w:t>Конститутсияи</w:t>
      </w:r>
      <w:proofErr w:type="spellEnd"/>
      <w:r w:rsidRPr="00E9348D">
        <w:rPr>
          <w:color w:val="auto"/>
          <w:sz w:val="28"/>
          <w:szCs w:val="28"/>
        </w:rPr>
        <w:t xml:space="preserve"> (Сар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онуни)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асос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ёфта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proofErr w:type="spellStart"/>
      <w:r w:rsidRPr="00E9348D">
        <w:rPr>
          <w:color w:val="auto"/>
          <w:sz w:val="28"/>
          <w:szCs w:val="28"/>
        </w:rPr>
        <w:t>байналмилалие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оро </w:t>
      </w:r>
      <w:proofErr w:type="spellStart"/>
      <w:r w:rsidRPr="00E9348D">
        <w:rPr>
          <w:color w:val="auto"/>
          <w:sz w:val="28"/>
          <w:szCs w:val="28"/>
        </w:rPr>
        <w:t>эътироф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кардааст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иборат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мебошад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6.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охирини</w:t>
      </w:r>
      <w:proofErr w:type="spellEnd"/>
      <w:r w:rsidRPr="00E9348D">
        <w:rPr>
          <w:color w:val="auto"/>
          <w:sz w:val="28"/>
          <w:szCs w:val="28"/>
        </w:rPr>
        <w:t xml:space="preserve">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 6 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7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«-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ваколат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ое,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пешбин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намудааст</w:t>
      </w:r>
      <w:proofErr w:type="spellEnd"/>
      <w:r w:rsidRPr="00E9348D">
        <w:rPr>
          <w:color w:val="auto"/>
          <w:sz w:val="28"/>
          <w:szCs w:val="28"/>
        </w:rPr>
        <w:t xml:space="preserve">.». 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энергетика»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меъёр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-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инвесторони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сармоягузорони</w:t>
      </w:r>
      <w:proofErr w:type="spellEnd"/>
      <w:r w:rsidRPr="00E9348D">
        <w:rPr>
          <w:color w:val="auto"/>
          <w:sz w:val="28"/>
          <w:szCs w:val="28"/>
        </w:rPr>
        <w:t xml:space="preserve"> ватан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11.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17. </w:t>
      </w:r>
      <w:proofErr w:type="spellStart"/>
      <w:r w:rsidRPr="00E9348D">
        <w:rPr>
          <w:b/>
          <w:bCs/>
          <w:color w:val="auto"/>
          <w:sz w:val="28"/>
          <w:szCs w:val="28"/>
        </w:rPr>
        <w:t>Истифодаи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замин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дар </w:t>
      </w:r>
      <w:proofErr w:type="gramStart"/>
      <w:r w:rsidRPr="00E9348D">
        <w:rPr>
          <w:b/>
          <w:bCs/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аи энергетика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замин</w:t>
      </w:r>
      <w:proofErr w:type="spellEnd"/>
      <w:r w:rsidRPr="00E9348D">
        <w:rPr>
          <w:color w:val="auto"/>
          <w:sz w:val="28"/>
          <w:szCs w:val="28"/>
        </w:rPr>
        <w:t xml:space="preserve"> дар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аи энергетика мутоби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12.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4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«БОБИ 4. МУ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АРРАРОТИ ХОТИМАВ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13.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20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20.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авобгар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барои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риоя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накардани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b/>
          <w:bCs/>
          <w:color w:val="auto"/>
          <w:sz w:val="28"/>
          <w:szCs w:val="28"/>
        </w:rPr>
        <w:t>мазкур</w:t>
      </w:r>
      <w:proofErr w:type="spellEnd"/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Шахсони</w:t>
      </w:r>
      <w:proofErr w:type="spellEnd"/>
      <w:r w:rsidRPr="00E9348D">
        <w:rPr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ие,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аррароти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риоя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намекунанд</w:t>
      </w:r>
      <w:proofErr w:type="spellEnd"/>
      <w:r w:rsidRPr="00E9348D">
        <w:rPr>
          <w:color w:val="auto"/>
          <w:sz w:val="28"/>
          <w:szCs w:val="28"/>
        </w:rPr>
        <w:t>, мутоби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ба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авобгар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кашида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840CA" w:rsidRPr="00E9348D" w:rsidRDefault="008840CA" w:rsidP="008840CA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40CA" w:rsidRPr="00E9348D" w:rsidRDefault="008840CA" w:rsidP="008840CA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</w:p>
    <w:p w:rsidR="008840CA" w:rsidRPr="00E9348D" w:rsidRDefault="008840CA" w:rsidP="008840CA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8840CA" w:rsidRPr="00E9348D" w:rsidRDefault="008840CA" w:rsidP="008840CA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8840CA" w:rsidRDefault="008840CA" w:rsidP="008840CA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998</w:t>
      </w:r>
    </w:p>
    <w:p w:rsidR="008840CA" w:rsidRDefault="008840CA" w:rsidP="008840CA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8840CA" w:rsidP="008840CA">
      <w:proofErr w:type="gramStart"/>
      <w:r w:rsidRPr="008840CA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8840CA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8840CA">
        <w:rPr>
          <w:rFonts w:ascii="Palatino Linotype" w:hAnsi="Palatino Linotype"/>
          <w:sz w:val="28"/>
          <w:szCs w:val="28"/>
        </w:rPr>
        <w:t>Садои</w:t>
      </w:r>
      <w:proofErr w:type="spellEnd"/>
      <w:r w:rsidRPr="00884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840CA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8840CA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8840CA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8840CA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0CA"/>
    <w:rsid w:val="008840CA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8840CA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8840CA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8840C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2013-08-12T07:24:00Z</dcterms:created>
  <dcterms:modified xsi:type="dcterms:W3CDTF">2013-08-12T07:25:00Z</dcterms:modified>
</cp:coreProperties>
</file>