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7D49" w:rsidRDefault="00397D49" w:rsidP="002B78DF">
      <w:pPr>
        <w:pStyle w:val="a3"/>
        <w:jc w:val="center"/>
        <w:rPr>
          <w:rFonts w:ascii="Times New Roman" w:hAnsi="Times New Roman" w:cs="Times New Roman"/>
          <w:caps w:val="0"/>
          <w:sz w:val="28"/>
          <w:szCs w:val="28"/>
          <w:lang w:val="tg-Cyrl-TJ"/>
        </w:rPr>
      </w:pPr>
      <w:r w:rsidRPr="00632F87">
        <w:rPr>
          <w:rFonts w:ascii="Times New Roman" w:hAnsi="Times New Roman" w:cs="Times New Roman"/>
          <w:caps w:val="0"/>
          <w:sz w:val="28"/>
          <w:szCs w:val="28"/>
        </w:rPr>
        <w:t>ҚОНУНИ ҶУМҲУРИИ ТОҶИКИСТОН</w:t>
      </w:r>
      <w:r>
        <w:rPr>
          <w:rFonts w:ascii="Times New Roman" w:hAnsi="Times New Roman" w:cs="Times New Roman"/>
          <w:caps w:val="0"/>
          <w:sz w:val="28"/>
          <w:szCs w:val="28"/>
          <w:lang w:val="tg-Cyrl-TJ"/>
        </w:rPr>
        <w:t xml:space="preserve"> </w:t>
      </w:r>
    </w:p>
    <w:p w:rsidR="00FB69CA" w:rsidRPr="002B78DF" w:rsidRDefault="00397D49" w:rsidP="002B78DF">
      <w:pPr>
        <w:pStyle w:val="a3"/>
        <w:jc w:val="center"/>
        <w:rPr>
          <w:rFonts w:ascii="Times New Roman" w:hAnsi="Times New Roman" w:cs="Times New Roman"/>
          <w:b w:val="0"/>
          <w:bCs w:val="0"/>
          <w:sz w:val="28"/>
          <w:szCs w:val="28"/>
          <w:lang w:val="tg-Cyrl-TJ"/>
        </w:rPr>
      </w:pPr>
      <w:r>
        <w:rPr>
          <w:rFonts w:ascii="Times New Roman" w:hAnsi="Times New Roman" w:cs="Times New Roman"/>
          <w:caps w:val="0"/>
          <w:sz w:val="28"/>
          <w:szCs w:val="28"/>
          <w:lang w:val="tg-Cyrl-TJ"/>
        </w:rPr>
        <w:t>“</w:t>
      </w:r>
      <w:r w:rsidRPr="00397D49">
        <w:rPr>
          <w:rFonts w:ascii="Times New Roman" w:hAnsi="Times New Roman" w:cs="Times New Roman"/>
          <w:caps w:val="0"/>
          <w:sz w:val="28"/>
          <w:szCs w:val="28"/>
          <w:lang w:val="tg-Cyrl-TJ"/>
        </w:rPr>
        <w:t>ОИД БА ВОРИД НАМУДАНИ ТАҒЙИРУ ИЛОВАҲО БА ҚОНУНИ ҶУМҲУРИИ ТОҶИКИСТОН «ДАР БОРАИ ФАЪОЛИЯТИ БОНКӢ»</w:t>
      </w:r>
      <w:bookmarkStart w:id="0" w:name="_GoBack"/>
      <w:bookmarkEnd w:id="0"/>
    </w:p>
    <w:p w:rsidR="00FB69CA" w:rsidRPr="00632F87" w:rsidRDefault="00FB69CA" w:rsidP="00FB69CA">
      <w:pPr>
        <w:pStyle w:val="a4"/>
        <w:rPr>
          <w:rFonts w:ascii="Times New Roman" w:hAnsi="Times New Roman" w:cs="Times New Roman"/>
          <w:sz w:val="28"/>
          <w:szCs w:val="28"/>
        </w:rPr>
      </w:pPr>
      <w:r w:rsidRPr="00632F87">
        <w:rPr>
          <w:rFonts w:ascii="Times New Roman" w:hAnsi="Times New Roman" w:cs="Times New Roman"/>
          <w:b/>
          <w:bCs/>
          <w:sz w:val="28"/>
          <w:szCs w:val="28"/>
        </w:rPr>
        <w:t>Моддаи 1</w:t>
      </w:r>
      <w:r w:rsidRPr="00632F87">
        <w:rPr>
          <w:rFonts w:ascii="Times New Roman" w:hAnsi="Times New Roman" w:cs="Times New Roman"/>
          <w:sz w:val="28"/>
          <w:szCs w:val="28"/>
        </w:rPr>
        <w:t>. Ба Қонуни Ҷумҳурии Тоҷикистон «Дар бораи фаъолияти бонкӣ» аз 19 майи соли 2009 (Ахбори Маҷлиси Олии Ҷумҳурии Тоҷикис­тон, с.2009, №5, мод.331; с.2010, №7, мод.555; с.2011, №12, мод.846; с.2013, №11, мод.786; с.2014, №11, мод.663; с.2018, №7-8, мод.532; с.2019, №6, мод.328) тағйиру иловаҳои зерин ворид карда шаванд:</w:t>
      </w:r>
    </w:p>
    <w:p w:rsidR="00FB69CA" w:rsidRPr="00632F87" w:rsidRDefault="00FB69CA" w:rsidP="00FB69CA">
      <w:pPr>
        <w:pStyle w:val="a4"/>
        <w:rPr>
          <w:rFonts w:ascii="Times New Roman" w:hAnsi="Times New Roman" w:cs="Times New Roman"/>
          <w:sz w:val="28"/>
          <w:szCs w:val="28"/>
        </w:rPr>
      </w:pPr>
      <w:r w:rsidRPr="00632F87">
        <w:rPr>
          <w:rFonts w:ascii="Times New Roman" w:hAnsi="Times New Roman" w:cs="Times New Roman"/>
          <w:sz w:val="28"/>
          <w:szCs w:val="28"/>
        </w:rPr>
        <w:t xml:space="preserve">1. Дар тамоми матн калимаҳои «ҳолдингии ташкилоти қарзӣ» </w:t>
      </w:r>
      <w:proofErr w:type="gramStart"/>
      <w:r w:rsidRPr="00632F87">
        <w:rPr>
          <w:rFonts w:ascii="Times New Roman" w:hAnsi="Times New Roman" w:cs="Times New Roman"/>
          <w:sz w:val="28"/>
          <w:szCs w:val="28"/>
        </w:rPr>
        <w:t>ба  калимаҳои</w:t>
      </w:r>
      <w:proofErr w:type="gramEnd"/>
      <w:r w:rsidRPr="00632F87">
        <w:rPr>
          <w:rFonts w:ascii="Times New Roman" w:hAnsi="Times New Roman" w:cs="Times New Roman"/>
          <w:sz w:val="28"/>
          <w:szCs w:val="28"/>
        </w:rPr>
        <w:t xml:space="preserve"> «ҳолдингии бонкӣ» иваз карда шаванд.  </w:t>
      </w:r>
    </w:p>
    <w:p w:rsidR="00FB69CA" w:rsidRPr="00632F87" w:rsidRDefault="00FB69CA" w:rsidP="00FB69CA">
      <w:pPr>
        <w:pStyle w:val="a4"/>
        <w:rPr>
          <w:rFonts w:ascii="Times New Roman" w:hAnsi="Times New Roman" w:cs="Times New Roman"/>
          <w:sz w:val="28"/>
          <w:szCs w:val="28"/>
        </w:rPr>
      </w:pPr>
      <w:r w:rsidRPr="00632F87">
        <w:rPr>
          <w:rFonts w:ascii="Times New Roman" w:hAnsi="Times New Roman" w:cs="Times New Roman"/>
          <w:sz w:val="28"/>
          <w:szCs w:val="28"/>
        </w:rPr>
        <w:t>2. Дар моддаи 1:</w:t>
      </w:r>
    </w:p>
    <w:p w:rsidR="00FB69CA" w:rsidRPr="00632F87" w:rsidRDefault="00FB69CA" w:rsidP="00FB69CA">
      <w:pPr>
        <w:pStyle w:val="a4"/>
        <w:rPr>
          <w:rFonts w:ascii="Times New Roman" w:hAnsi="Times New Roman" w:cs="Times New Roman"/>
          <w:sz w:val="28"/>
          <w:szCs w:val="28"/>
        </w:rPr>
      </w:pPr>
      <w:r w:rsidRPr="00632F87">
        <w:rPr>
          <w:rFonts w:ascii="Times New Roman" w:hAnsi="Times New Roman" w:cs="Times New Roman"/>
          <w:sz w:val="28"/>
          <w:szCs w:val="28"/>
        </w:rPr>
        <w:t>- ба сархати дуюм пас аз калимаи «қарзии» калимаи «молиявии» илова карда шавад;</w:t>
      </w:r>
    </w:p>
    <w:p w:rsidR="00FB69CA" w:rsidRPr="00632F87" w:rsidRDefault="00FB69CA" w:rsidP="00FB69CA">
      <w:pPr>
        <w:pStyle w:val="a4"/>
        <w:rPr>
          <w:rFonts w:ascii="Times New Roman" w:hAnsi="Times New Roman" w:cs="Times New Roman"/>
          <w:sz w:val="28"/>
          <w:szCs w:val="28"/>
        </w:rPr>
      </w:pPr>
      <w:r w:rsidRPr="00632F87">
        <w:rPr>
          <w:rFonts w:ascii="Times New Roman" w:hAnsi="Times New Roman" w:cs="Times New Roman"/>
          <w:sz w:val="28"/>
          <w:szCs w:val="28"/>
        </w:rPr>
        <w:t>- сархати сеюм бо мазмуни зерин илова карда шавад:</w:t>
      </w:r>
    </w:p>
    <w:p w:rsidR="00FB69CA" w:rsidRPr="00632F87" w:rsidRDefault="00FB69CA" w:rsidP="00FB69CA">
      <w:pPr>
        <w:pStyle w:val="a4"/>
        <w:rPr>
          <w:rFonts w:ascii="Times New Roman" w:hAnsi="Times New Roman" w:cs="Times New Roman"/>
          <w:sz w:val="28"/>
          <w:szCs w:val="28"/>
        </w:rPr>
      </w:pPr>
      <w:r w:rsidRPr="00632F87">
        <w:rPr>
          <w:rFonts w:ascii="Times New Roman" w:hAnsi="Times New Roman" w:cs="Times New Roman"/>
          <w:sz w:val="28"/>
          <w:szCs w:val="28"/>
        </w:rPr>
        <w:t xml:space="preserve">«- </w:t>
      </w:r>
      <w:r w:rsidRPr="00632F87">
        <w:rPr>
          <w:rFonts w:ascii="Times New Roman" w:hAnsi="Times New Roman" w:cs="Times New Roman"/>
          <w:b/>
          <w:bCs/>
          <w:sz w:val="28"/>
          <w:szCs w:val="28"/>
        </w:rPr>
        <w:t>ташкилотҳои қарзии молиявӣ</w:t>
      </w:r>
      <w:r w:rsidRPr="00632F87">
        <w:rPr>
          <w:rFonts w:ascii="Times New Roman" w:hAnsi="Times New Roman" w:cs="Times New Roman"/>
          <w:sz w:val="28"/>
          <w:szCs w:val="28"/>
        </w:rPr>
        <w:t xml:space="preserve"> – ташкилотҳои қарзӣ ва ташкилотҳои қарзии исломӣ, ки дар асоси иҷозатномаи Бонки миллии Тоҷикистон фаъолияти дар қонун пешбинишударо амалӣ менамоянд;»;</w:t>
      </w:r>
    </w:p>
    <w:p w:rsidR="00FB69CA" w:rsidRPr="00632F87" w:rsidRDefault="00FB69CA" w:rsidP="00FB69CA">
      <w:pPr>
        <w:pStyle w:val="a4"/>
        <w:rPr>
          <w:rFonts w:ascii="Times New Roman" w:hAnsi="Times New Roman" w:cs="Times New Roman"/>
          <w:sz w:val="28"/>
          <w:szCs w:val="28"/>
        </w:rPr>
      </w:pPr>
      <w:r w:rsidRPr="00632F87">
        <w:rPr>
          <w:rFonts w:ascii="Times New Roman" w:hAnsi="Times New Roman" w:cs="Times New Roman"/>
          <w:sz w:val="28"/>
          <w:szCs w:val="28"/>
        </w:rPr>
        <w:t>- сархати ҳафтум дар таҳрири зерин ифода карда шавад;</w:t>
      </w:r>
    </w:p>
    <w:p w:rsidR="00FB69CA" w:rsidRPr="00632F87" w:rsidRDefault="00FB69CA" w:rsidP="00FB69CA">
      <w:pPr>
        <w:pStyle w:val="a4"/>
        <w:rPr>
          <w:rFonts w:ascii="Times New Roman" w:hAnsi="Times New Roman" w:cs="Times New Roman"/>
          <w:sz w:val="28"/>
          <w:szCs w:val="28"/>
        </w:rPr>
      </w:pPr>
      <w:r w:rsidRPr="00632F87">
        <w:rPr>
          <w:rFonts w:ascii="Times New Roman" w:hAnsi="Times New Roman" w:cs="Times New Roman"/>
          <w:sz w:val="28"/>
          <w:szCs w:val="28"/>
        </w:rPr>
        <w:t xml:space="preserve">«- </w:t>
      </w:r>
      <w:r w:rsidRPr="00632F87">
        <w:rPr>
          <w:rFonts w:ascii="Times New Roman" w:hAnsi="Times New Roman" w:cs="Times New Roman"/>
          <w:b/>
          <w:bCs/>
          <w:sz w:val="28"/>
          <w:szCs w:val="28"/>
        </w:rPr>
        <w:t>бонки фаръӣ</w:t>
      </w:r>
      <w:r w:rsidRPr="00632F87">
        <w:rPr>
          <w:rFonts w:ascii="Times New Roman" w:hAnsi="Times New Roman" w:cs="Times New Roman"/>
          <w:sz w:val="28"/>
          <w:szCs w:val="28"/>
        </w:rPr>
        <w:t xml:space="preserve"> – бонке, ки аз ҷониби дигар ташкилоти қарзӣ ё ҷамъияти ҳолдингии бонкӣ назорат карда мешавад;»;</w:t>
      </w:r>
    </w:p>
    <w:p w:rsidR="00FB69CA" w:rsidRPr="00632F87" w:rsidRDefault="00FB69CA" w:rsidP="00FB69CA">
      <w:pPr>
        <w:pStyle w:val="a4"/>
        <w:rPr>
          <w:rFonts w:ascii="Times New Roman" w:hAnsi="Times New Roman" w:cs="Times New Roman"/>
          <w:sz w:val="28"/>
          <w:szCs w:val="28"/>
        </w:rPr>
      </w:pPr>
      <w:r w:rsidRPr="00632F87">
        <w:rPr>
          <w:rFonts w:ascii="Times New Roman" w:hAnsi="Times New Roman" w:cs="Times New Roman"/>
          <w:sz w:val="28"/>
          <w:szCs w:val="28"/>
        </w:rPr>
        <w:t>- сархати ҳаштум бо мазмуни зерин илова карда шавад:</w:t>
      </w:r>
    </w:p>
    <w:p w:rsidR="00FB69CA" w:rsidRPr="00632F87" w:rsidRDefault="00FB69CA" w:rsidP="00FB69CA">
      <w:pPr>
        <w:pStyle w:val="a4"/>
        <w:rPr>
          <w:rFonts w:ascii="Times New Roman" w:hAnsi="Times New Roman" w:cs="Times New Roman"/>
          <w:sz w:val="28"/>
          <w:szCs w:val="28"/>
        </w:rPr>
      </w:pPr>
      <w:r w:rsidRPr="00632F87">
        <w:rPr>
          <w:rFonts w:ascii="Times New Roman" w:hAnsi="Times New Roman" w:cs="Times New Roman"/>
          <w:sz w:val="28"/>
          <w:szCs w:val="28"/>
        </w:rPr>
        <w:t xml:space="preserve">«- </w:t>
      </w:r>
      <w:r w:rsidRPr="00632F87">
        <w:rPr>
          <w:rFonts w:ascii="Times New Roman" w:hAnsi="Times New Roman" w:cs="Times New Roman"/>
          <w:b/>
          <w:bCs/>
          <w:sz w:val="28"/>
          <w:szCs w:val="28"/>
        </w:rPr>
        <w:t>ҷамъияти фаръӣ</w:t>
      </w:r>
      <w:r w:rsidRPr="00632F87">
        <w:rPr>
          <w:rFonts w:ascii="Times New Roman" w:hAnsi="Times New Roman" w:cs="Times New Roman"/>
          <w:sz w:val="28"/>
          <w:szCs w:val="28"/>
        </w:rPr>
        <w:t xml:space="preserve"> – шахси ҳуқуқӣ, аз ҷумла бонки фаръие, ки аз ҷониби ташкилоти қарзӣ назорат карда мешавад;»; </w:t>
      </w:r>
    </w:p>
    <w:p w:rsidR="00FB69CA" w:rsidRPr="00632F87" w:rsidRDefault="00FB69CA" w:rsidP="00FB69CA">
      <w:pPr>
        <w:pStyle w:val="a4"/>
        <w:rPr>
          <w:rFonts w:ascii="Times New Roman" w:hAnsi="Times New Roman" w:cs="Times New Roman"/>
          <w:sz w:val="28"/>
          <w:szCs w:val="28"/>
        </w:rPr>
      </w:pPr>
      <w:r w:rsidRPr="00632F87">
        <w:rPr>
          <w:rFonts w:ascii="Times New Roman" w:hAnsi="Times New Roman" w:cs="Times New Roman"/>
          <w:sz w:val="28"/>
          <w:szCs w:val="28"/>
        </w:rPr>
        <w:t>- сархатҳои нуҳум ва даҳум дар таҳрири зерин ифода карда шаванд:</w:t>
      </w:r>
    </w:p>
    <w:p w:rsidR="00FB69CA" w:rsidRPr="00632F87" w:rsidRDefault="00FB69CA" w:rsidP="00FB69CA">
      <w:pPr>
        <w:pStyle w:val="a4"/>
        <w:rPr>
          <w:rFonts w:ascii="Times New Roman" w:hAnsi="Times New Roman" w:cs="Times New Roman"/>
          <w:sz w:val="28"/>
          <w:szCs w:val="28"/>
        </w:rPr>
      </w:pPr>
      <w:r w:rsidRPr="00632F87">
        <w:rPr>
          <w:rFonts w:ascii="Times New Roman" w:hAnsi="Times New Roman" w:cs="Times New Roman"/>
          <w:sz w:val="28"/>
          <w:szCs w:val="28"/>
        </w:rPr>
        <w:t xml:space="preserve">«- </w:t>
      </w:r>
      <w:r w:rsidRPr="00632F87">
        <w:rPr>
          <w:rFonts w:ascii="Times New Roman" w:hAnsi="Times New Roman" w:cs="Times New Roman"/>
          <w:b/>
          <w:bCs/>
          <w:sz w:val="28"/>
          <w:szCs w:val="28"/>
        </w:rPr>
        <w:t>ҷамъияти ҳолдингии бонкӣ</w:t>
      </w:r>
      <w:r w:rsidRPr="00632F87">
        <w:rPr>
          <w:rFonts w:ascii="Times New Roman" w:hAnsi="Times New Roman" w:cs="Times New Roman"/>
          <w:sz w:val="28"/>
          <w:szCs w:val="28"/>
        </w:rPr>
        <w:t xml:space="preserve"> - шахси ҳуқуқие, ки ташкилоти қарзӣ намебошад ва он дар ташкилоти қарзӣ дорои ваколати назоратӣ мебошад;</w:t>
      </w:r>
    </w:p>
    <w:p w:rsidR="00FB69CA" w:rsidRPr="00632F87" w:rsidRDefault="00FB69CA" w:rsidP="00FB69CA">
      <w:pPr>
        <w:pStyle w:val="a4"/>
        <w:rPr>
          <w:rFonts w:ascii="Times New Roman" w:hAnsi="Times New Roman" w:cs="Times New Roman"/>
          <w:sz w:val="28"/>
          <w:szCs w:val="28"/>
        </w:rPr>
      </w:pPr>
      <w:r w:rsidRPr="00632F87">
        <w:rPr>
          <w:rFonts w:ascii="Times New Roman" w:hAnsi="Times New Roman" w:cs="Times New Roman"/>
          <w:sz w:val="28"/>
          <w:szCs w:val="28"/>
        </w:rPr>
        <w:t xml:space="preserve">- </w:t>
      </w:r>
      <w:r w:rsidRPr="00632F87">
        <w:rPr>
          <w:rFonts w:ascii="Times New Roman" w:hAnsi="Times New Roman" w:cs="Times New Roman"/>
          <w:b/>
          <w:bCs/>
          <w:sz w:val="28"/>
          <w:szCs w:val="28"/>
        </w:rPr>
        <w:t xml:space="preserve">ҷамъияти вобаста </w:t>
      </w:r>
      <w:r w:rsidRPr="00632F87">
        <w:rPr>
          <w:rFonts w:ascii="Times New Roman" w:hAnsi="Times New Roman" w:cs="Times New Roman"/>
          <w:sz w:val="28"/>
          <w:szCs w:val="28"/>
        </w:rPr>
        <w:t xml:space="preserve">– шахси ҳуқуқие, ки дар он ташкилоти қарзӣ мустақилона ё тавассути ягон кас ё якҷоя бо як ё бештар </w:t>
      </w:r>
      <w:proofErr w:type="gramStart"/>
      <w:r w:rsidRPr="00632F87">
        <w:rPr>
          <w:rFonts w:ascii="Times New Roman" w:hAnsi="Times New Roman" w:cs="Times New Roman"/>
          <w:sz w:val="28"/>
          <w:szCs w:val="28"/>
        </w:rPr>
        <w:t>шахсон  бевосита</w:t>
      </w:r>
      <w:proofErr w:type="gramEnd"/>
      <w:r w:rsidRPr="00632F87">
        <w:rPr>
          <w:rFonts w:ascii="Times New Roman" w:hAnsi="Times New Roman" w:cs="Times New Roman"/>
          <w:sz w:val="28"/>
          <w:szCs w:val="28"/>
        </w:rPr>
        <w:t xml:space="preserve"> ё бавосита дорои ҳиссаи иштироки зиёда аз 20 фоизи саҳмияҳои овоздиҳанда (ҳиссаҳо) мебошад;»; </w:t>
      </w:r>
    </w:p>
    <w:p w:rsidR="00FB69CA" w:rsidRPr="00632F87" w:rsidRDefault="00FB69CA" w:rsidP="00FB69CA">
      <w:pPr>
        <w:pStyle w:val="a4"/>
        <w:rPr>
          <w:rFonts w:ascii="Times New Roman" w:hAnsi="Times New Roman" w:cs="Times New Roman"/>
          <w:sz w:val="28"/>
          <w:szCs w:val="28"/>
        </w:rPr>
      </w:pPr>
      <w:r w:rsidRPr="00632F87">
        <w:rPr>
          <w:rFonts w:ascii="Times New Roman" w:hAnsi="Times New Roman" w:cs="Times New Roman"/>
          <w:sz w:val="28"/>
          <w:szCs w:val="28"/>
        </w:rPr>
        <w:t>- сархати ёздаҳум бо мазмуни зерин илова карда шавад:</w:t>
      </w:r>
    </w:p>
    <w:p w:rsidR="00FB69CA" w:rsidRPr="00632F87" w:rsidRDefault="00FB69CA" w:rsidP="00FB69CA">
      <w:pPr>
        <w:pStyle w:val="a4"/>
        <w:rPr>
          <w:rFonts w:ascii="Times New Roman" w:hAnsi="Times New Roman" w:cs="Times New Roman"/>
          <w:sz w:val="28"/>
          <w:szCs w:val="28"/>
        </w:rPr>
      </w:pPr>
      <w:r w:rsidRPr="00632F87">
        <w:rPr>
          <w:rFonts w:ascii="Times New Roman" w:hAnsi="Times New Roman" w:cs="Times New Roman"/>
          <w:sz w:val="28"/>
          <w:szCs w:val="28"/>
        </w:rPr>
        <w:t xml:space="preserve">«- </w:t>
      </w:r>
      <w:r w:rsidRPr="00632F87">
        <w:rPr>
          <w:rFonts w:ascii="Times New Roman" w:hAnsi="Times New Roman" w:cs="Times New Roman"/>
          <w:b/>
          <w:bCs/>
          <w:sz w:val="28"/>
          <w:szCs w:val="28"/>
        </w:rPr>
        <w:t>ҷамъияти алоқаманд</w:t>
      </w:r>
      <w:r w:rsidRPr="00632F87">
        <w:rPr>
          <w:rFonts w:ascii="Times New Roman" w:hAnsi="Times New Roman" w:cs="Times New Roman"/>
          <w:sz w:val="28"/>
          <w:szCs w:val="28"/>
        </w:rPr>
        <w:t xml:space="preserve"> – шахси ҳуқуқие, ки дар ташкилоти қарзӣ дорои ҳиссаи иштироки афзалиятнок ё ваколати назоратӣ мебошад, инчунин ҳар гуна шахси ҳуқуқии дигаре, ки дар онҳо ин шахси ҳуқуқӣ дорои ҳиссаи иштироки афзалиятнок ё ваколати назоратӣ мебошад;»;</w:t>
      </w:r>
    </w:p>
    <w:p w:rsidR="00FB69CA" w:rsidRPr="00632F87" w:rsidRDefault="00FB69CA" w:rsidP="00FB69CA">
      <w:pPr>
        <w:pStyle w:val="a4"/>
        <w:rPr>
          <w:rFonts w:ascii="Times New Roman" w:hAnsi="Times New Roman" w:cs="Times New Roman"/>
          <w:sz w:val="28"/>
          <w:szCs w:val="28"/>
        </w:rPr>
      </w:pPr>
      <w:r w:rsidRPr="00632F87">
        <w:rPr>
          <w:rFonts w:ascii="Times New Roman" w:hAnsi="Times New Roman" w:cs="Times New Roman"/>
          <w:sz w:val="28"/>
          <w:szCs w:val="28"/>
        </w:rPr>
        <w:t>- сархати ёздаҳум дар таҳрири зерин ифода карда шавад:</w:t>
      </w:r>
    </w:p>
    <w:p w:rsidR="00FB69CA" w:rsidRPr="00632F87" w:rsidRDefault="00FB69CA" w:rsidP="00FB69CA">
      <w:pPr>
        <w:pStyle w:val="a4"/>
        <w:rPr>
          <w:rFonts w:ascii="Times New Roman" w:hAnsi="Times New Roman" w:cs="Times New Roman"/>
          <w:sz w:val="28"/>
          <w:szCs w:val="28"/>
        </w:rPr>
      </w:pPr>
      <w:r w:rsidRPr="00632F87">
        <w:rPr>
          <w:rFonts w:ascii="Times New Roman" w:hAnsi="Times New Roman" w:cs="Times New Roman"/>
          <w:sz w:val="28"/>
          <w:szCs w:val="28"/>
        </w:rPr>
        <w:t xml:space="preserve">«- </w:t>
      </w:r>
      <w:r w:rsidRPr="00632F87">
        <w:rPr>
          <w:rFonts w:ascii="Times New Roman" w:hAnsi="Times New Roman" w:cs="Times New Roman"/>
          <w:b/>
          <w:bCs/>
          <w:sz w:val="28"/>
          <w:szCs w:val="28"/>
        </w:rPr>
        <w:t xml:space="preserve">ваколати назоратӣ </w:t>
      </w:r>
      <w:r w:rsidRPr="00632F87">
        <w:rPr>
          <w:rFonts w:ascii="Times New Roman" w:hAnsi="Times New Roman" w:cs="Times New Roman"/>
          <w:sz w:val="28"/>
          <w:szCs w:val="28"/>
        </w:rPr>
        <w:t>– яке аз ваколатҳои зерин, ки шахс мустақилона (инфиродӣ) ё тавассути ягон кас ё якҷоя бо як ё бештар шахсон:</w:t>
      </w:r>
    </w:p>
    <w:p w:rsidR="00FB69CA" w:rsidRPr="00632F87" w:rsidRDefault="00FB69CA" w:rsidP="00FB69CA">
      <w:pPr>
        <w:pStyle w:val="a4"/>
        <w:rPr>
          <w:rFonts w:ascii="Times New Roman" w:hAnsi="Times New Roman" w:cs="Times New Roman"/>
          <w:sz w:val="28"/>
          <w:szCs w:val="28"/>
        </w:rPr>
      </w:pPr>
      <w:r w:rsidRPr="00632F87">
        <w:rPr>
          <w:rFonts w:ascii="Times New Roman" w:hAnsi="Times New Roman" w:cs="Times New Roman"/>
          <w:sz w:val="28"/>
          <w:szCs w:val="28"/>
        </w:rPr>
        <w:t xml:space="preserve">а) бевосита ё бавосита доранда ё </w:t>
      </w:r>
      <w:proofErr w:type="gramStart"/>
      <w:r w:rsidRPr="00632F87">
        <w:rPr>
          <w:rFonts w:ascii="Times New Roman" w:hAnsi="Times New Roman" w:cs="Times New Roman"/>
          <w:sz w:val="28"/>
          <w:szCs w:val="28"/>
        </w:rPr>
        <w:t>идоракунандаи  бештар</w:t>
      </w:r>
      <w:proofErr w:type="gramEnd"/>
      <w:r w:rsidRPr="00632F87">
        <w:rPr>
          <w:rFonts w:ascii="Times New Roman" w:hAnsi="Times New Roman" w:cs="Times New Roman"/>
          <w:sz w:val="28"/>
          <w:szCs w:val="28"/>
        </w:rPr>
        <w:t xml:space="preserve"> аз 50 фоизи саҳмияҳои овоздиҳандаи (ҳиссаҳои) шахси ҳуқуқӣ мебошад;</w:t>
      </w:r>
    </w:p>
    <w:p w:rsidR="00FB69CA" w:rsidRPr="00632F87" w:rsidRDefault="00FB69CA" w:rsidP="00FB69CA">
      <w:pPr>
        <w:pStyle w:val="a4"/>
        <w:rPr>
          <w:rFonts w:ascii="Times New Roman" w:hAnsi="Times New Roman" w:cs="Times New Roman"/>
          <w:sz w:val="28"/>
          <w:szCs w:val="28"/>
        </w:rPr>
      </w:pPr>
      <w:r w:rsidRPr="00632F87">
        <w:rPr>
          <w:rFonts w:ascii="Times New Roman" w:hAnsi="Times New Roman" w:cs="Times New Roman"/>
          <w:sz w:val="28"/>
          <w:szCs w:val="28"/>
        </w:rPr>
        <w:t>б) имконияти интихоби аксарияти аъзои Шӯрои нозирони шахси ҳуқуқӣ ё мақоми ба он баробарро дорад;</w:t>
      </w:r>
    </w:p>
    <w:p w:rsidR="00FB69CA" w:rsidRPr="00632F87" w:rsidRDefault="00FB69CA" w:rsidP="00FB69CA">
      <w:pPr>
        <w:pStyle w:val="a4"/>
        <w:rPr>
          <w:rFonts w:ascii="Times New Roman" w:hAnsi="Times New Roman" w:cs="Times New Roman"/>
          <w:sz w:val="28"/>
          <w:szCs w:val="28"/>
        </w:rPr>
      </w:pPr>
      <w:r w:rsidRPr="00632F87">
        <w:rPr>
          <w:rFonts w:ascii="Times New Roman" w:hAnsi="Times New Roman" w:cs="Times New Roman"/>
          <w:sz w:val="28"/>
          <w:szCs w:val="28"/>
        </w:rPr>
        <w:lastRenderedPageBreak/>
        <w:t>в) новобаста аз иштирок дар сармояи шахси ҳуқуқӣ, дорои имконияти бевосита ё бавосита таъсири ҳалкунанда расонидан дар қабули қарорҳои шахси ҳуқуқиро дорад;</w:t>
      </w:r>
    </w:p>
    <w:p w:rsidR="00FB69CA" w:rsidRPr="00632F87" w:rsidRDefault="00FB69CA" w:rsidP="00FB69CA">
      <w:pPr>
        <w:pStyle w:val="a4"/>
        <w:rPr>
          <w:rFonts w:ascii="Times New Roman" w:hAnsi="Times New Roman" w:cs="Times New Roman"/>
          <w:sz w:val="28"/>
          <w:szCs w:val="28"/>
        </w:rPr>
      </w:pPr>
      <w:r w:rsidRPr="00632F87">
        <w:rPr>
          <w:rFonts w:ascii="Times New Roman" w:hAnsi="Times New Roman" w:cs="Times New Roman"/>
          <w:sz w:val="28"/>
          <w:szCs w:val="28"/>
        </w:rPr>
        <w:t>г) дорои ваколати назоратии дигаре мебошад, ки Бонки миллии Тоҷикистон муайян кардааст;»;</w:t>
      </w:r>
    </w:p>
    <w:p w:rsidR="00FB69CA" w:rsidRPr="00632F87" w:rsidRDefault="00FB69CA" w:rsidP="00FB69CA">
      <w:pPr>
        <w:pStyle w:val="a4"/>
        <w:rPr>
          <w:rFonts w:ascii="Times New Roman" w:hAnsi="Times New Roman" w:cs="Times New Roman"/>
          <w:sz w:val="28"/>
          <w:szCs w:val="28"/>
        </w:rPr>
      </w:pPr>
      <w:r w:rsidRPr="00632F87">
        <w:rPr>
          <w:rFonts w:ascii="Times New Roman" w:hAnsi="Times New Roman" w:cs="Times New Roman"/>
          <w:sz w:val="28"/>
          <w:szCs w:val="28"/>
        </w:rPr>
        <w:t>- сархатҳои бистум ва бистуякум дар таҳрири зерин ифода карда шаванд:</w:t>
      </w:r>
    </w:p>
    <w:p w:rsidR="00FB69CA" w:rsidRPr="00632F87" w:rsidRDefault="00FB69CA" w:rsidP="00FB69CA">
      <w:pPr>
        <w:pStyle w:val="a4"/>
        <w:rPr>
          <w:rFonts w:ascii="Times New Roman" w:hAnsi="Times New Roman" w:cs="Times New Roman"/>
          <w:sz w:val="28"/>
          <w:szCs w:val="28"/>
        </w:rPr>
      </w:pPr>
      <w:r w:rsidRPr="00632F87">
        <w:rPr>
          <w:rFonts w:ascii="Times New Roman" w:hAnsi="Times New Roman" w:cs="Times New Roman"/>
          <w:sz w:val="28"/>
          <w:szCs w:val="28"/>
        </w:rPr>
        <w:t>«</w:t>
      </w:r>
      <w:r w:rsidRPr="00632F87">
        <w:rPr>
          <w:rFonts w:ascii="Times New Roman" w:hAnsi="Times New Roman" w:cs="Times New Roman"/>
          <w:b/>
          <w:bCs/>
          <w:sz w:val="28"/>
          <w:szCs w:val="28"/>
        </w:rPr>
        <w:t>- шахси аз нигоҳи касбӣ босалоҳият ва боэътимод</w:t>
      </w:r>
      <w:r w:rsidRPr="00632F87">
        <w:rPr>
          <w:rFonts w:ascii="Times New Roman" w:hAnsi="Times New Roman" w:cs="Times New Roman"/>
          <w:sz w:val="28"/>
          <w:szCs w:val="28"/>
        </w:rPr>
        <w:t xml:space="preserve"> – шахсе ҳисобида мешавад, ки агар:</w:t>
      </w:r>
    </w:p>
    <w:p w:rsidR="00FB69CA" w:rsidRPr="00632F87" w:rsidRDefault="00FB69CA" w:rsidP="00FB69CA">
      <w:pPr>
        <w:pStyle w:val="a4"/>
        <w:rPr>
          <w:rFonts w:ascii="Times New Roman" w:hAnsi="Times New Roman" w:cs="Times New Roman"/>
          <w:sz w:val="28"/>
          <w:szCs w:val="28"/>
        </w:rPr>
      </w:pPr>
      <w:r w:rsidRPr="00632F87">
        <w:rPr>
          <w:rFonts w:ascii="Times New Roman" w:hAnsi="Times New Roman" w:cs="Times New Roman"/>
          <w:sz w:val="28"/>
          <w:szCs w:val="28"/>
        </w:rPr>
        <w:t>а) шахси воқеӣ - резидент ё ғайрирезидент бо ҳукми суд барои содир кардани ҷиноятҳои қасдона (аз ҷумла ҷиноятҳои хусусияти коррупсионӣ дошта) аз озодӣ маҳрум нашуда бошад;</w:t>
      </w:r>
    </w:p>
    <w:p w:rsidR="00FB69CA" w:rsidRPr="00632F87" w:rsidRDefault="00FB69CA" w:rsidP="00FB69CA">
      <w:pPr>
        <w:pStyle w:val="a4"/>
        <w:rPr>
          <w:rFonts w:ascii="Times New Roman" w:hAnsi="Times New Roman" w:cs="Times New Roman"/>
          <w:sz w:val="28"/>
          <w:szCs w:val="28"/>
        </w:rPr>
      </w:pPr>
      <w:r w:rsidRPr="00632F87">
        <w:rPr>
          <w:rFonts w:ascii="Times New Roman" w:hAnsi="Times New Roman" w:cs="Times New Roman"/>
          <w:sz w:val="28"/>
          <w:szCs w:val="28"/>
        </w:rPr>
        <w:t xml:space="preserve">б) нисбат ба шахси воқеӣ ё ҳуқуқӣ - резидент ё ғайрирезидент барҳамдиҳии маҷбурӣ, муфлисшавӣ татбиқ нашуда бошанд </w:t>
      </w:r>
      <w:proofErr w:type="gramStart"/>
      <w:r w:rsidRPr="00632F87">
        <w:rPr>
          <w:rFonts w:ascii="Times New Roman" w:hAnsi="Times New Roman" w:cs="Times New Roman"/>
          <w:sz w:val="28"/>
          <w:szCs w:val="28"/>
        </w:rPr>
        <w:t>ё  аз</w:t>
      </w:r>
      <w:proofErr w:type="gramEnd"/>
      <w:r w:rsidRPr="00632F87">
        <w:rPr>
          <w:rFonts w:ascii="Times New Roman" w:hAnsi="Times New Roman" w:cs="Times New Roman"/>
          <w:sz w:val="28"/>
          <w:szCs w:val="28"/>
        </w:rPr>
        <w:t xml:space="preserve"> тарафи суд амалҳо ё беамалии ин шахс ҳамчун дорандаи ҳиссаи иштироки афзалиятнок  ё узви мақоми идора ё мақоми иҷроияи шахси ҳуқуқӣ боиси барҳамдиҳии маҷбурӣ, аз ҷумла муфлисшавӣ эътироф нашуда бошанд; </w:t>
      </w:r>
    </w:p>
    <w:p w:rsidR="00FB69CA" w:rsidRPr="00632F87" w:rsidRDefault="00FB69CA" w:rsidP="00FB69CA">
      <w:pPr>
        <w:pStyle w:val="a4"/>
        <w:rPr>
          <w:rFonts w:ascii="Times New Roman" w:hAnsi="Times New Roman" w:cs="Times New Roman"/>
          <w:sz w:val="28"/>
          <w:szCs w:val="28"/>
        </w:rPr>
      </w:pPr>
      <w:r w:rsidRPr="00632F87">
        <w:rPr>
          <w:rFonts w:ascii="Times New Roman" w:hAnsi="Times New Roman" w:cs="Times New Roman"/>
          <w:sz w:val="28"/>
          <w:szCs w:val="28"/>
        </w:rPr>
        <w:t xml:space="preserve">в) иҷозатномаи ташкилоти қарзии молиявӣ дар давраи ба ҳайси раис (муовинони ӯ), узви раёсат ё сармуҳосиби ташкилоти қарзии </w:t>
      </w:r>
      <w:proofErr w:type="gramStart"/>
      <w:r w:rsidRPr="00632F87">
        <w:rPr>
          <w:rFonts w:ascii="Times New Roman" w:hAnsi="Times New Roman" w:cs="Times New Roman"/>
          <w:sz w:val="28"/>
          <w:szCs w:val="28"/>
        </w:rPr>
        <w:t>молиявӣ  фаъолият</w:t>
      </w:r>
      <w:proofErr w:type="gramEnd"/>
      <w:r w:rsidRPr="00632F87">
        <w:rPr>
          <w:rFonts w:ascii="Times New Roman" w:hAnsi="Times New Roman" w:cs="Times New Roman"/>
          <w:sz w:val="28"/>
          <w:szCs w:val="28"/>
        </w:rPr>
        <w:t xml:space="preserve"> кардани шахси воқеӣ - резидент ё ғайрирезидент бинобар татбиқи чораҳои фаврии ислоҳӣ ва таъсиррасонӣ нисбат ба он бозхонд нашуда бошад;</w:t>
      </w:r>
    </w:p>
    <w:p w:rsidR="00FB69CA" w:rsidRPr="00632F87" w:rsidRDefault="00FB69CA" w:rsidP="00FB69CA">
      <w:pPr>
        <w:pStyle w:val="a4"/>
        <w:rPr>
          <w:rFonts w:ascii="Times New Roman" w:hAnsi="Times New Roman" w:cs="Times New Roman"/>
          <w:sz w:val="28"/>
          <w:szCs w:val="28"/>
        </w:rPr>
      </w:pPr>
      <w:r w:rsidRPr="00632F87">
        <w:rPr>
          <w:rFonts w:ascii="Times New Roman" w:hAnsi="Times New Roman" w:cs="Times New Roman"/>
          <w:sz w:val="28"/>
          <w:szCs w:val="28"/>
        </w:rPr>
        <w:t>г) шахси воқеӣ - резидент ё ғайрирезидент аз тарафи суд аз ҳуқуқи машғул шудан ба фаъолияти муайян ё аз ишғоли мансабҳои муайян маҳрум нашуда бошад;</w:t>
      </w:r>
    </w:p>
    <w:p w:rsidR="00FB69CA" w:rsidRPr="00632F87" w:rsidRDefault="00FB69CA" w:rsidP="00FB69CA">
      <w:pPr>
        <w:pStyle w:val="a4"/>
        <w:rPr>
          <w:rFonts w:ascii="Times New Roman" w:hAnsi="Times New Roman" w:cs="Times New Roman"/>
          <w:sz w:val="28"/>
          <w:szCs w:val="28"/>
        </w:rPr>
      </w:pPr>
      <w:r w:rsidRPr="00632F87">
        <w:rPr>
          <w:rFonts w:ascii="Times New Roman" w:hAnsi="Times New Roman" w:cs="Times New Roman"/>
          <w:sz w:val="28"/>
          <w:szCs w:val="28"/>
        </w:rPr>
        <w:t xml:space="preserve">д) шахси воқеӣ - резидент ё ғайрирезидент ҳамчун узви мақоми </w:t>
      </w:r>
      <w:proofErr w:type="gramStart"/>
      <w:r w:rsidRPr="00632F87">
        <w:rPr>
          <w:rFonts w:ascii="Times New Roman" w:hAnsi="Times New Roman" w:cs="Times New Roman"/>
          <w:sz w:val="28"/>
          <w:szCs w:val="28"/>
        </w:rPr>
        <w:t>идора  ё</w:t>
      </w:r>
      <w:proofErr w:type="gramEnd"/>
      <w:r w:rsidRPr="00632F87">
        <w:rPr>
          <w:rFonts w:ascii="Times New Roman" w:hAnsi="Times New Roman" w:cs="Times New Roman"/>
          <w:sz w:val="28"/>
          <w:szCs w:val="28"/>
        </w:rPr>
        <w:t xml:space="preserve"> корманди роҳбарикунандаи ташкилоти қарзии молиявӣ бинобар татбиқи чораҳои фаврии ислоҳӣ ва таъсиррасонӣ аз ҷониби Бонки миллии Тоҷикистон ё мақоми назорати бонкии хориҷӣ аз вазифа озод нашуда бошад;</w:t>
      </w:r>
    </w:p>
    <w:p w:rsidR="00FB69CA" w:rsidRPr="00632F87" w:rsidRDefault="00FB69CA" w:rsidP="00FB69CA">
      <w:pPr>
        <w:pStyle w:val="a4"/>
        <w:rPr>
          <w:rFonts w:ascii="Times New Roman" w:hAnsi="Times New Roman" w:cs="Times New Roman"/>
          <w:sz w:val="28"/>
          <w:szCs w:val="28"/>
        </w:rPr>
      </w:pPr>
      <w:r w:rsidRPr="00632F87">
        <w:rPr>
          <w:rFonts w:ascii="Times New Roman" w:hAnsi="Times New Roman" w:cs="Times New Roman"/>
          <w:sz w:val="28"/>
          <w:szCs w:val="28"/>
        </w:rPr>
        <w:t>е) шахси ҳуқуқӣ ё воқеӣ - резидент ё ғайрирезидент бо қарори суд ӯҳдадориҳои молиявии иҷронашуда надошта бошанд;</w:t>
      </w:r>
    </w:p>
    <w:p w:rsidR="00FB69CA" w:rsidRPr="00632F87" w:rsidRDefault="00FB69CA" w:rsidP="00FB69CA">
      <w:pPr>
        <w:pStyle w:val="a4"/>
        <w:rPr>
          <w:rFonts w:ascii="Times New Roman" w:hAnsi="Times New Roman" w:cs="Times New Roman"/>
          <w:sz w:val="28"/>
          <w:szCs w:val="28"/>
        </w:rPr>
      </w:pPr>
      <w:r w:rsidRPr="00632F87">
        <w:rPr>
          <w:rFonts w:ascii="Times New Roman" w:hAnsi="Times New Roman" w:cs="Times New Roman"/>
          <w:sz w:val="28"/>
          <w:szCs w:val="28"/>
        </w:rPr>
        <w:t>ё) шахси воқеӣ - резидент ё ғайрирезидент барои содир кардани ҷиноятҳои қасдонаи хусусияти коррупсионӣ дошта ба ҷавобгарии ҷиноятӣ кашида нашуда бошад;</w:t>
      </w:r>
    </w:p>
    <w:p w:rsidR="00FB69CA" w:rsidRPr="00632F87" w:rsidRDefault="00FB69CA" w:rsidP="00FB69CA">
      <w:pPr>
        <w:pStyle w:val="a4"/>
        <w:rPr>
          <w:rFonts w:ascii="Times New Roman" w:hAnsi="Times New Roman" w:cs="Times New Roman"/>
          <w:sz w:val="28"/>
          <w:szCs w:val="28"/>
        </w:rPr>
      </w:pPr>
      <w:r w:rsidRPr="00632F87">
        <w:rPr>
          <w:rFonts w:ascii="Times New Roman" w:hAnsi="Times New Roman" w:cs="Times New Roman"/>
          <w:b/>
          <w:bCs/>
          <w:sz w:val="28"/>
          <w:szCs w:val="28"/>
        </w:rPr>
        <w:t>- ҳиссаи иштироки афзалиятнок</w:t>
      </w:r>
      <w:r w:rsidRPr="00632F87">
        <w:rPr>
          <w:rFonts w:ascii="Times New Roman" w:hAnsi="Times New Roman" w:cs="Times New Roman"/>
          <w:sz w:val="28"/>
          <w:szCs w:val="28"/>
        </w:rPr>
        <w:t xml:space="preserve"> – ҳиссаи иштироки шахсе, ки мустақилона (инфиродӣ) ё тавассути ягон кас ё якҷоя бо як ё бештар шахсон бевосита ё бавосита дорои даҳ фоиз ё зиёда аз он саҳмияҳои овоздиҳандаи (ҳиссаҳои) ташкилоти қарзӣ мебошад ё ҳиссаи иштироки афзалиятнок, ки бо санадҳои меъёрии ҳуқуқии Бонки миллии Тоҷикистон муайян гардидааст;»;</w:t>
      </w:r>
    </w:p>
    <w:p w:rsidR="00FB69CA" w:rsidRPr="00632F87" w:rsidRDefault="00FB69CA" w:rsidP="00FB69CA">
      <w:pPr>
        <w:pStyle w:val="a4"/>
        <w:rPr>
          <w:rFonts w:ascii="Times New Roman" w:hAnsi="Times New Roman" w:cs="Times New Roman"/>
          <w:sz w:val="28"/>
          <w:szCs w:val="28"/>
        </w:rPr>
      </w:pPr>
      <w:r w:rsidRPr="00632F87">
        <w:rPr>
          <w:rFonts w:ascii="Times New Roman" w:hAnsi="Times New Roman" w:cs="Times New Roman"/>
          <w:sz w:val="28"/>
          <w:szCs w:val="28"/>
        </w:rPr>
        <w:t>- сархати бистудуюм бо мазмуни зерин илова карда шавад:</w:t>
      </w:r>
    </w:p>
    <w:p w:rsidR="00FB69CA" w:rsidRPr="00632F87" w:rsidRDefault="00FB69CA" w:rsidP="00FB69CA">
      <w:pPr>
        <w:pStyle w:val="a4"/>
        <w:rPr>
          <w:rFonts w:ascii="Times New Roman" w:hAnsi="Times New Roman" w:cs="Times New Roman"/>
          <w:sz w:val="28"/>
          <w:szCs w:val="28"/>
        </w:rPr>
      </w:pPr>
      <w:r w:rsidRPr="00632F87">
        <w:rPr>
          <w:rFonts w:ascii="Times New Roman" w:hAnsi="Times New Roman" w:cs="Times New Roman"/>
          <w:sz w:val="28"/>
          <w:szCs w:val="28"/>
        </w:rPr>
        <w:t xml:space="preserve">«- </w:t>
      </w:r>
      <w:r w:rsidRPr="00632F87">
        <w:rPr>
          <w:rFonts w:ascii="Times New Roman" w:hAnsi="Times New Roman" w:cs="Times New Roman"/>
          <w:b/>
          <w:bCs/>
          <w:sz w:val="28"/>
          <w:szCs w:val="28"/>
        </w:rPr>
        <w:t>аъзои оила</w:t>
      </w:r>
      <w:r w:rsidRPr="00632F87">
        <w:rPr>
          <w:rFonts w:ascii="Times New Roman" w:hAnsi="Times New Roman" w:cs="Times New Roman"/>
          <w:sz w:val="28"/>
          <w:szCs w:val="28"/>
        </w:rPr>
        <w:t xml:space="preserve"> – зан (шавҳар), фарзандон (фарзандхондагон), падару модар, бародарон, хоҳарон, набера, фарзандони зан (шавҳар);»;</w:t>
      </w:r>
    </w:p>
    <w:p w:rsidR="00FB69CA" w:rsidRPr="00632F87" w:rsidRDefault="00FB69CA" w:rsidP="00FB69CA">
      <w:pPr>
        <w:pStyle w:val="a4"/>
        <w:rPr>
          <w:rFonts w:ascii="Times New Roman" w:hAnsi="Times New Roman" w:cs="Times New Roman"/>
          <w:sz w:val="28"/>
          <w:szCs w:val="28"/>
        </w:rPr>
      </w:pPr>
      <w:r w:rsidRPr="00632F87">
        <w:rPr>
          <w:rFonts w:ascii="Times New Roman" w:hAnsi="Times New Roman" w:cs="Times New Roman"/>
          <w:sz w:val="28"/>
          <w:szCs w:val="28"/>
        </w:rPr>
        <w:t>- сархати бистудуюм дар таҳрири зерин ифода карда шавад:</w:t>
      </w:r>
    </w:p>
    <w:p w:rsidR="00FB69CA" w:rsidRPr="00632F87" w:rsidRDefault="00FB69CA" w:rsidP="00FB69CA">
      <w:pPr>
        <w:pStyle w:val="a4"/>
        <w:rPr>
          <w:rFonts w:ascii="Times New Roman" w:hAnsi="Times New Roman" w:cs="Times New Roman"/>
          <w:sz w:val="28"/>
          <w:szCs w:val="28"/>
        </w:rPr>
      </w:pPr>
      <w:r w:rsidRPr="00632F87">
        <w:rPr>
          <w:rFonts w:ascii="Times New Roman" w:hAnsi="Times New Roman" w:cs="Times New Roman"/>
          <w:sz w:val="28"/>
          <w:szCs w:val="28"/>
        </w:rPr>
        <w:t xml:space="preserve">«- </w:t>
      </w:r>
      <w:r w:rsidRPr="00632F87">
        <w:rPr>
          <w:rFonts w:ascii="Times New Roman" w:hAnsi="Times New Roman" w:cs="Times New Roman"/>
          <w:b/>
          <w:bCs/>
          <w:sz w:val="28"/>
          <w:szCs w:val="28"/>
        </w:rPr>
        <w:t xml:space="preserve">шахси вобаста </w:t>
      </w:r>
      <w:r w:rsidRPr="00632F87">
        <w:rPr>
          <w:rFonts w:ascii="Times New Roman" w:hAnsi="Times New Roman" w:cs="Times New Roman"/>
          <w:sz w:val="28"/>
          <w:szCs w:val="28"/>
        </w:rPr>
        <w:t>– шахсони зерин дар назар дошта мешаванд:</w:t>
      </w:r>
    </w:p>
    <w:p w:rsidR="00FB69CA" w:rsidRPr="00632F87" w:rsidRDefault="00FB69CA" w:rsidP="00FB69CA">
      <w:pPr>
        <w:pStyle w:val="a4"/>
        <w:rPr>
          <w:rFonts w:ascii="Times New Roman" w:hAnsi="Times New Roman" w:cs="Times New Roman"/>
          <w:sz w:val="28"/>
          <w:szCs w:val="28"/>
        </w:rPr>
      </w:pPr>
    </w:p>
    <w:p w:rsidR="00FB69CA" w:rsidRPr="00632F87" w:rsidRDefault="00FB69CA" w:rsidP="00FB69CA">
      <w:pPr>
        <w:pStyle w:val="a4"/>
        <w:rPr>
          <w:rFonts w:ascii="Times New Roman" w:hAnsi="Times New Roman" w:cs="Times New Roman"/>
          <w:sz w:val="28"/>
          <w:szCs w:val="28"/>
        </w:rPr>
      </w:pPr>
    </w:p>
    <w:p w:rsidR="00FB69CA" w:rsidRPr="00632F87" w:rsidRDefault="00FB69CA" w:rsidP="00FB69CA">
      <w:pPr>
        <w:pStyle w:val="a4"/>
        <w:rPr>
          <w:rFonts w:ascii="Times New Roman" w:hAnsi="Times New Roman" w:cs="Times New Roman"/>
          <w:sz w:val="28"/>
          <w:szCs w:val="28"/>
        </w:rPr>
      </w:pPr>
    </w:p>
    <w:p w:rsidR="00FB69CA" w:rsidRPr="00632F87" w:rsidRDefault="00FB69CA" w:rsidP="00FB69CA">
      <w:pPr>
        <w:pStyle w:val="a4"/>
        <w:rPr>
          <w:rFonts w:ascii="Times New Roman" w:hAnsi="Times New Roman" w:cs="Times New Roman"/>
          <w:spacing w:val="4"/>
          <w:sz w:val="28"/>
          <w:szCs w:val="28"/>
        </w:rPr>
      </w:pPr>
      <w:r w:rsidRPr="00632F87">
        <w:rPr>
          <w:rFonts w:ascii="Times New Roman" w:hAnsi="Times New Roman" w:cs="Times New Roman"/>
          <w:spacing w:val="4"/>
          <w:sz w:val="28"/>
          <w:szCs w:val="28"/>
        </w:rPr>
        <w:t>а) аъзои Шӯрои нозирон ва кумитаи аудити ташкилоти қарзӣ;</w:t>
      </w:r>
    </w:p>
    <w:p w:rsidR="00FB69CA" w:rsidRPr="00632F87" w:rsidRDefault="00FB69CA" w:rsidP="00FB69CA">
      <w:pPr>
        <w:pStyle w:val="a4"/>
        <w:rPr>
          <w:rFonts w:ascii="Times New Roman" w:hAnsi="Times New Roman" w:cs="Times New Roman"/>
          <w:spacing w:val="4"/>
          <w:sz w:val="28"/>
          <w:szCs w:val="28"/>
        </w:rPr>
      </w:pPr>
      <w:r w:rsidRPr="00632F87">
        <w:rPr>
          <w:rFonts w:ascii="Times New Roman" w:hAnsi="Times New Roman" w:cs="Times New Roman"/>
          <w:spacing w:val="4"/>
          <w:sz w:val="28"/>
          <w:szCs w:val="28"/>
        </w:rPr>
        <w:t>б) кормандони роҳбарикунандаи ташкилоти қарзӣ;</w:t>
      </w:r>
    </w:p>
    <w:p w:rsidR="00FB69CA" w:rsidRPr="00632F87" w:rsidRDefault="00FB69CA" w:rsidP="00FB69CA">
      <w:pPr>
        <w:pStyle w:val="a4"/>
        <w:rPr>
          <w:rFonts w:ascii="Times New Roman" w:hAnsi="Times New Roman" w:cs="Times New Roman"/>
          <w:spacing w:val="4"/>
          <w:sz w:val="28"/>
          <w:szCs w:val="28"/>
        </w:rPr>
      </w:pPr>
      <w:r w:rsidRPr="00632F87">
        <w:rPr>
          <w:rFonts w:ascii="Times New Roman" w:hAnsi="Times New Roman" w:cs="Times New Roman"/>
          <w:spacing w:val="4"/>
          <w:sz w:val="28"/>
          <w:szCs w:val="28"/>
        </w:rPr>
        <w:t>в) роҳбарони (муовинони онҳо) воҳидҳои сохтории иқтисодӣ, ҳуқуқӣ ва назорати дохилии ташкилоти қарзӣ;</w:t>
      </w:r>
    </w:p>
    <w:p w:rsidR="00FB69CA" w:rsidRPr="00632F87" w:rsidRDefault="00FB69CA" w:rsidP="00FB69CA">
      <w:pPr>
        <w:pStyle w:val="a4"/>
        <w:rPr>
          <w:rFonts w:ascii="Times New Roman" w:hAnsi="Times New Roman" w:cs="Times New Roman"/>
          <w:spacing w:val="4"/>
          <w:sz w:val="28"/>
          <w:szCs w:val="28"/>
        </w:rPr>
      </w:pPr>
      <w:r w:rsidRPr="00632F87">
        <w:rPr>
          <w:rFonts w:ascii="Times New Roman" w:hAnsi="Times New Roman" w:cs="Times New Roman"/>
          <w:spacing w:val="4"/>
          <w:sz w:val="28"/>
          <w:szCs w:val="28"/>
        </w:rPr>
        <w:t xml:space="preserve">г) шахси воқеии дорои ҳиссаи иштироки </w:t>
      </w:r>
      <w:proofErr w:type="gramStart"/>
      <w:r w:rsidRPr="00632F87">
        <w:rPr>
          <w:rFonts w:ascii="Times New Roman" w:hAnsi="Times New Roman" w:cs="Times New Roman"/>
          <w:spacing w:val="4"/>
          <w:sz w:val="28"/>
          <w:szCs w:val="28"/>
        </w:rPr>
        <w:t>афзалиятнок  дар</w:t>
      </w:r>
      <w:proofErr w:type="gramEnd"/>
      <w:r w:rsidRPr="00632F87">
        <w:rPr>
          <w:rFonts w:ascii="Times New Roman" w:hAnsi="Times New Roman" w:cs="Times New Roman"/>
          <w:spacing w:val="4"/>
          <w:sz w:val="28"/>
          <w:szCs w:val="28"/>
        </w:rPr>
        <w:t xml:space="preserve"> ташкилоти қарзӣ;</w:t>
      </w:r>
    </w:p>
    <w:p w:rsidR="00FB69CA" w:rsidRPr="00632F87" w:rsidRDefault="00FB69CA" w:rsidP="00FB69CA">
      <w:pPr>
        <w:pStyle w:val="a4"/>
        <w:rPr>
          <w:rFonts w:ascii="Times New Roman" w:hAnsi="Times New Roman" w:cs="Times New Roman"/>
          <w:spacing w:val="4"/>
          <w:sz w:val="28"/>
          <w:szCs w:val="28"/>
        </w:rPr>
      </w:pPr>
      <w:r w:rsidRPr="00632F87">
        <w:rPr>
          <w:rFonts w:ascii="Times New Roman" w:hAnsi="Times New Roman" w:cs="Times New Roman"/>
          <w:spacing w:val="4"/>
          <w:sz w:val="28"/>
          <w:szCs w:val="28"/>
        </w:rPr>
        <w:t>ғ) аъзои оилаи шахсони дар зербандҳои а), б), в) ва г) сархати мазкур зикршуда;</w:t>
      </w:r>
    </w:p>
    <w:p w:rsidR="00FB69CA" w:rsidRPr="00632F87" w:rsidRDefault="00FB69CA" w:rsidP="00FB69CA">
      <w:pPr>
        <w:pStyle w:val="a4"/>
        <w:rPr>
          <w:rFonts w:ascii="Times New Roman" w:hAnsi="Times New Roman" w:cs="Times New Roman"/>
          <w:spacing w:val="4"/>
          <w:sz w:val="28"/>
          <w:szCs w:val="28"/>
        </w:rPr>
      </w:pPr>
      <w:r w:rsidRPr="00632F87">
        <w:rPr>
          <w:rFonts w:ascii="Times New Roman" w:hAnsi="Times New Roman" w:cs="Times New Roman"/>
          <w:spacing w:val="4"/>
          <w:sz w:val="28"/>
          <w:szCs w:val="28"/>
        </w:rPr>
        <w:t xml:space="preserve">д) шахси ҳуқуқие, ки дар ташкилоти қарзӣ ҳиссаи иштироки </w:t>
      </w:r>
      <w:proofErr w:type="gramStart"/>
      <w:r w:rsidRPr="00632F87">
        <w:rPr>
          <w:rFonts w:ascii="Times New Roman" w:hAnsi="Times New Roman" w:cs="Times New Roman"/>
          <w:spacing w:val="4"/>
          <w:sz w:val="28"/>
          <w:szCs w:val="28"/>
        </w:rPr>
        <w:t>афзалиятнок  дорад</w:t>
      </w:r>
      <w:proofErr w:type="gramEnd"/>
      <w:r w:rsidRPr="00632F87">
        <w:rPr>
          <w:rFonts w:ascii="Times New Roman" w:hAnsi="Times New Roman" w:cs="Times New Roman"/>
          <w:spacing w:val="4"/>
          <w:sz w:val="28"/>
          <w:szCs w:val="28"/>
        </w:rPr>
        <w:t>, инчунин аъзои Шӯрои нозирон, мақоми иҷроия, роҳбарони (муовинони онҳо) воҳидҳои сохтории иқтисодӣ, ҳуқуқӣ ва назорати дохилии чунин шахси ҳуқуқӣ ва аъзои оилаи онҳо;</w:t>
      </w:r>
    </w:p>
    <w:p w:rsidR="00FB69CA" w:rsidRPr="00632F87" w:rsidRDefault="00FB69CA" w:rsidP="00FB69CA">
      <w:pPr>
        <w:pStyle w:val="a4"/>
        <w:rPr>
          <w:rFonts w:ascii="Times New Roman" w:hAnsi="Times New Roman" w:cs="Times New Roman"/>
          <w:spacing w:val="4"/>
          <w:sz w:val="28"/>
          <w:szCs w:val="28"/>
        </w:rPr>
      </w:pPr>
      <w:r w:rsidRPr="00632F87">
        <w:rPr>
          <w:rFonts w:ascii="Times New Roman" w:hAnsi="Times New Roman" w:cs="Times New Roman"/>
          <w:spacing w:val="4"/>
          <w:sz w:val="28"/>
          <w:szCs w:val="28"/>
        </w:rPr>
        <w:t xml:space="preserve">е) шахси ҳуқуқие, ки дар он шахсони дар зербандҳои а), б), в), г) ва д) сархати мазкур зикршуда ҳиссаи иштироки </w:t>
      </w:r>
      <w:proofErr w:type="gramStart"/>
      <w:r w:rsidRPr="00632F87">
        <w:rPr>
          <w:rFonts w:ascii="Times New Roman" w:hAnsi="Times New Roman" w:cs="Times New Roman"/>
          <w:spacing w:val="4"/>
          <w:sz w:val="28"/>
          <w:szCs w:val="28"/>
        </w:rPr>
        <w:t>афзалиятнок  доранд</w:t>
      </w:r>
      <w:proofErr w:type="gramEnd"/>
      <w:r w:rsidRPr="00632F87">
        <w:rPr>
          <w:rFonts w:ascii="Times New Roman" w:hAnsi="Times New Roman" w:cs="Times New Roman"/>
          <w:spacing w:val="4"/>
          <w:sz w:val="28"/>
          <w:szCs w:val="28"/>
        </w:rPr>
        <w:t>;</w:t>
      </w:r>
    </w:p>
    <w:p w:rsidR="00FB69CA" w:rsidRPr="00632F87" w:rsidRDefault="00FB69CA" w:rsidP="00FB69CA">
      <w:pPr>
        <w:pStyle w:val="a4"/>
        <w:rPr>
          <w:rFonts w:ascii="Times New Roman" w:hAnsi="Times New Roman" w:cs="Times New Roman"/>
          <w:spacing w:val="4"/>
          <w:sz w:val="28"/>
          <w:szCs w:val="28"/>
        </w:rPr>
      </w:pPr>
      <w:r w:rsidRPr="00632F87">
        <w:rPr>
          <w:rFonts w:ascii="Times New Roman" w:hAnsi="Times New Roman" w:cs="Times New Roman"/>
          <w:spacing w:val="4"/>
          <w:sz w:val="28"/>
          <w:szCs w:val="28"/>
        </w:rPr>
        <w:t xml:space="preserve">ё) шахси ҳуқуқие, ки дар он ташкилоти қарзӣ ҳиссаи иштироки </w:t>
      </w:r>
      <w:proofErr w:type="gramStart"/>
      <w:r w:rsidRPr="00632F87">
        <w:rPr>
          <w:rFonts w:ascii="Times New Roman" w:hAnsi="Times New Roman" w:cs="Times New Roman"/>
          <w:spacing w:val="4"/>
          <w:sz w:val="28"/>
          <w:szCs w:val="28"/>
        </w:rPr>
        <w:t>афзалиятнок  дорад</w:t>
      </w:r>
      <w:proofErr w:type="gramEnd"/>
      <w:r w:rsidRPr="00632F87">
        <w:rPr>
          <w:rFonts w:ascii="Times New Roman" w:hAnsi="Times New Roman" w:cs="Times New Roman"/>
          <w:spacing w:val="4"/>
          <w:sz w:val="28"/>
          <w:szCs w:val="28"/>
        </w:rPr>
        <w:t>, инчунин аъзои Шӯрои нозирон, мақоми иҷроия, роҳбарони (муовинони онҳо) воҳидҳои сохтории иқтисодӣ, ҳуқуқӣ ва назорати дохилии чунин шахси ҳуқуқӣ ва аъзои оилаи онҳо;</w:t>
      </w:r>
    </w:p>
    <w:p w:rsidR="00FB69CA" w:rsidRPr="00632F87" w:rsidRDefault="00FB69CA" w:rsidP="00FB69CA">
      <w:pPr>
        <w:pStyle w:val="a4"/>
        <w:rPr>
          <w:rFonts w:ascii="Times New Roman" w:hAnsi="Times New Roman" w:cs="Times New Roman"/>
          <w:spacing w:val="4"/>
          <w:sz w:val="28"/>
          <w:szCs w:val="28"/>
        </w:rPr>
      </w:pPr>
      <w:r w:rsidRPr="00632F87">
        <w:rPr>
          <w:rFonts w:ascii="Times New Roman" w:hAnsi="Times New Roman" w:cs="Times New Roman"/>
          <w:spacing w:val="4"/>
          <w:sz w:val="28"/>
          <w:szCs w:val="28"/>
        </w:rPr>
        <w:t>ж) ҳар шахси дигар, ки бевосита ё бавосита метавонад ба қабули қарорҳои ташкилоти қарзӣ таъсир расонад;»;</w:t>
      </w:r>
    </w:p>
    <w:p w:rsidR="00FB69CA" w:rsidRPr="00632F87" w:rsidRDefault="00FB69CA" w:rsidP="00FB69CA">
      <w:pPr>
        <w:pStyle w:val="a4"/>
        <w:rPr>
          <w:rFonts w:ascii="Times New Roman" w:hAnsi="Times New Roman" w:cs="Times New Roman"/>
          <w:spacing w:val="4"/>
          <w:sz w:val="28"/>
          <w:szCs w:val="28"/>
        </w:rPr>
      </w:pPr>
      <w:r w:rsidRPr="00632F87">
        <w:rPr>
          <w:rFonts w:ascii="Times New Roman" w:hAnsi="Times New Roman" w:cs="Times New Roman"/>
          <w:spacing w:val="4"/>
          <w:sz w:val="28"/>
          <w:szCs w:val="28"/>
        </w:rPr>
        <w:t>- сархати бистучорум бо мазмуни зерин илова карда шавад:</w:t>
      </w:r>
    </w:p>
    <w:p w:rsidR="00FB69CA" w:rsidRPr="00632F87" w:rsidRDefault="00FB69CA" w:rsidP="00FB69CA">
      <w:pPr>
        <w:pStyle w:val="a4"/>
        <w:rPr>
          <w:rFonts w:ascii="Times New Roman" w:hAnsi="Times New Roman" w:cs="Times New Roman"/>
          <w:spacing w:val="4"/>
          <w:sz w:val="28"/>
          <w:szCs w:val="28"/>
        </w:rPr>
      </w:pPr>
      <w:r w:rsidRPr="00632F87">
        <w:rPr>
          <w:rFonts w:ascii="Times New Roman" w:hAnsi="Times New Roman" w:cs="Times New Roman"/>
          <w:spacing w:val="4"/>
          <w:sz w:val="28"/>
          <w:szCs w:val="28"/>
        </w:rPr>
        <w:t xml:space="preserve">«- </w:t>
      </w:r>
      <w:r w:rsidRPr="00632F87">
        <w:rPr>
          <w:rFonts w:ascii="Times New Roman" w:hAnsi="Times New Roman" w:cs="Times New Roman"/>
          <w:b/>
          <w:bCs/>
          <w:spacing w:val="4"/>
          <w:sz w:val="28"/>
          <w:szCs w:val="28"/>
        </w:rPr>
        <w:t>пазириши хавф</w:t>
      </w:r>
      <w:r w:rsidRPr="00632F87">
        <w:rPr>
          <w:rFonts w:ascii="Times New Roman" w:hAnsi="Times New Roman" w:cs="Times New Roman"/>
          <w:spacing w:val="4"/>
          <w:sz w:val="28"/>
          <w:szCs w:val="28"/>
        </w:rPr>
        <w:t xml:space="preserve"> – дараҷа ва намудҳои қаблан муайяншудаи хавфҳое, ки ташкилоти қарзӣ омода аст дар доираи сатҳи ҷоизи хавф барои ноил шудан ба мақсадҳои дар стратегия ва нақшаи тиҷоратии худ пешбинишуда вобаста ба миқёс ва хусусияти фаъолияти худ қабул намояд;».</w:t>
      </w:r>
    </w:p>
    <w:p w:rsidR="00FB69CA" w:rsidRPr="00632F87" w:rsidRDefault="00FB69CA" w:rsidP="00FB69CA">
      <w:pPr>
        <w:pStyle w:val="a4"/>
        <w:rPr>
          <w:rFonts w:ascii="Times New Roman" w:hAnsi="Times New Roman" w:cs="Times New Roman"/>
          <w:spacing w:val="4"/>
          <w:sz w:val="28"/>
          <w:szCs w:val="28"/>
        </w:rPr>
      </w:pPr>
      <w:r w:rsidRPr="00632F87">
        <w:rPr>
          <w:rFonts w:ascii="Times New Roman" w:hAnsi="Times New Roman" w:cs="Times New Roman"/>
          <w:spacing w:val="4"/>
          <w:sz w:val="28"/>
          <w:szCs w:val="28"/>
        </w:rPr>
        <w:t>3. Дар қисми 1 моддаи 9:</w:t>
      </w:r>
    </w:p>
    <w:p w:rsidR="00FB69CA" w:rsidRPr="00632F87" w:rsidRDefault="00FB69CA" w:rsidP="00FB69CA">
      <w:pPr>
        <w:pStyle w:val="a4"/>
        <w:rPr>
          <w:rFonts w:ascii="Times New Roman" w:hAnsi="Times New Roman" w:cs="Times New Roman"/>
          <w:spacing w:val="4"/>
          <w:sz w:val="28"/>
          <w:szCs w:val="28"/>
        </w:rPr>
      </w:pPr>
      <w:r w:rsidRPr="00632F87">
        <w:rPr>
          <w:rFonts w:ascii="Times New Roman" w:hAnsi="Times New Roman" w:cs="Times New Roman"/>
          <w:spacing w:val="4"/>
          <w:sz w:val="28"/>
          <w:szCs w:val="28"/>
        </w:rPr>
        <w:t>- дар ҷумлаи якум калимаҳои «Ташкилотҳои қарзӣ» ба калимаҳои «Муассиси (муассисони) ташкилотҳои қарзӣ» иваз карда шаванд;</w:t>
      </w:r>
    </w:p>
    <w:p w:rsidR="00FB69CA" w:rsidRPr="00632F87" w:rsidRDefault="00FB69CA" w:rsidP="00FB69CA">
      <w:pPr>
        <w:pStyle w:val="a4"/>
        <w:rPr>
          <w:rFonts w:ascii="Times New Roman" w:hAnsi="Times New Roman" w:cs="Times New Roman"/>
          <w:spacing w:val="4"/>
          <w:sz w:val="28"/>
          <w:szCs w:val="28"/>
        </w:rPr>
      </w:pPr>
      <w:r w:rsidRPr="00632F87">
        <w:rPr>
          <w:rFonts w:ascii="Times New Roman" w:hAnsi="Times New Roman" w:cs="Times New Roman"/>
          <w:spacing w:val="4"/>
          <w:sz w:val="28"/>
          <w:szCs w:val="28"/>
        </w:rPr>
        <w:t>- дар сархати якум калимаҳои «нусхаи тариқи нотариалӣ тасдиқшудаи» ба калимаи «лоиҳаи» иваз карда шавад;</w:t>
      </w:r>
    </w:p>
    <w:p w:rsidR="00FB69CA" w:rsidRPr="00632F87" w:rsidRDefault="00FB69CA" w:rsidP="00FB69CA">
      <w:pPr>
        <w:pStyle w:val="a4"/>
        <w:rPr>
          <w:rFonts w:ascii="Times New Roman" w:hAnsi="Times New Roman" w:cs="Times New Roman"/>
          <w:spacing w:val="4"/>
          <w:sz w:val="28"/>
          <w:szCs w:val="28"/>
        </w:rPr>
      </w:pPr>
      <w:r w:rsidRPr="00632F87">
        <w:rPr>
          <w:rFonts w:ascii="Times New Roman" w:hAnsi="Times New Roman" w:cs="Times New Roman"/>
          <w:spacing w:val="4"/>
          <w:sz w:val="28"/>
          <w:szCs w:val="28"/>
        </w:rPr>
        <w:t>- ба сархати дуюм пас аз калимаҳои «ҳар як» калимаҳои «узви Шӯрои нозирон ва» илова карда шаванд;</w:t>
      </w:r>
    </w:p>
    <w:p w:rsidR="00FB69CA" w:rsidRPr="00632F87" w:rsidRDefault="00FB69CA" w:rsidP="00FB69CA">
      <w:pPr>
        <w:pStyle w:val="a4"/>
        <w:rPr>
          <w:rFonts w:ascii="Times New Roman" w:hAnsi="Times New Roman" w:cs="Times New Roman"/>
          <w:spacing w:val="4"/>
          <w:sz w:val="28"/>
          <w:szCs w:val="28"/>
        </w:rPr>
      </w:pPr>
      <w:r w:rsidRPr="00632F87">
        <w:rPr>
          <w:rFonts w:ascii="Times New Roman" w:hAnsi="Times New Roman" w:cs="Times New Roman"/>
          <w:spacing w:val="4"/>
          <w:sz w:val="28"/>
          <w:szCs w:val="28"/>
        </w:rPr>
        <w:t>- сархати чорум дар таҳрири зерин ифода карда шавад:</w:t>
      </w:r>
    </w:p>
    <w:p w:rsidR="00FB69CA" w:rsidRPr="00632F87" w:rsidRDefault="00FB69CA" w:rsidP="00FB69CA">
      <w:pPr>
        <w:pStyle w:val="a4"/>
        <w:rPr>
          <w:rFonts w:ascii="Times New Roman" w:hAnsi="Times New Roman" w:cs="Times New Roman"/>
          <w:spacing w:val="4"/>
          <w:sz w:val="28"/>
          <w:szCs w:val="28"/>
        </w:rPr>
      </w:pPr>
      <w:r w:rsidRPr="00632F87">
        <w:rPr>
          <w:rFonts w:ascii="Times New Roman" w:hAnsi="Times New Roman" w:cs="Times New Roman"/>
          <w:spacing w:val="4"/>
          <w:sz w:val="28"/>
          <w:szCs w:val="28"/>
        </w:rPr>
        <w:t>«- ҳуҷҷат оид ба шахси аз нигоҳи касбӣ босалоҳият ва боэътимод будани ҳар як молики ҳиссаи иштироки афзалиятноки ташкилоти қарзӣ, инчунин дигар шахсони ҳуқуқие, ки ин моликон дар онҳо дорои ваколати назоратӣ мебошанд ва аъзои Шӯрои нозирон ва кормандони роҳбарикунандаи онҳо;»;</w:t>
      </w:r>
    </w:p>
    <w:p w:rsidR="00FB69CA" w:rsidRPr="00632F87" w:rsidRDefault="00FB69CA" w:rsidP="00FB69CA">
      <w:pPr>
        <w:pStyle w:val="a4"/>
        <w:rPr>
          <w:rFonts w:ascii="Times New Roman" w:hAnsi="Times New Roman" w:cs="Times New Roman"/>
          <w:spacing w:val="4"/>
          <w:sz w:val="28"/>
          <w:szCs w:val="28"/>
        </w:rPr>
      </w:pPr>
      <w:r w:rsidRPr="00632F87">
        <w:rPr>
          <w:rFonts w:ascii="Times New Roman" w:hAnsi="Times New Roman" w:cs="Times New Roman"/>
          <w:spacing w:val="4"/>
          <w:sz w:val="28"/>
          <w:szCs w:val="28"/>
        </w:rPr>
        <w:t>- сархатҳои нуҳум ва даҳум дар таҳрири зерин ифода карда шаванд:</w:t>
      </w:r>
    </w:p>
    <w:p w:rsidR="00FB69CA" w:rsidRPr="00632F87" w:rsidRDefault="00FB69CA" w:rsidP="00FB69CA">
      <w:pPr>
        <w:pStyle w:val="a4"/>
        <w:rPr>
          <w:rFonts w:ascii="Times New Roman" w:hAnsi="Times New Roman" w:cs="Times New Roman"/>
          <w:sz w:val="28"/>
          <w:szCs w:val="28"/>
        </w:rPr>
      </w:pPr>
      <w:r w:rsidRPr="00632F87">
        <w:rPr>
          <w:rFonts w:ascii="Times New Roman" w:hAnsi="Times New Roman" w:cs="Times New Roman"/>
          <w:sz w:val="28"/>
          <w:szCs w:val="28"/>
        </w:rPr>
        <w:t>«- эъломияи хаттӣ аз ҷониби ҳар як молики ҳиссаи иштироки афзалиятнок, узви Шӯрои нозирон ва корманди роҳбарикунанда оид ба шахси аз нигоҳи касбӣ босалоҳият ва боэътимод будан;</w:t>
      </w:r>
    </w:p>
    <w:p w:rsidR="00FB69CA" w:rsidRPr="00632F87" w:rsidRDefault="00FB69CA" w:rsidP="00FB69CA">
      <w:pPr>
        <w:pStyle w:val="a4"/>
        <w:rPr>
          <w:rFonts w:ascii="Times New Roman" w:hAnsi="Times New Roman" w:cs="Times New Roman"/>
          <w:sz w:val="28"/>
          <w:szCs w:val="28"/>
        </w:rPr>
      </w:pPr>
      <w:r w:rsidRPr="00632F87">
        <w:rPr>
          <w:rFonts w:ascii="Times New Roman" w:hAnsi="Times New Roman" w:cs="Times New Roman"/>
          <w:sz w:val="28"/>
          <w:szCs w:val="28"/>
        </w:rPr>
        <w:lastRenderedPageBreak/>
        <w:t xml:space="preserve">- нақшаи фаъолияти пешбиникунандаи мақсаду намудҳои фаъолият, тавсифи сохтори ташкилӣ, идоракунии хавфҳо ва низоми назорати дохилӣ, аз ҷумла тадбирҳои дахлдор барои муқовимат ба қонунигардонии (расмикунонии) даромадҳои бо роҳи ҷиноят бадастоварда, маблағгузории терроризм ва маблағгузории паҳнкунии силоҳи қатли ом, инчунин дурнамои ҳисоботи тавозунӣ, даромаду хароҷот ва гардишҳои пулӣ дар давоми се соли оянда;». </w:t>
      </w:r>
    </w:p>
    <w:p w:rsidR="00FB69CA" w:rsidRPr="00632F87" w:rsidRDefault="00FB69CA" w:rsidP="00FB69CA">
      <w:pPr>
        <w:pStyle w:val="a4"/>
        <w:rPr>
          <w:rFonts w:ascii="Times New Roman" w:hAnsi="Times New Roman" w:cs="Times New Roman"/>
          <w:spacing w:val="2"/>
          <w:sz w:val="28"/>
          <w:szCs w:val="28"/>
        </w:rPr>
      </w:pPr>
      <w:r w:rsidRPr="00632F87">
        <w:rPr>
          <w:rFonts w:ascii="Times New Roman" w:hAnsi="Times New Roman" w:cs="Times New Roman"/>
          <w:spacing w:val="2"/>
          <w:sz w:val="28"/>
          <w:szCs w:val="28"/>
        </w:rPr>
        <w:t>4. Cархати сеюми қисми 7 моддаи 10 дар таҳрири зерин ифода карда шавад:</w:t>
      </w:r>
    </w:p>
    <w:p w:rsidR="00FB69CA" w:rsidRPr="00632F87" w:rsidRDefault="00FB69CA" w:rsidP="00FB69CA">
      <w:pPr>
        <w:pStyle w:val="a4"/>
        <w:rPr>
          <w:rFonts w:ascii="Times New Roman" w:hAnsi="Times New Roman" w:cs="Times New Roman"/>
          <w:spacing w:val="2"/>
          <w:sz w:val="28"/>
          <w:szCs w:val="28"/>
        </w:rPr>
      </w:pPr>
      <w:r w:rsidRPr="00632F87">
        <w:rPr>
          <w:rFonts w:ascii="Times New Roman" w:hAnsi="Times New Roman" w:cs="Times New Roman"/>
          <w:spacing w:val="2"/>
          <w:sz w:val="28"/>
          <w:szCs w:val="28"/>
        </w:rPr>
        <w:t>«- ба талаботи шахси аз нигоҳи касбӣ босалоҳият ва боэътимод ҷавобгӯ будани моликони ҳиссаи иштироки афзалиятноки ташкилоти қарзӣ, инчунин дигар шахсони ҳуқуқие, ки ин моликон дар онҳо дорои ваколати назоратӣ мебошанд ва узви Шӯрои нозирон ва кормандони роҳбарикунандаи онҳо;».</w:t>
      </w:r>
    </w:p>
    <w:p w:rsidR="00FB69CA" w:rsidRPr="00632F87" w:rsidRDefault="00FB69CA" w:rsidP="00FB69CA">
      <w:pPr>
        <w:pStyle w:val="a4"/>
        <w:rPr>
          <w:rFonts w:ascii="Times New Roman" w:hAnsi="Times New Roman" w:cs="Times New Roman"/>
          <w:spacing w:val="2"/>
          <w:sz w:val="28"/>
          <w:szCs w:val="28"/>
        </w:rPr>
      </w:pPr>
      <w:r w:rsidRPr="00632F87">
        <w:rPr>
          <w:rFonts w:ascii="Times New Roman" w:hAnsi="Times New Roman" w:cs="Times New Roman"/>
          <w:spacing w:val="2"/>
          <w:sz w:val="28"/>
          <w:szCs w:val="28"/>
        </w:rPr>
        <w:t>5. Ба қисми 1 моддаи 11 сархати якум бо мазмуни зерин илова карда шавад:</w:t>
      </w:r>
    </w:p>
    <w:p w:rsidR="00FB69CA" w:rsidRPr="00632F87" w:rsidRDefault="00FB69CA" w:rsidP="00FB69CA">
      <w:pPr>
        <w:pStyle w:val="a4"/>
        <w:rPr>
          <w:rFonts w:ascii="Times New Roman" w:hAnsi="Times New Roman" w:cs="Times New Roman"/>
          <w:spacing w:val="2"/>
          <w:sz w:val="28"/>
          <w:szCs w:val="28"/>
        </w:rPr>
      </w:pPr>
      <w:r w:rsidRPr="00632F87">
        <w:rPr>
          <w:rFonts w:ascii="Times New Roman" w:hAnsi="Times New Roman" w:cs="Times New Roman"/>
          <w:spacing w:val="2"/>
          <w:sz w:val="28"/>
          <w:szCs w:val="28"/>
        </w:rPr>
        <w:t>«- нусхаи қарори мақоми дахлдор оид ба таъсиси филиал;».</w:t>
      </w:r>
    </w:p>
    <w:p w:rsidR="00FB69CA" w:rsidRPr="00632F87" w:rsidRDefault="00FB69CA" w:rsidP="00FB69CA">
      <w:pPr>
        <w:pStyle w:val="a4"/>
        <w:rPr>
          <w:rFonts w:ascii="Times New Roman" w:hAnsi="Times New Roman" w:cs="Times New Roman"/>
          <w:spacing w:val="2"/>
          <w:sz w:val="28"/>
          <w:szCs w:val="28"/>
        </w:rPr>
      </w:pPr>
      <w:r w:rsidRPr="00632F87">
        <w:rPr>
          <w:rFonts w:ascii="Times New Roman" w:hAnsi="Times New Roman" w:cs="Times New Roman"/>
          <w:spacing w:val="2"/>
          <w:sz w:val="28"/>
          <w:szCs w:val="28"/>
        </w:rPr>
        <w:t>6. Дар моддаи 12:</w:t>
      </w:r>
    </w:p>
    <w:p w:rsidR="00FB69CA" w:rsidRPr="00632F87" w:rsidRDefault="00FB69CA" w:rsidP="00FB69CA">
      <w:pPr>
        <w:pStyle w:val="a4"/>
        <w:rPr>
          <w:rFonts w:ascii="Times New Roman" w:hAnsi="Times New Roman" w:cs="Times New Roman"/>
          <w:spacing w:val="2"/>
          <w:sz w:val="28"/>
          <w:szCs w:val="28"/>
        </w:rPr>
      </w:pPr>
      <w:r w:rsidRPr="00632F87">
        <w:rPr>
          <w:rFonts w:ascii="Times New Roman" w:hAnsi="Times New Roman" w:cs="Times New Roman"/>
          <w:spacing w:val="2"/>
          <w:sz w:val="28"/>
          <w:szCs w:val="28"/>
        </w:rPr>
        <w:t>- дар сархати ҳаштуми қисми 2 калимаҳои «мубориза бар зидди қонунигардонии даромадҳои бо роҳи ҷиноят бадастомада ва маблағгузории терроризм,» ба калимаҳои «муқовимат ба қонунигардонии (расмикунонии) даромадҳои бо роҳи ҷиноят бадастоварда, маблағгузории терроризм ва маблағгузории паҳнкунии силоҳи қатли ом,» иваз карда шаванд;</w:t>
      </w:r>
    </w:p>
    <w:p w:rsidR="00FB69CA" w:rsidRPr="00632F87" w:rsidRDefault="00FB69CA" w:rsidP="00FB69CA">
      <w:pPr>
        <w:pStyle w:val="a4"/>
        <w:rPr>
          <w:rFonts w:ascii="Times New Roman" w:hAnsi="Times New Roman" w:cs="Times New Roman"/>
          <w:spacing w:val="2"/>
          <w:sz w:val="28"/>
          <w:szCs w:val="28"/>
        </w:rPr>
      </w:pPr>
      <w:r w:rsidRPr="00632F87">
        <w:rPr>
          <w:rFonts w:ascii="Times New Roman" w:hAnsi="Times New Roman" w:cs="Times New Roman"/>
          <w:spacing w:val="2"/>
          <w:sz w:val="28"/>
          <w:szCs w:val="28"/>
        </w:rPr>
        <w:t>- қисми 4 бо мазмуни зерин илова карда шавад:</w:t>
      </w:r>
    </w:p>
    <w:p w:rsidR="00FB69CA" w:rsidRPr="00632F87" w:rsidRDefault="00FB69CA" w:rsidP="00FB69CA">
      <w:pPr>
        <w:pStyle w:val="a4"/>
        <w:rPr>
          <w:rFonts w:ascii="Times New Roman" w:hAnsi="Times New Roman" w:cs="Times New Roman"/>
          <w:spacing w:val="2"/>
          <w:sz w:val="28"/>
          <w:szCs w:val="28"/>
        </w:rPr>
      </w:pPr>
      <w:r w:rsidRPr="00632F87">
        <w:rPr>
          <w:rFonts w:ascii="Times New Roman" w:hAnsi="Times New Roman" w:cs="Times New Roman"/>
          <w:spacing w:val="2"/>
          <w:sz w:val="28"/>
          <w:szCs w:val="28"/>
        </w:rPr>
        <w:t xml:space="preserve">«4. Бонки миллии </w:t>
      </w:r>
      <w:proofErr w:type="gramStart"/>
      <w:r w:rsidRPr="00632F87">
        <w:rPr>
          <w:rFonts w:ascii="Times New Roman" w:hAnsi="Times New Roman" w:cs="Times New Roman"/>
          <w:spacing w:val="2"/>
          <w:sz w:val="28"/>
          <w:szCs w:val="28"/>
        </w:rPr>
        <w:t>Тоҷикистон  бо</w:t>
      </w:r>
      <w:proofErr w:type="gramEnd"/>
      <w:r w:rsidRPr="00632F87">
        <w:rPr>
          <w:rFonts w:ascii="Times New Roman" w:hAnsi="Times New Roman" w:cs="Times New Roman"/>
          <w:spacing w:val="2"/>
          <w:sz w:val="28"/>
          <w:szCs w:val="28"/>
        </w:rPr>
        <w:t xml:space="preserve"> санадҳои меъёрии ҳуқуқии худ тартиби додани розигиро барои аз ҷониби бонки хориҷӣ дар Ҷумҳурии Тоҷикистон кушодани филиал муқаррар менамояд.».</w:t>
      </w:r>
    </w:p>
    <w:p w:rsidR="00FB69CA" w:rsidRPr="00632F87" w:rsidRDefault="00FB69CA" w:rsidP="00FB69CA">
      <w:pPr>
        <w:pStyle w:val="a4"/>
        <w:rPr>
          <w:rFonts w:ascii="Times New Roman" w:hAnsi="Times New Roman" w:cs="Times New Roman"/>
          <w:sz w:val="28"/>
          <w:szCs w:val="28"/>
        </w:rPr>
      </w:pPr>
      <w:r w:rsidRPr="00632F87">
        <w:rPr>
          <w:rFonts w:ascii="Times New Roman" w:hAnsi="Times New Roman" w:cs="Times New Roman"/>
          <w:sz w:val="28"/>
          <w:szCs w:val="28"/>
        </w:rPr>
        <w:t xml:space="preserve">7. Дар ном ва матни моддаи 13 калимаҳои «ташкилоти қарзӣ» </w:t>
      </w:r>
      <w:proofErr w:type="gramStart"/>
      <w:r w:rsidRPr="00632F87">
        <w:rPr>
          <w:rFonts w:ascii="Times New Roman" w:hAnsi="Times New Roman" w:cs="Times New Roman"/>
          <w:sz w:val="28"/>
          <w:szCs w:val="28"/>
        </w:rPr>
        <w:t>ва  «</w:t>
      </w:r>
      <w:proofErr w:type="gramEnd"/>
      <w:r w:rsidRPr="00632F87">
        <w:rPr>
          <w:rFonts w:ascii="Times New Roman" w:hAnsi="Times New Roman" w:cs="Times New Roman"/>
          <w:sz w:val="28"/>
          <w:szCs w:val="28"/>
        </w:rPr>
        <w:t>Ташкилоти қарзӣ» мувофиқан ба калимаҳои «ташкилоти қарзии хориҷӣ» ва  «Ташкилоти қарзии хориҷӣ» иваз карда шаванд.</w:t>
      </w:r>
    </w:p>
    <w:p w:rsidR="00FB69CA" w:rsidRPr="00632F87" w:rsidRDefault="00FB69CA" w:rsidP="00FB69CA">
      <w:pPr>
        <w:pStyle w:val="a4"/>
        <w:rPr>
          <w:rFonts w:ascii="Times New Roman" w:hAnsi="Times New Roman" w:cs="Times New Roman"/>
          <w:spacing w:val="2"/>
          <w:sz w:val="28"/>
          <w:szCs w:val="28"/>
        </w:rPr>
      </w:pPr>
      <w:r w:rsidRPr="00632F87">
        <w:rPr>
          <w:rFonts w:ascii="Times New Roman" w:hAnsi="Times New Roman" w:cs="Times New Roman"/>
          <w:spacing w:val="2"/>
          <w:sz w:val="28"/>
          <w:szCs w:val="28"/>
        </w:rPr>
        <w:t>8. Моддаи 21 дар таҳрири зерин ифода карда шавад:</w:t>
      </w:r>
    </w:p>
    <w:p w:rsidR="00FB69CA" w:rsidRPr="00632F87" w:rsidRDefault="00FB69CA" w:rsidP="00FB69CA">
      <w:pPr>
        <w:pStyle w:val="a4"/>
        <w:rPr>
          <w:rFonts w:ascii="Times New Roman" w:hAnsi="Times New Roman" w:cs="Times New Roman"/>
          <w:spacing w:val="2"/>
          <w:sz w:val="28"/>
          <w:szCs w:val="28"/>
        </w:rPr>
      </w:pPr>
      <w:r w:rsidRPr="00632F87">
        <w:rPr>
          <w:rFonts w:ascii="Times New Roman" w:hAnsi="Times New Roman" w:cs="Times New Roman"/>
          <w:spacing w:val="2"/>
          <w:sz w:val="28"/>
          <w:szCs w:val="28"/>
        </w:rPr>
        <w:t>«</w:t>
      </w:r>
      <w:r w:rsidRPr="00632F87">
        <w:rPr>
          <w:rFonts w:ascii="Times New Roman" w:hAnsi="Times New Roman" w:cs="Times New Roman"/>
          <w:b/>
          <w:bCs/>
          <w:spacing w:val="2"/>
          <w:sz w:val="28"/>
          <w:szCs w:val="28"/>
        </w:rPr>
        <w:t>Моддаи 21. Мақомоти идоракунии ташкилоти қарзӣ</w:t>
      </w:r>
    </w:p>
    <w:p w:rsidR="00FB69CA" w:rsidRPr="00632F87" w:rsidRDefault="00FB69CA" w:rsidP="00FB69CA">
      <w:pPr>
        <w:pStyle w:val="a4"/>
        <w:rPr>
          <w:rFonts w:ascii="Times New Roman" w:hAnsi="Times New Roman" w:cs="Times New Roman"/>
          <w:spacing w:val="2"/>
          <w:sz w:val="28"/>
          <w:szCs w:val="28"/>
        </w:rPr>
      </w:pPr>
      <w:r w:rsidRPr="00632F87">
        <w:rPr>
          <w:rFonts w:ascii="Times New Roman" w:hAnsi="Times New Roman" w:cs="Times New Roman"/>
          <w:spacing w:val="2"/>
          <w:sz w:val="28"/>
          <w:szCs w:val="28"/>
        </w:rPr>
        <w:t xml:space="preserve">1. Тартиби таъсис ва фаъолияти мақомоти идоракунии ташкилоти қарзӣ бо қонунҳои Ҷумҳурии Тоҷикистон «Дар бораи ҷамъиятҳои саҳомӣ» ва «Дар бораи ҷамъияти дорои масъулияти маҳдуд» ва қонунҳои дигар бо дарназардошти муқаррароти Қонуни мазкур муайян карда мешаванд. </w:t>
      </w:r>
    </w:p>
    <w:p w:rsidR="00FB69CA" w:rsidRPr="00632F87" w:rsidRDefault="00FB69CA" w:rsidP="00FB69CA">
      <w:pPr>
        <w:pStyle w:val="a4"/>
        <w:rPr>
          <w:rFonts w:ascii="Times New Roman" w:hAnsi="Times New Roman" w:cs="Times New Roman"/>
          <w:spacing w:val="2"/>
          <w:sz w:val="28"/>
          <w:szCs w:val="28"/>
        </w:rPr>
      </w:pPr>
      <w:r w:rsidRPr="00632F87">
        <w:rPr>
          <w:rFonts w:ascii="Times New Roman" w:hAnsi="Times New Roman" w:cs="Times New Roman"/>
          <w:spacing w:val="2"/>
          <w:sz w:val="28"/>
          <w:szCs w:val="28"/>
        </w:rPr>
        <w:t xml:space="preserve">2. Идоракунии ташкилоти қарзӣ аз ҷониби мақомоти зерин амалӣ мегардад: </w:t>
      </w:r>
    </w:p>
    <w:p w:rsidR="00FB69CA" w:rsidRPr="00632F87" w:rsidRDefault="00FB69CA" w:rsidP="00FB69CA">
      <w:pPr>
        <w:pStyle w:val="a4"/>
        <w:rPr>
          <w:rFonts w:ascii="Times New Roman" w:hAnsi="Times New Roman" w:cs="Times New Roman"/>
          <w:spacing w:val="2"/>
          <w:sz w:val="28"/>
          <w:szCs w:val="28"/>
        </w:rPr>
      </w:pPr>
      <w:r w:rsidRPr="00632F87">
        <w:rPr>
          <w:rFonts w:ascii="Times New Roman" w:hAnsi="Times New Roman" w:cs="Times New Roman"/>
          <w:spacing w:val="2"/>
          <w:sz w:val="28"/>
          <w:szCs w:val="28"/>
        </w:rPr>
        <w:t>- мақоми олӣ - маҷлиси умумии саҳмиядорон (иштирокчиён);</w:t>
      </w:r>
    </w:p>
    <w:p w:rsidR="00FB69CA" w:rsidRPr="00632F87" w:rsidRDefault="00FB69CA" w:rsidP="00FB69CA">
      <w:pPr>
        <w:pStyle w:val="a4"/>
        <w:rPr>
          <w:rFonts w:ascii="Times New Roman" w:hAnsi="Times New Roman" w:cs="Times New Roman"/>
          <w:spacing w:val="2"/>
          <w:sz w:val="28"/>
          <w:szCs w:val="28"/>
        </w:rPr>
      </w:pPr>
      <w:r w:rsidRPr="00632F87">
        <w:rPr>
          <w:rFonts w:ascii="Times New Roman" w:hAnsi="Times New Roman" w:cs="Times New Roman"/>
          <w:spacing w:val="2"/>
          <w:sz w:val="28"/>
          <w:szCs w:val="28"/>
        </w:rPr>
        <w:t>- мақоми идора - Шӯрои нозирон, ки аз ҷониби маҷлиси умумии саҳмиядорон (иштирокчиён) таъсис дода мешавад;</w:t>
      </w:r>
    </w:p>
    <w:p w:rsidR="00FB69CA" w:rsidRPr="00632F87" w:rsidRDefault="00FB69CA" w:rsidP="00FB69CA">
      <w:pPr>
        <w:pStyle w:val="a4"/>
        <w:rPr>
          <w:rFonts w:ascii="Times New Roman" w:hAnsi="Times New Roman" w:cs="Times New Roman"/>
          <w:spacing w:val="2"/>
          <w:sz w:val="28"/>
          <w:szCs w:val="28"/>
        </w:rPr>
      </w:pPr>
      <w:r w:rsidRPr="00632F87">
        <w:rPr>
          <w:rFonts w:ascii="Times New Roman" w:hAnsi="Times New Roman" w:cs="Times New Roman"/>
          <w:spacing w:val="2"/>
          <w:sz w:val="28"/>
          <w:szCs w:val="28"/>
        </w:rPr>
        <w:t>- мақоми иҷроия, ки аз ҷониби Шӯрои нозирон таъсис дода мешавад.</w:t>
      </w:r>
    </w:p>
    <w:p w:rsidR="00FB69CA" w:rsidRPr="00632F87" w:rsidRDefault="00FB69CA" w:rsidP="00FB69CA">
      <w:pPr>
        <w:pStyle w:val="a4"/>
        <w:rPr>
          <w:rFonts w:ascii="Times New Roman" w:hAnsi="Times New Roman" w:cs="Times New Roman"/>
          <w:spacing w:val="2"/>
          <w:sz w:val="28"/>
          <w:szCs w:val="28"/>
        </w:rPr>
      </w:pPr>
      <w:r w:rsidRPr="00632F87">
        <w:rPr>
          <w:rFonts w:ascii="Times New Roman" w:hAnsi="Times New Roman" w:cs="Times New Roman"/>
          <w:spacing w:val="2"/>
          <w:sz w:val="28"/>
          <w:szCs w:val="28"/>
        </w:rPr>
        <w:t>3. Мақомоти идоракунии ташкилоти қарзии давлатӣ ва ваколатҳои онҳоро Ҳукумати Ҷумҳурии Тоҷикистон бо дарназардошти Қонуни мазкур муайян менамояд.</w:t>
      </w:r>
    </w:p>
    <w:p w:rsidR="00FB69CA" w:rsidRPr="00632F87" w:rsidRDefault="00FB69CA" w:rsidP="00FB69CA">
      <w:pPr>
        <w:pStyle w:val="a4"/>
        <w:rPr>
          <w:rFonts w:ascii="Times New Roman" w:hAnsi="Times New Roman" w:cs="Times New Roman"/>
          <w:spacing w:val="2"/>
          <w:sz w:val="28"/>
          <w:szCs w:val="28"/>
        </w:rPr>
      </w:pPr>
      <w:r w:rsidRPr="00632F87">
        <w:rPr>
          <w:rFonts w:ascii="Times New Roman" w:hAnsi="Times New Roman" w:cs="Times New Roman"/>
          <w:spacing w:val="2"/>
          <w:sz w:val="28"/>
          <w:szCs w:val="28"/>
        </w:rPr>
        <w:lastRenderedPageBreak/>
        <w:t>4. Шӯрои нозирон барои муайян намудани самтҳои асосии фаъолияти ташкилоти қарзӣ ва назорати онҳо масъул мебошад. Шӯрои нозирони ташкилоти қарзӣ дорои ваколатҳои зерин мебошад:</w:t>
      </w:r>
    </w:p>
    <w:p w:rsidR="00FB69CA" w:rsidRPr="00632F87" w:rsidRDefault="00FB69CA" w:rsidP="00FB69CA">
      <w:pPr>
        <w:pStyle w:val="a4"/>
        <w:rPr>
          <w:rFonts w:ascii="Times New Roman" w:hAnsi="Times New Roman" w:cs="Times New Roman"/>
          <w:spacing w:val="2"/>
          <w:sz w:val="28"/>
          <w:szCs w:val="28"/>
        </w:rPr>
      </w:pPr>
      <w:r w:rsidRPr="00632F87">
        <w:rPr>
          <w:rFonts w:ascii="Times New Roman" w:hAnsi="Times New Roman" w:cs="Times New Roman"/>
          <w:spacing w:val="2"/>
          <w:sz w:val="28"/>
          <w:szCs w:val="28"/>
        </w:rPr>
        <w:t>- муқаррар намудани стандартҳои идоракунии хавфҳо, муайян кардани пазириши хавф ва ҳадди ақали меъёрҳои мақбули дохилӣ;</w:t>
      </w:r>
    </w:p>
    <w:p w:rsidR="00FB69CA" w:rsidRPr="00632F87" w:rsidRDefault="00FB69CA" w:rsidP="00FB69CA">
      <w:pPr>
        <w:pStyle w:val="a4"/>
        <w:rPr>
          <w:rFonts w:ascii="Times New Roman" w:hAnsi="Times New Roman" w:cs="Times New Roman"/>
          <w:spacing w:val="2"/>
          <w:sz w:val="28"/>
          <w:szCs w:val="28"/>
        </w:rPr>
      </w:pPr>
      <w:r w:rsidRPr="00632F87">
        <w:rPr>
          <w:rFonts w:ascii="Times New Roman" w:hAnsi="Times New Roman" w:cs="Times New Roman"/>
          <w:spacing w:val="2"/>
          <w:sz w:val="28"/>
          <w:szCs w:val="28"/>
        </w:rPr>
        <w:t>- назорати тадбирҳое, ки мақоми иҷроияи ташкилоти қарзӣ барои ошкор, андозагирӣ, мониторинг ва назорати хавфҳо меандешад;</w:t>
      </w:r>
    </w:p>
    <w:p w:rsidR="00FB69CA" w:rsidRPr="00632F87" w:rsidRDefault="00FB69CA" w:rsidP="00FB69CA">
      <w:pPr>
        <w:pStyle w:val="a4"/>
        <w:rPr>
          <w:rFonts w:ascii="Times New Roman" w:hAnsi="Times New Roman" w:cs="Times New Roman"/>
          <w:spacing w:val="2"/>
          <w:sz w:val="28"/>
          <w:szCs w:val="28"/>
        </w:rPr>
      </w:pPr>
      <w:r w:rsidRPr="00632F87">
        <w:rPr>
          <w:rFonts w:ascii="Times New Roman" w:hAnsi="Times New Roman" w:cs="Times New Roman"/>
          <w:spacing w:val="2"/>
          <w:sz w:val="28"/>
          <w:szCs w:val="28"/>
        </w:rPr>
        <w:t>- нигаҳдории низоми мувофиқу босамари назорати дохилӣ, инчунин мониторинги самарабахшии низоми назорати дохилии аз тарафи мақоми иҷроияи ташкилоти қарзӣ амалишаванда;</w:t>
      </w:r>
    </w:p>
    <w:p w:rsidR="00FB69CA" w:rsidRPr="00632F87" w:rsidRDefault="00FB69CA" w:rsidP="00FB69CA">
      <w:pPr>
        <w:pStyle w:val="a4"/>
        <w:rPr>
          <w:rFonts w:ascii="Times New Roman" w:hAnsi="Times New Roman" w:cs="Times New Roman"/>
          <w:sz w:val="28"/>
          <w:szCs w:val="28"/>
        </w:rPr>
      </w:pPr>
      <w:r w:rsidRPr="00632F87">
        <w:rPr>
          <w:rFonts w:ascii="Times New Roman" w:hAnsi="Times New Roman" w:cs="Times New Roman"/>
          <w:sz w:val="28"/>
          <w:szCs w:val="28"/>
        </w:rPr>
        <w:t xml:space="preserve">- муқаррар намудани сиёсати дохилӣ ва сармоягузорӣ, низоми назорати </w:t>
      </w:r>
      <w:proofErr w:type="gramStart"/>
      <w:r w:rsidRPr="00632F87">
        <w:rPr>
          <w:rFonts w:ascii="Times New Roman" w:hAnsi="Times New Roman" w:cs="Times New Roman"/>
          <w:sz w:val="28"/>
          <w:szCs w:val="28"/>
        </w:rPr>
        <w:t>дохилӣ,  комплаенс</w:t>
      </w:r>
      <w:proofErr w:type="gramEnd"/>
      <w:r w:rsidRPr="00632F87">
        <w:rPr>
          <w:rFonts w:ascii="Times New Roman" w:hAnsi="Times New Roman" w:cs="Times New Roman"/>
          <w:sz w:val="28"/>
          <w:szCs w:val="28"/>
        </w:rPr>
        <w:t xml:space="preserve"> (мувофиқа) ва меъёрҳои ахлоқӣ;</w:t>
      </w:r>
    </w:p>
    <w:p w:rsidR="00FB69CA" w:rsidRPr="00632F87" w:rsidRDefault="00FB69CA" w:rsidP="00FB69CA">
      <w:pPr>
        <w:pStyle w:val="a4"/>
        <w:rPr>
          <w:rFonts w:ascii="Times New Roman" w:hAnsi="Times New Roman" w:cs="Times New Roman"/>
          <w:spacing w:val="2"/>
          <w:sz w:val="28"/>
          <w:szCs w:val="28"/>
        </w:rPr>
      </w:pPr>
      <w:r w:rsidRPr="00632F87">
        <w:rPr>
          <w:rFonts w:ascii="Times New Roman" w:hAnsi="Times New Roman" w:cs="Times New Roman"/>
          <w:spacing w:val="2"/>
          <w:sz w:val="28"/>
          <w:szCs w:val="28"/>
        </w:rPr>
        <w:t>- маъқул донистани ба вазифа таъин (интихоб) ва аз вазифа озод намудани аъзои мақоми иҷроия ва кормандони роҳбарикунандаи ташкилоти қарзӣ бо пешниҳоди раис ё раиси раёсати ташкилоти қарзӣ, ба истиснои роҳбар ва сармуҳосиби филиали ташкилоти қарзӣ;</w:t>
      </w:r>
    </w:p>
    <w:p w:rsidR="00FB69CA" w:rsidRPr="00632F87" w:rsidRDefault="00FB69CA" w:rsidP="00FB69CA">
      <w:pPr>
        <w:pStyle w:val="a4"/>
        <w:rPr>
          <w:rFonts w:ascii="Times New Roman" w:hAnsi="Times New Roman" w:cs="Times New Roman"/>
          <w:spacing w:val="2"/>
          <w:sz w:val="28"/>
          <w:szCs w:val="28"/>
        </w:rPr>
      </w:pPr>
      <w:r w:rsidRPr="00632F87">
        <w:rPr>
          <w:rFonts w:ascii="Times New Roman" w:hAnsi="Times New Roman" w:cs="Times New Roman"/>
          <w:spacing w:val="2"/>
          <w:sz w:val="28"/>
          <w:szCs w:val="28"/>
        </w:rPr>
        <w:t>- тасдиқи сохтори ташкилӣ;</w:t>
      </w:r>
    </w:p>
    <w:p w:rsidR="00FB69CA" w:rsidRPr="00632F87" w:rsidRDefault="00FB69CA" w:rsidP="00FB69CA">
      <w:pPr>
        <w:pStyle w:val="a4"/>
        <w:rPr>
          <w:rFonts w:ascii="Times New Roman" w:hAnsi="Times New Roman" w:cs="Times New Roman"/>
          <w:spacing w:val="2"/>
          <w:sz w:val="28"/>
          <w:szCs w:val="28"/>
        </w:rPr>
      </w:pPr>
      <w:r w:rsidRPr="00632F87">
        <w:rPr>
          <w:rFonts w:ascii="Times New Roman" w:hAnsi="Times New Roman" w:cs="Times New Roman"/>
          <w:spacing w:val="2"/>
          <w:sz w:val="28"/>
          <w:szCs w:val="28"/>
        </w:rPr>
        <w:t>- таъини роҳбари сохтори аудити дохилӣ (сараудитор) ва роҳбари сохтори идоракунии хавфҳои (сардори воҳиди сохтории идоракунии хавфҳои) ташкилоти қарзӣ;</w:t>
      </w:r>
    </w:p>
    <w:p w:rsidR="00FB69CA" w:rsidRPr="00632F87" w:rsidRDefault="00FB69CA" w:rsidP="00FB69CA">
      <w:pPr>
        <w:pStyle w:val="a4"/>
        <w:rPr>
          <w:rFonts w:ascii="Times New Roman" w:hAnsi="Times New Roman" w:cs="Times New Roman"/>
          <w:spacing w:val="2"/>
          <w:sz w:val="28"/>
          <w:szCs w:val="28"/>
        </w:rPr>
      </w:pPr>
      <w:r w:rsidRPr="00632F87">
        <w:rPr>
          <w:rFonts w:ascii="Times New Roman" w:hAnsi="Times New Roman" w:cs="Times New Roman"/>
          <w:spacing w:val="2"/>
          <w:sz w:val="28"/>
          <w:szCs w:val="28"/>
        </w:rPr>
        <w:t xml:space="preserve">- муайян кардани шартҳо ва андозаи музди меҳнати раис, муовинони ӯ, </w:t>
      </w:r>
      <w:proofErr w:type="gramStart"/>
      <w:r w:rsidRPr="00632F87">
        <w:rPr>
          <w:rFonts w:ascii="Times New Roman" w:hAnsi="Times New Roman" w:cs="Times New Roman"/>
          <w:spacing w:val="2"/>
          <w:sz w:val="28"/>
          <w:szCs w:val="28"/>
        </w:rPr>
        <w:t>аъзои  раёсат</w:t>
      </w:r>
      <w:proofErr w:type="gramEnd"/>
      <w:r w:rsidRPr="00632F87">
        <w:rPr>
          <w:rFonts w:ascii="Times New Roman" w:hAnsi="Times New Roman" w:cs="Times New Roman"/>
          <w:spacing w:val="2"/>
          <w:sz w:val="28"/>
          <w:szCs w:val="28"/>
        </w:rPr>
        <w:t>, сараудитор ва сардори воҳиди сохтории идоракунии хавфҳои ташкилоти қарзӣ;</w:t>
      </w:r>
    </w:p>
    <w:p w:rsidR="00FB69CA" w:rsidRPr="00632F87" w:rsidRDefault="00FB69CA" w:rsidP="00FB69CA">
      <w:pPr>
        <w:pStyle w:val="a4"/>
        <w:rPr>
          <w:rFonts w:ascii="Times New Roman" w:hAnsi="Times New Roman" w:cs="Times New Roman"/>
          <w:spacing w:val="2"/>
          <w:sz w:val="28"/>
          <w:szCs w:val="28"/>
        </w:rPr>
      </w:pPr>
      <w:r w:rsidRPr="00632F87">
        <w:rPr>
          <w:rFonts w:ascii="Times New Roman" w:hAnsi="Times New Roman" w:cs="Times New Roman"/>
          <w:spacing w:val="2"/>
          <w:sz w:val="28"/>
          <w:szCs w:val="28"/>
        </w:rPr>
        <w:t>- таъсис ва барҳамдиҳии филиалҳо ва намояндагиҳои ташкилоти қарзӣ;</w:t>
      </w:r>
    </w:p>
    <w:p w:rsidR="00FB69CA" w:rsidRPr="00632F87" w:rsidRDefault="00FB69CA" w:rsidP="00FB69CA">
      <w:pPr>
        <w:pStyle w:val="a4"/>
        <w:rPr>
          <w:rFonts w:ascii="Times New Roman" w:hAnsi="Times New Roman" w:cs="Times New Roman"/>
          <w:spacing w:val="2"/>
          <w:sz w:val="28"/>
          <w:szCs w:val="28"/>
        </w:rPr>
      </w:pPr>
      <w:r w:rsidRPr="00632F87">
        <w:rPr>
          <w:rFonts w:ascii="Times New Roman" w:hAnsi="Times New Roman" w:cs="Times New Roman"/>
          <w:spacing w:val="2"/>
          <w:sz w:val="28"/>
          <w:szCs w:val="28"/>
        </w:rPr>
        <w:t>- баррасии натиҷаҳои аудит ва санҷишҳои дохилию берунӣ.</w:t>
      </w:r>
    </w:p>
    <w:p w:rsidR="00FB69CA" w:rsidRPr="00632F87" w:rsidRDefault="00FB69CA" w:rsidP="00FB69CA">
      <w:pPr>
        <w:pStyle w:val="a4"/>
        <w:rPr>
          <w:rFonts w:ascii="Times New Roman" w:hAnsi="Times New Roman" w:cs="Times New Roman"/>
          <w:spacing w:val="2"/>
          <w:sz w:val="28"/>
          <w:szCs w:val="28"/>
        </w:rPr>
      </w:pPr>
      <w:r w:rsidRPr="00632F87">
        <w:rPr>
          <w:rFonts w:ascii="Times New Roman" w:hAnsi="Times New Roman" w:cs="Times New Roman"/>
          <w:spacing w:val="2"/>
          <w:sz w:val="28"/>
          <w:szCs w:val="28"/>
        </w:rPr>
        <w:t>5. Ҳайати Шӯрои нозирон наметавонад камтар аз панҷ нафар бошад. Аъзои Шӯрои нозирон ба мӯҳлати на зиёда аз 4 сол дар маҷлиси умумии саҳмиядорон (иштирокчиён) интихоб мегарданд. Аъзои Шӯрои нозирон метавонанд аз нав интихоб шаванд.</w:t>
      </w:r>
    </w:p>
    <w:p w:rsidR="00FB69CA" w:rsidRPr="00632F87" w:rsidRDefault="00FB69CA" w:rsidP="00FB69CA">
      <w:pPr>
        <w:pStyle w:val="a4"/>
        <w:rPr>
          <w:rFonts w:ascii="Times New Roman" w:hAnsi="Times New Roman" w:cs="Times New Roman"/>
          <w:spacing w:val="2"/>
          <w:sz w:val="28"/>
          <w:szCs w:val="28"/>
        </w:rPr>
      </w:pPr>
      <w:r w:rsidRPr="00632F87">
        <w:rPr>
          <w:rFonts w:ascii="Times New Roman" w:hAnsi="Times New Roman" w:cs="Times New Roman"/>
          <w:spacing w:val="2"/>
          <w:sz w:val="28"/>
          <w:szCs w:val="28"/>
        </w:rPr>
        <w:t xml:space="preserve">6. Шӯрои нозирон метавонад аз ҳисоби шахсоне, ки дорои таҳсилоти олӣ буда, шахси аз нигоҳи </w:t>
      </w:r>
      <w:proofErr w:type="gramStart"/>
      <w:r w:rsidRPr="00632F87">
        <w:rPr>
          <w:rFonts w:ascii="Times New Roman" w:hAnsi="Times New Roman" w:cs="Times New Roman"/>
          <w:spacing w:val="2"/>
          <w:sz w:val="28"/>
          <w:szCs w:val="28"/>
        </w:rPr>
        <w:t>касбӣ  босалоҳият</w:t>
      </w:r>
      <w:proofErr w:type="gramEnd"/>
      <w:r w:rsidRPr="00632F87">
        <w:rPr>
          <w:rFonts w:ascii="Times New Roman" w:hAnsi="Times New Roman" w:cs="Times New Roman"/>
          <w:spacing w:val="2"/>
          <w:sz w:val="28"/>
          <w:szCs w:val="28"/>
        </w:rPr>
        <w:t xml:space="preserve"> ва боэътимод мебошанд, интихоб гардад. Шӯрои нозирон аз байни аъзои худ раиси Шӯроро интихоб мекунад.</w:t>
      </w:r>
    </w:p>
    <w:p w:rsidR="00FB69CA" w:rsidRPr="00632F87" w:rsidRDefault="00FB69CA" w:rsidP="00FB69CA">
      <w:pPr>
        <w:pStyle w:val="a4"/>
        <w:rPr>
          <w:rFonts w:ascii="Times New Roman" w:hAnsi="Times New Roman" w:cs="Times New Roman"/>
          <w:spacing w:val="2"/>
          <w:sz w:val="28"/>
          <w:szCs w:val="28"/>
        </w:rPr>
      </w:pPr>
      <w:r w:rsidRPr="00632F87">
        <w:rPr>
          <w:rFonts w:ascii="Times New Roman" w:hAnsi="Times New Roman" w:cs="Times New Roman"/>
          <w:spacing w:val="2"/>
          <w:sz w:val="28"/>
          <w:szCs w:val="28"/>
        </w:rPr>
        <w:t>7. Аъзои Шӯрои нозирон наметавонанд:</w:t>
      </w:r>
    </w:p>
    <w:p w:rsidR="00FB69CA" w:rsidRPr="00632F87" w:rsidRDefault="00FB69CA" w:rsidP="00FB69CA">
      <w:pPr>
        <w:pStyle w:val="a4"/>
        <w:rPr>
          <w:rFonts w:ascii="Times New Roman" w:hAnsi="Times New Roman" w:cs="Times New Roman"/>
          <w:spacing w:val="2"/>
          <w:sz w:val="28"/>
          <w:szCs w:val="28"/>
        </w:rPr>
      </w:pPr>
      <w:r w:rsidRPr="00632F87">
        <w:rPr>
          <w:rFonts w:ascii="Times New Roman" w:hAnsi="Times New Roman" w:cs="Times New Roman"/>
          <w:spacing w:val="2"/>
          <w:sz w:val="28"/>
          <w:szCs w:val="28"/>
        </w:rPr>
        <w:t xml:space="preserve">- кормандони ягон ташкилоти қарзии молиявии </w:t>
      </w:r>
      <w:proofErr w:type="gramStart"/>
      <w:r w:rsidRPr="00632F87">
        <w:rPr>
          <w:rFonts w:ascii="Times New Roman" w:hAnsi="Times New Roman" w:cs="Times New Roman"/>
          <w:spacing w:val="2"/>
          <w:sz w:val="28"/>
          <w:szCs w:val="28"/>
        </w:rPr>
        <w:t>дигар  бошанд</w:t>
      </w:r>
      <w:proofErr w:type="gramEnd"/>
      <w:r w:rsidRPr="00632F87">
        <w:rPr>
          <w:rFonts w:ascii="Times New Roman" w:hAnsi="Times New Roman" w:cs="Times New Roman"/>
          <w:spacing w:val="2"/>
          <w:sz w:val="28"/>
          <w:szCs w:val="28"/>
        </w:rPr>
        <w:t>;</w:t>
      </w:r>
    </w:p>
    <w:p w:rsidR="00FB69CA" w:rsidRPr="00632F87" w:rsidRDefault="00FB69CA" w:rsidP="00FB69CA">
      <w:pPr>
        <w:pStyle w:val="a4"/>
        <w:rPr>
          <w:rFonts w:ascii="Times New Roman" w:hAnsi="Times New Roman" w:cs="Times New Roman"/>
          <w:spacing w:val="2"/>
          <w:sz w:val="28"/>
          <w:szCs w:val="28"/>
        </w:rPr>
      </w:pPr>
      <w:r w:rsidRPr="00632F87">
        <w:rPr>
          <w:rFonts w:ascii="Times New Roman" w:hAnsi="Times New Roman" w:cs="Times New Roman"/>
          <w:spacing w:val="2"/>
          <w:sz w:val="28"/>
          <w:szCs w:val="28"/>
        </w:rPr>
        <w:t xml:space="preserve">- аъзои Шӯрои нозирон ё дорандаи ҳиссаи иштироки </w:t>
      </w:r>
      <w:proofErr w:type="gramStart"/>
      <w:r w:rsidRPr="00632F87">
        <w:rPr>
          <w:rFonts w:ascii="Times New Roman" w:hAnsi="Times New Roman" w:cs="Times New Roman"/>
          <w:spacing w:val="2"/>
          <w:sz w:val="28"/>
          <w:szCs w:val="28"/>
        </w:rPr>
        <w:t>афзалиятнок  дар</w:t>
      </w:r>
      <w:proofErr w:type="gramEnd"/>
      <w:r w:rsidRPr="00632F87">
        <w:rPr>
          <w:rFonts w:ascii="Times New Roman" w:hAnsi="Times New Roman" w:cs="Times New Roman"/>
          <w:spacing w:val="2"/>
          <w:sz w:val="28"/>
          <w:szCs w:val="28"/>
        </w:rPr>
        <w:t xml:space="preserve"> дигар ташкилоти қарзии молиявӣ бошанд;</w:t>
      </w:r>
    </w:p>
    <w:p w:rsidR="00FB69CA" w:rsidRPr="00632F87" w:rsidRDefault="00FB69CA" w:rsidP="00FB69CA">
      <w:pPr>
        <w:pStyle w:val="a4"/>
        <w:rPr>
          <w:rFonts w:ascii="Times New Roman" w:hAnsi="Times New Roman" w:cs="Times New Roman"/>
          <w:spacing w:val="2"/>
          <w:sz w:val="28"/>
          <w:szCs w:val="28"/>
        </w:rPr>
      </w:pPr>
      <w:r w:rsidRPr="00632F87">
        <w:rPr>
          <w:rFonts w:ascii="Times New Roman" w:hAnsi="Times New Roman" w:cs="Times New Roman"/>
          <w:spacing w:val="2"/>
          <w:sz w:val="28"/>
          <w:szCs w:val="28"/>
        </w:rPr>
        <w:t>- корманд, аз ҷумла корманди роҳбарикунандаи ташкилоти қарзӣ, ҷамъияти вобаста ва фаръии он бошанд, ба истиснои корманди ҷамъияти алоқаманди ташкилоти қарзӣ;</w:t>
      </w:r>
    </w:p>
    <w:p w:rsidR="00FB69CA" w:rsidRPr="00632F87" w:rsidRDefault="00FB69CA" w:rsidP="00FB69CA">
      <w:pPr>
        <w:pStyle w:val="a4"/>
        <w:rPr>
          <w:rFonts w:ascii="Times New Roman" w:hAnsi="Times New Roman" w:cs="Times New Roman"/>
          <w:spacing w:val="2"/>
          <w:sz w:val="28"/>
          <w:szCs w:val="28"/>
        </w:rPr>
      </w:pPr>
      <w:r w:rsidRPr="00632F87">
        <w:rPr>
          <w:rFonts w:ascii="Times New Roman" w:hAnsi="Times New Roman" w:cs="Times New Roman"/>
          <w:spacing w:val="2"/>
          <w:sz w:val="28"/>
          <w:szCs w:val="28"/>
        </w:rPr>
        <w:t>- хизматчии давлатӣ бошанд, ба истиснои узви Шӯрои нозирони ташкилоти қарзие, ки давлат дар он саҳмдор аст;</w:t>
      </w:r>
    </w:p>
    <w:p w:rsidR="00FB69CA" w:rsidRPr="00632F87" w:rsidRDefault="00FB69CA" w:rsidP="00FB69CA">
      <w:pPr>
        <w:pStyle w:val="a4"/>
        <w:rPr>
          <w:rFonts w:ascii="Times New Roman" w:hAnsi="Times New Roman" w:cs="Times New Roman"/>
          <w:spacing w:val="2"/>
          <w:sz w:val="28"/>
          <w:szCs w:val="28"/>
        </w:rPr>
      </w:pPr>
      <w:r w:rsidRPr="00632F87">
        <w:rPr>
          <w:rFonts w:ascii="Times New Roman" w:hAnsi="Times New Roman" w:cs="Times New Roman"/>
          <w:spacing w:val="2"/>
          <w:sz w:val="28"/>
          <w:szCs w:val="28"/>
        </w:rPr>
        <w:t>- синнашон аз сӣ кам бошад.</w:t>
      </w:r>
    </w:p>
    <w:p w:rsidR="00FB69CA" w:rsidRPr="00632F87" w:rsidRDefault="00FB69CA" w:rsidP="00FB69CA">
      <w:pPr>
        <w:pStyle w:val="a4"/>
        <w:rPr>
          <w:rFonts w:ascii="Times New Roman" w:hAnsi="Times New Roman" w:cs="Times New Roman"/>
          <w:spacing w:val="2"/>
          <w:sz w:val="28"/>
          <w:szCs w:val="28"/>
        </w:rPr>
      </w:pPr>
      <w:r w:rsidRPr="00632F87">
        <w:rPr>
          <w:rFonts w:ascii="Times New Roman" w:hAnsi="Times New Roman" w:cs="Times New Roman"/>
          <w:spacing w:val="2"/>
          <w:sz w:val="28"/>
          <w:szCs w:val="28"/>
        </w:rPr>
        <w:lastRenderedPageBreak/>
        <w:t>8. На камтар аз чор як ҳиссаи аъзои Шӯрои нозирон бояд дар низоми бонкӣ (ватанӣ ва ё хориҷӣ) таҷрибаи кории зиёда аз се сол дошта бошанд.</w:t>
      </w:r>
    </w:p>
    <w:p w:rsidR="00FB69CA" w:rsidRPr="00632F87" w:rsidRDefault="00FB69CA" w:rsidP="00FB69CA">
      <w:pPr>
        <w:pStyle w:val="a4"/>
        <w:rPr>
          <w:rFonts w:ascii="Times New Roman" w:hAnsi="Times New Roman" w:cs="Times New Roman"/>
          <w:spacing w:val="2"/>
          <w:sz w:val="28"/>
          <w:szCs w:val="28"/>
        </w:rPr>
      </w:pPr>
      <w:r w:rsidRPr="00632F87">
        <w:rPr>
          <w:rFonts w:ascii="Times New Roman" w:hAnsi="Times New Roman" w:cs="Times New Roman"/>
          <w:spacing w:val="2"/>
          <w:sz w:val="28"/>
          <w:szCs w:val="28"/>
        </w:rPr>
        <w:t xml:space="preserve">9. Аъзои Шӯрои нозирони ташкилоти қарзӣ, ба истиснои ташкилоти қарзии давлатӣ пас аз мувофиқа бо Бонки миллии Тоҷикистон аз ҷониби Маҷлиси умумии саҳмиядорони (иштирокчиёни) ташкилоти қарзӣ интихоб карда мешаванд. Тартиби мувофиқа намудани аъзои Шӯрои </w:t>
      </w:r>
      <w:proofErr w:type="gramStart"/>
      <w:r w:rsidRPr="00632F87">
        <w:rPr>
          <w:rFonts w:ascii="Times New Roman" w:hAnsi="Times New Roman" w:cs="Times New Roman"/>
          <w:spacing w:val="2"/>
          <w:sz w:val="28"/>
          <w:szCs w:val="28"/>
        </w:rPr>
        <w:t>нозирони  ташкилоти</w:t>
      </w:r>
      <w:proofErr w:type="gramEnd"/>
      <w:r w:rsidRPr="00632F87">
        <w:rPr>
          <w:rFonts w:ascii="Times New Roman" w:hAnsi="Times New Roman" w:cs="Times New Roman"/>
          <w:spacing w:val="2"/>
          <w:sz w:val="28"/>
          <w:szCs w:val="28"/>
        </w:rPr>
        <w:t xml:space="preserve"> қарзӣ бо санадҳои меъёрии ҳуқуқии Бонки миллии Тоҷикистон муқаррар карда мешавад.».  </w:t>
      </w:r>
    </w:p>
    <w:p w:rsidR="00FB69CA" w:rsidRPr="00632F87" w:rsidRDefault="00FB69CA" w:rsidP="00FB69CA">
      <w:pPr>
        <w:pStyle w:val="a4"/>
        <w:rPr>
          <w:rFonts w:ascii="Times New Roman" w:hAnsi="Times New Roman" w:cs="Times New Roman"/>
          <w:spacing w:val="2"/>
          <w:sz w:val="28"/>
          <w:szCs w:val="28"/>
        </w:rPr>
      </w:pPr>
      <w:r w:rsidRPr="00632F87">
        <w:rPr>
          <w:rFonts w:ascii="Times New Roman" w:hAnsi="Times New Roman" w:cs="Times New Roman"/>
          <w:spacing w:val="2"/>
          <w:sz w:val="28"/>
          <w:szCs w:val="28"/>
        </w:rPr>
        <w:t>9. Дар моддаи 23:</w:t>
      </w:r>
    </w:p>
    <w:p w:rsidR="00FB69CA" w:rsidRPr="00632F87" w:rsidRDefault="00FB69CA" w:rsidP="00FB69CA">
      <w:pPr>
        <w:pStyle w:val="a4"/>
        <w:rPr>
          <w:rFonts w:ascii="Times New Roman" w:hAnsi="Times New Roman" w:cs="Times New Roman"/>
          <w:spacing w:val="2"/>
          <w:sz w:val="28"/>
          <w:szCs w:val="28"/>
        </w:rPr>
      </w:pPr>
      <w:r w:rsidRPr="00632F87">
        <w:rPr>
          <w:rFonts w:ascii="Times New Roman" w:hAnsi="Times New Roman" w:cs="Times New Roman"/>
          <w:spacing w:val="2"/>
          <w:sz w:val="28"/>
          <w:szCs w:val="28"/>
        </w:rPr>
        <w:t>- ба қисми 1 пас аз калимаи «таъин» калимаи «(интихоб)» илова карда шавад;</w:t>
      </w:r>
    </w:p>
    <w:p w:rsidR="00FB69CA" w:rsidRPr="00632F87" w:rsidRDefault="00FB69CA" w:rsidP="00FB69CA">
      <w:pPr>
        <w:pStyle w:val="a4"/>
        <w:rPr>
          <w:rFonts w:ascii="Times New Roman" w:hAnsi="Times New Roman" w:cs="Times New Roman"/>
          <w:spacing w:val="2"/>
          <w:sz w:val="28"/>
          <w:szCs w:val="28"/>
        </w:rPr>
      </w:pPr>
      <w:r w:rsidRPr="00632F87">
        <w:rPr>
          <w:rFonts w:ascii="Times New Roman" w:hAnsi="Times New Roman" w:cs="Times New Roman"/>
          <w:spacing w:val="2"/>
          <w:sz w:val="28"/>
          <w:szCs w:val="28"/>
        </w:rPr>
        <w:t>- дар қисми 5:</w:t>
      </w:r>
    </w:p>
    <w:p w:rsidR="00FB69CA" w:rsidRPr="00632F87" w:rsidRDefault="00FB69CA" w:rsidP="00FB69CA">
      <w:pPr>
        <w:pStyle w:val="a4"/>
        <w:rPr>
          <w:rFonts w:ascii="Times New Roman" w:hAnsi="Times New Roman" w:cs="Times New Roman"/>
          <w:spacing w:val="2"/>
          <w:sz w:val="28"/>
          <w:szCs w:val="28"/>
        </w:rPr>
      </w:pPr>
      <w:r w:rsidRPr="00632F87">
        <w:rPr>
          <w:rFonts w:ascii="Times New Roman" w:hAnsi="Times New Roman" w:cs="Times New Roman"/>
          <w:spacing w:val="2"/>
          <w:sz w:val="28"/>
          <w:szCs w:val="28"/>
        </w:rPr>
        <w:t xml:space="preserve">- ба сархатҳои якум ва дуюм пас аз калимаҳои «низоми </w:t>
      </w:r>
      <w:proofErr w:type="gramStart"/>
      <w:r w:rsidRPr="00632F87">
        <w:rPr>
          <w:rFonts w:ascii="Times New Roman" w:hAnsi="Times New Roman" w:cs="Times New Roman"/>
          <w:spacing w:val="2"/>
          <w:sz w:val="28"/>
          <w:szCs w:val="28"/>
        </w:rPr>
        <w:t>бонкӣ»  калимаҳои</w:t>
      </w:r>
      <w:proofErr w:type="gramEnd"/>
      <w:r w:rsidRPr="00632F87">
        <w:rPr>
          <w:rFonts w:ascii="Times New Roman" w:hAnsi="Times New Roman" w:cs="Times New Roman"/>
          <w:spacing w:val="2"/>
          <w:sz w:val="28"/>
          <w:szCs w:val="28"/>
        </w:rPr>
        <w:t xml:space="preserve"> «(ватанӣ ва ё хориҷӣ)» илова карда шаванд;</w:t>
      </w:r>
    </w:p>
    <w:p w:rsidR="00FB69CA" w:rsidRPr="00632F87" w:rsidRDefault="00FB69CA" w:rsidP="00FB69CA">
      <w:pPr>
        <w:pStyle w:val="a4"/>
        <w:rPr>
          <w:rFonts w:ascii="Times New Roman" w:hAnsi="Times New Roman" w:cs="Times New Roman"/>
          <w:spacing w:val="2"/>
          <w:sz w:val="28"/>
          <w:szCs w:val="28"/>
        </w:rPr>
      </w:pPr>
      <w:r w:rsidRPr="00632F87">
        <w:rPr>
          <w:rFonts w:ascii="Times New Roman" w:hAnsi="Times New Roman" w:cs="Times New Roman"/>
          <w:spacing w:val="2"/>
          <w:sz w:val="28"/>
          <w:szCs w:val="28"/>
        </w:rPr>
        <w:t xml:space="preserve">- дар сархати панҷум калимаи «қарзӣ» ба калимаҳои «қарзии молиявӣ» иваз карда шавад;   </w:t>
      </w:r>
    </w:p>
    <w:p w:rsidR="00FB69CA" w:rsidRPr="00632F87" w:rsidRDefault="00FB69CA" w:rsidP="00FB69CA">
      <w:pPr>
        <w:pStyle w:val="a4"/>
        <w:rPr>
          <w:rFonts w:ascii="Times New Roman" w:hAnsi="Times New Roman" w:cs="Times New Roman"/>
          <w:spacing w:val="2"/>
          <w:sz w:val="28"/>
          <w:szCs w:val="28"/>
        </w:rPr>
      </w:pPr>
      <w:r w:rsidRPr="00632F87">
        <w:rPr>
          <w:rFonts w:ascii="Times New Roman" w:hAnsi="Times New Roman" w:cs="Times New Roman"/>
          <w:spacing w:val="2"/>
          <w:sz w:val="28"/>
          <w:szCs w:val="28"/>
        </w:rPr>
        <w:t>- қисмҳои 7 ва 8 хориҷ карда шаванд.</w:t>
      </w:r>
    </w:p>
    <w:p w:rsidR="00FB69CA" w:rsidRPr="00632F87" w:rsidRDefault="00FB69CA" w:rsidP="00FB69CA">
      <w:pPr>
        <w:pStyle w:val="a4"/>
        <w:rPr>
          <w:rFonts w:ascii="Times New Roman" w:hAnsi="Times New Roman" w:cs="Times New Roman"/>
          <w:spacing w:val="2"/>
          <w:sz w:val="28"/>
          <w:szCs w:val="28"/>
        </w:rPr>
      </w:pPr>
      <w:r w:rsidRPr="00632F87">
        <w:rPr>
          <w:rFonts w:ascii="Times New Roman" w:hAnsi="Times New Roman" w:cs="Times New Roman"/>
          <w:spacing w:val="2"/>
          <w:sz w:val="28"/>
          <w:szCs w:val="28"/>
        </w:rPr>
        <w:t>10. Қисми 4 моддаи 24 дар таҳрири зерин ифода карда шавад:</w:t>
      </w:r>
    </w:p>
    <w:p w:rsidR="00FB69CA" w:rsidRPr="00632F87" w:rsidRDefault="00FB69CA" w:rsidP="00FB69CA">
      <w:pPr>
        <w:pStyle w:val="a4"/>
        <w:rPr>
          <w:rFonts w:ascii="Times New Roman" w:hAnsi="Times New Roman" w:cs="Times New Roman"/>
          <w:spacing w:val="2"/>
          <w:sz w:val="28"/>
          <w:szCs w:val="28"/>
        </w:rPr>
      </w:pPr>
      <w:r w:rsidRPr="00632F87">
        <w:rPr>
          <w:rFonts w:ascii="Times New Roman" w:hAnsi="Times New Roman" w:cs="Times New Roman"/>
          <w:spacing w:val="2"/>
          <w:sz w:val="28"/>
          <w:szCs w:val="28"/>
        </w:rPr>
        <w:t>«4. Кумитаи аудит дар назди Шӯрои нозирони ташкилоти қарзӣ амал карда, дорои ваколату ӯҳдадориҳои зерин мебошад:</w:t>
      </w:r>
    </w:p>
    <w:p w:rsidR="00FB69CA" w:rsidRPr="00632F87" w:rsidRDefault="00FB69CA" w:rsidP="00FB69CA">
      <w:pPr>
        <w:pStyle w:val="a4"/>
        <w:rPr>
          <w:rFonts w:ascii="Times New Roman" w:hAnsi="Times New Roman" w:cs="Times New Roman"/>
          <w:spacing w:val="2"/>
          <w:sz w:val="28"/>
          <w:szCs w:val="28"/>
        </w:rPr>
      </w:pPr>
      <w:r w:rsidRPr="00632F87">
        <w:rPr>
          <w:rFonts w:ascii="Times New Roman" w:hAnsi="Times New Roman" w:cs="Times New Roman"/>
          <w:spacing w:val="2"/>
          <w:sz w:val="28"/>
          <w:szCs w:val="28"/>
        </w:rPr>
        <w:t>- баррасии сиёсати ташкилоти қарзӣ дар самти аудити дохилӣ ва ҳисоботи молиявӣ;</w:t>
      </w:r>
    </w:p>
    <w:p w:rsidR="00FB69CA" w:rsidRPr="00632F87" w:rsidRDefault="00FB69CA" w:rsidP="00FB69CA">
      <w:pPr>
        <w:pStyle w:val="a4"/>
        <w:rPr>
          <w:rFonts w:ascii="Times New Roman" w:hAnsi="Times New Roman" w:cs="Times New Roman"/>
          <w:spacing w:val="2"/>
          <w:sz w:val="28"/>
          <w:szCs w:val="28"/>
        </w:rPr>
      </w:pPr>
      <w:r w:rsidRPr="00632F87">
        <w:rPr>
          <w:rFonts w:ascii="Times New Roman" w:hAnsi="Times New Roman" w:cs="Times New Roman"/>
          <w:spacing w:val="2"/>
          <w:sz w:val="28"/>
          <w:szCs w:val="28"/>
        </w:rPr>
        <w:t>- назорати таъмини пурра, дақиқ ва саҳеҳи ҳисобдорӣ, ҳисоботи молиявӣ ва ҳисоботи молиявии маҷмӯии ташкилоти қарзӣ;</w:t>
      </w:r>
    </w:p>
    <w:p w:rsidR="00FB69CA" w:rsidRPr="00632F87" w:rsidRDefault="00FB69CA" w:rsidP="00FB69CA">
      <w:pPr>
        <w:pStyle w:val="a4"/>
        <w:rPr>
          <w:rFonts w:ascii="Times New Roman" w:hAnsi="Times New Roman" w:cs="Times New Roman"/>
          <w:spacing w:val="2"/>
          <w:sz w:val="28"/>
          <w:szCs w:val="28"/>
        </w:rPr>
      </w:pPr>
      <w:r w:rsidRPr="00632F87">
        <w:rPr>
          <w:rFonts w:ascii="Times New Roman" w:hAnsi="Times New Roman" w:cs="Times New Roman"/>
          <w:spacing w:val="2"/>
          <w:sz w:val="28"/>
          <w:szCs w:val="28"/>
        </w:rPr>
        <w:t xml:space="preserve"> - баррасӣ ва тавсияи қабули нақшаи солонаи аудит, қоидаҳои ҳисобдорию назорати онҳо ва идоракунии хавфҳо дар ташкилоти қарзӣ;</w:t>
      </w:r>
    </w:p>
    <w:p w:rsidR="00FB69CA" w:rsidRPr="00632F87" w:rsidRDefault="00FB69CA" w:rsidP="00FB69CA">
      <w:pPr>
        <w:pStyle w:val="a4"/>
        <w:rPr>
          <w:rFonts w:ascii="Times New Roman" w:hAnsi="Times New Roman" w:cs="Times New Roman"/>
          <w:spacing w:val="2"/>
          <w:sz w:val="28"/>
          <w:szCs w:val="28"/>
        </w:rPr>
      </w:pPr>
      <w:r w:rsidRPr="00632F87">
        <w:rPr>
          <w:rFonts w:ascii="Times New Roman" w:hAnsi="Times New Roman" w:cs="Times New Roman"/>
          <w:spacing w:val="2"/>
          <w:sz w:val="28"/>
          <w:szCs w:val="28"/>
        </w:rPr>
        <w:t xml:space="preserve">- додани тавсияҳо дар барои таъини аудитори берунии ташкилоти қарзӣ мутобиқи моддаи 45 Қонуни мазкур, </w:t>
      </w:r>
      <w:proofErr w:type="gramStart"/>
      <w:r w:rsidRPr="00632F87">
        <w:rPr>
          <w:rFonts w:ascii="Times New Roman" w:hAnsi="Times New Roman" w:cs="Times New Roman"/>
          <w:spacing w:val="2"/>
          <w:sz w:val="28"/>
          <w:szCs w:val="28"/>
        </w:rPr>
        <w:t>подошпулӣ  ва</w:t>
      </w:r>
      <w:proofErr w:type="gramEnd"/>
      <w:r w:rsidRPr="00632F87">
        <w:rPr>
          <w:rFonts w:ascii="Times New Roman" w:hAnsi="Times New Roman" w:cs="Times New Roman"/>
          <w:spacing w:val="2"/>
          <w:sz w:val="28"/>
          <w:szCs w:val="28"/>
        </w:rPr>
        <w:t xml:space="preserve"> қатъи шартнома бо он;   </w:t>
      </w:r>
    </w:p>
    <w:p w:rsidR="00FB69CA" w:rsidRPr="00632F87" w:rsidRDefault="00FB69CA" w:rsidP="00FB69CA">
      <w:pPr>
        <w:pStyle w:val="a4"/>
        <w:rPr>
          <w:rFonts w:ascii="Times New Roman" w:hAnsi="Times New Roman" w:cs="Times New Roman"/>
          <w:spacing w:val="2"/>
          <w:sz w:val="28"/>
          <w:szCs w:val="28"/>
        </w:rPr>
      </w:pPr>
      <w:r w:rsidRPr="00632F87">
        <w:rPr>
          <w:rFonts w:ascii="Times New Roman" w:hAnsi="Times New Roman" w:cs="Times New Roman"/>
          <w:spacing w:val="2"/>
          <w:sz w:val="28"/>
          <w:szCs w:val="28"/>
        </w:rPr>
        <w:t xml:space="preserve">- баррасии ҳисоботи аудитори берунӣ оид ба ҳисоботи молиявии ташкилоти қарзӣ ва ба Шӯрои нозирон хабар додани ҳар гуна камбудиҳои ошкоршуда то аз ҷониби он маъқул донистани ҳисоботи молиявӣ; </w:t>
      </w:r>
    </w:p>
    <w:p w:rsidR="00FB69CA" w:rsidRPr="00632F87" w:rsidRDefault="00FB69CA" w:rsidP="00FB69CA">
      <w:pPr>
        <w:pStyle w:val="a4"/>
        <w:rPr>
          <w:rFonts w:ascii="Times New Roman" w:hAnsi="Times New Roman" w:cs="Times New Roman"/>
          <w:spacing w:val="2"/>
          <w:sz w:val="28"/>
          <w:szCs w:val="28"/>
        </w:rPr>
      </w:pPr>
      <w:r w:rsidRPr="00632F87">
        <w:rPr>
          <w:rFonts w:ascii="Times New Roman" w:hAnsi="Times New Roman" w:cs="Times New Roman"/>
          <w:spacing w:val="2"/>
          <w:sz w:val="28"/>
          <w:szCs w:val="28"/>
        </w:rPr>
        <w:t xml:space="preserve">- додани тавсия ба Шӯрои нозирон оид ба сохтори аудити дохилӣ, номзадии сараудитори дохилӣ </w:t>
      </w:r>
      <w:proofErr w:type="gramStart"/>
      <w:r w:rsidRPr="00632F87">
        <w:rPr>
          <w:rFonts w:ascii="Times New Roman" w:hAnsi="Times New Roman" w:cs="Times New Roman"/>
          <w:spacing w:val="2"/>
          <w:sz w:val="28"/>
          <w:szCs w:val="28"/>
        </w:rPr>
        <w:t>ва  подошпулии</w:t>
      </w:r>
      <w:proofErr w:type="gramEnd"/>
      <w:r w:rsidRPr="00632F87">
        <w:rPr>
          <w:rFonts w:ascii="Times New Roman" w:hAnsi="Times New Roman" w:cs="Times New Roman"/>
          <w:spacing w:val="2"/>
          <w:sz w:val="28"/>
          <w:szCs w:val="28"/>
        </w:rPr>
        <w:t xml:space="preserve"> ӯ;   </w:t>
      </w:r>
    </w:p>
    <w:p w:rsidR="00FB69CA" w:rsidRPr="00632F87" w:rsidRDefault="00FB69CA" w:rsidP="00FB69CA">
      <w:pPr>
        <w:pStyle w:val="a4"/>
        <w:rPr>
          <w:rFonts w:ascii="Times New Roman" w:hAnsi="Times New Roman" w:cs="Times New Roman"/>
          <w:spacing w:val="2"/>
          <w:sz w:val="28"/>
          <w:szCs w:val="28"/>
        </w:rPr>
      </w:pPr>
      <w:r w:rsidRPr="00632F87">
        <w:rPr>
          <w:rFonts w:ascii="Times New Roman" w:hAnsi="Times New Roman" w:cs="Times New Roman"/>
          <w:spacing w:val="2"/>
          <w:sz w:val="28"/>
          <w:szCs w:val="28"/>
        </w:rPr>
        <w:t>- талаб кардани ҳисобот аз сараудитори дохилии ташкилоти қарзӣ;</w:t>
      </w:r>
    </w:p>
    <w:p w:rsidR="00FB69CA" w:rsidRPr="00632F87" w:rsidRDefault="00FB69CA" w:rsidP="00FB69CA">
      <w:pPr>
        <w:pStyle w:val="a4"/>
        <w:rPr>
          <w:rFonts w:ascii="Times New Roman" w:hAnsi="Times New Roman" w:cs="Times New Roman"/>
          <w:spacing w:val="2"/>
          <w:sz w:val="28"/>
          <w:szCs w:val="28"/>
        </w:rPr>
      </w:pPr>
      <w:r w:rsidRPr="00632F87">
        <w:rPr>
          <w:rFonts w:ascii="Times New Roman" w:hAnsi="Times New Roman" w:cs="Times New Roman"/>
          <w:spacing w:val="2"/>
          <w:sz w:val="28"/>
          <w:szCs w:val="28"/>
        </w:rPr>
        <w:t xml:space="preserve">- баррасии ҳисоботи аудити дохилӣ ва назорати аз тарафи мақоми иҷроия сари вақт бартараф гардидани камбудиҳои низоми назорати дохилӣ, инчунин дигар камбудиҳое, ки аз ҷониби аудиторон ва воҳидҳои назораткунанда ошкор шудаанд; </w:t>
      </w:r>
    </w:p>
    <w:p w:rsidR="00FB69CA" w:rsidRPr="00632F87" w:rsidRDefault="00FB69CA" w:rsidP="00FB69CA">
      <w:pPr>
        <w:pStyle w:val="a4"/>
        <w:rPr>
          <w:rFonts w:ascii="Times New Roman" w:hAnsi="Times New Roman" w:cs="Times New Roman"/>
          <w:spacing w:val="2"/>
          <w:sz w:val="28"/>
          <w:szCs w:val="28"/>
        </w:rPr>
      </w:pPr>
      <w:r w:rsidRPr="00632F87">
        <w:rPr>
          <w:rFonts w:ascii="Times New Roman" w:hAnsi="Times New Roman" w:cs="Times New Roman"/>
          <w:spacing w:val="2"/>
          <w:sz w:val="28"/>
          <w:szCs w:val="28"/>
        </w:rPr>
        <w:t xml:space="preserve">- назорати мутобиқати фаъолияти ташкилоти қарзӣ ба қонунҳо ва дигар санадҳои меъёрии ҳуқуқӣ ва пешниҳоди маълумот ба Шӯрои нозирон; </w:t>
      </w:r>
    </w:p>
    <w:p w:rsidR="00FB69CA" w:rsidRPr="00632F87" w:rsidRDefault="00FB69CA" w:rsidP="00FB69CA">
      <w:pPr>
        <w:pStyle w:val="a4"/>
        <w:rPr>
          <w:rFonts w:ascii="Times New Roman" w:hAnsi="Times New Roman" w:cs="Times New Roman"/>
          <w:spacing w:val="2"/>
          <w:sz w:val="28"/>
          <w:szCs w:val="28"/>
        </w:rPr>
      </w:pPr>
      <w:r w:rsidRPr="00632F87">
        <w:rPr>
          <w:rFonts w:ascii="Times New Roman" w:hAnsi="Times New Roman" w:cs="Times New Roman"/>
          <w:spacing w:val="2"/>
          <w:sz w:val="28"/>
          <w:szCs w:val="28"/>
        </w:rPr>
        <w:t xml:space="preserve">- баррасии ҳисоботи ташкилоти қарзӣ, ки ба Бонки миллии Тоҷикистон пешниҳод мешавад; </w:t>
      </w:r>
    </w:p>
    <w:p w:rsidR="00FB69CA" w:rsidRPr="00632F87" w:rsidRDefault="00FB69CA" w:rsidP="00FB69CA">
      <w:pPr>
        <w:pStyle w:val="a4"/>
        <w:rPr>
          <w:rFonts w:ascii="Times New Roman" w:hAnsi="Times New Roman" w:cs="Times New Roman"/>
          <w:spacing w:val="2"/>
          <w:sz w:val="28"/>
          <w:szCs w:val="28"/>
        </w:rPr>
      </w:pPr>
      <w:r w:rsidRPr="00632F87">
        <w:rPr>
          <w:rFonts w:ascii="Times New Roman" w:hAnsi="Times New Roman" w:cs="Times New Roman"/>
          <w:spacing w:val="2"/>
          <w:sz w:val="28"/>
          <w:szCs w:val="28"/>
        </w:rPr>
        <w:t>- гузориш оид ба ҳар гуна масъалаҳое, ки аз ҷониби Шӯрои нозирон дар назди Кумитаи аудит гузошта шудаанд;</w:t>
      </w:r>
    </w:p>
    <w:p w:rsidR="00FB69CA" w:rsidRPr="00632F87" w:rsidRDefault="00FB69CA" w:rsidP="00FB69CA">
      <w:pPr>
        <w:pStyle w:val="a4"/>
        <w:rPr>
          <w:rFonts w:ascii="Times New Roman" w:hAnsi="Times New Roman" w:cs="Times New Roman"/>
          <w:spacing w:val="2"/>
          <w:sz w:val="28"/>
          <w:szCs w:val="28"/>
        </w:rPr>
      </w:pPr>
      <w:r w:rsidRPr="00632F87">
        <w:rPr>
          <w:rFonts w:ascii="Times New Roman" w:hAnsi="Times New Roman" w:cs="Times New Roman"/>
          <w:spacing w:val="2"/>
          <w:sz w:val="28"/>
          <w:szCs w:val="28"/>
        </w:rPr>
        <w:lastRenderedPageBreak/>
        <w:t xml:space="preserve">- ҳар семоҳа пешниҳод намудани ҳисобот ба Шӯрои нозирон оид ба фаъолияти Кумитаи аудит, инчунин пешниҳоди тавсияҳо оид ба масъалаҳое, ки аз ҷониби Шӯрои нозирон дар назди Кумитаи аудит дар доираи ваколати он гузошта шудааст; </w:t>
      </w:r>
    </w:p>
    <w:p w:rsidR="00FB69CA" w:rsidRPr="00632F87" w:rsidRDefault="00FB69CA" w:rsidP="00FB69CA">
      <w:pPr>
        <w:pStyle w:val="a4"/>
        <w:rPr>
          <w:rFonts w:ascii="Times New Roman" w:hAnsi="Times New Roman" w:cs="Times New Roman"/>
          <w:spacing w:val="2"/>
          <w:sz w:val="28"/>
          <w:szCs w:val="28"/>
        </w:rPr>
      </w:pPr>
      <w:r w:rsidRPr="00632F87">
        <w:rPr>
          <w:rFonts w:ascii="Times New Roman" w:hAnsi="Times New Roman" w:cs="Times New Roman"/>
          <w:spacing w:val="2"/>
          <w:sz w:val="28"/>
          <w:szCs w:val="28"/>
        </w:rPr>
        <w:t xml:space="preserve">- баррасии амалиёт ва аҳдҳои ташкилоти қарзӣ дар заминаи нақшаҳое, ки Кумитаи аудит мутобиқи дархости Шӯрои нозирон, дархости саҳмиядорони (иштирокчиёни) ташкилоти қарзӣ, ки беш аз 10 фоизи саҳмияҳои овоздиҳандаро (ҳиссаҳоро) соҳибанд, қабул кардааст, ё тавре ки инро оинномаи ташкилоти қарзӣ муқаррар кардааст; </w:t>
      </w:r>
    </w:p>
    <w:p w:rsidR="00FB69CA" w:rsidRPr="00632F87" w:rsidRDefault="00FB69CA" w:rsidP="00FB69CA">
      <w:pPr>
        <w:pStyle w:val="a4"/>
        <w:rPr>
          <w:rFonts w:ascii="Times New Roman" w:hAnsi="Times New Roman" w:cs="Times New Roman"/>
          <w:spacing w:val="2"/>
          <w:sz w:val="28"/>
          <w:szCs w:val="28"/>
        </w:rPr>
      </w:pPr>
      <w:r w:rsidRPr="00632F87">
        <w:rPr>
          <w:rFonts w:ascii="Times New Roman" w:hAnsi="Times New Roman" w:cs="Times New Roman"/>
          <w:spacing w:val="2"/>
          <w:sz w:val="28"/>
          <w:szCs w:val="28"/>
        </w:rPr>
        <w:t>- ҳар сол на камтар аз як маротиба пешниҳод намудани ҳисобот дар маҷлиси умумии саҳмиядорон (иштирокчиён) оид ба фаъолияти худ.».</w:t>
      </w:r>
    </w:p>
    <w:p w:rsidR="00FB69CA" w:rsidRPr="00632F87" w:rsidRDefault="00FB69CA" w:rsidP="00FB69CA">
      <w:pPr>
        <w:pStyle w:val="a4"/>
        <w:rPr>
          <w:rFonts w:ascii="Times New Roman" w:hAnsi="Times New Roman" w:cs="Times New Roman"/>
          <w:spacing w:val="2"/>
          <w:sz w:val="28"/>
          <w:szCs w:val="28"/>
        </w:rPr>
      </w:pPr>
      <w:r w:rsidRPr="00632F87">
        <w:rPr>
          <w:rFonts w:ascii="Times New Roman" w:hAnsi="Times New Roman" w:cs="Times New Roman"/>
          <w:spacing w:val="2"/>
          <w:sz w:val="28"/>
          <w:szCs w:val="28"/>
        </w:rPr>
        <w:t>11. Моддаи 24</w:t>
      </w:r>
      <w:r w:rsidRPr="00632F87">
        <w:rPr>
          <w:rFonts w:ascii="Times New Roman" w:hAnsi="Times New Roman" w:cs="Times New Roman"/>
          <w:spacing w:val="2"/>
          <w:sz w:val="28"/>
          <w:szCs w:val="28"/>
          <w:vertAlign w:val="superscript"/>
        </w:rPr>
        <w:t>1</w:t>
      </w:r>
      <w:r w:rsidRPr="00632F87">
        <w:rPr>
          <w:rFonts w:ascii="Times New Roman" w:hAnsi="Times New Roman" w:cs="Times New Roman"/>
          <w:spacing w:val="2"/>
          <w:sz w:val="28"/>
          <w:szCs w:val="28"/>
        </w:rPr>
        <w:t xml:space="preserve"> бо мазмуни зерин илова карда шавад:</w:t>
      </w:r>
    </w:p>
    <w:p w:rsidR="00FB69CA" w:rsidRPr="00632F87" w:rsidRDefault="00FB69CA" w:rsidP="00FB69CA">
      <w:pPr>
        <w:pStyle w:val="a4"/>
        <w:rPr>
          <w:rFonts w:ascii="Times New Roman" w:hAnsi="Times New Roman" w:cs="Times New Roman"/>
          <w:b/>
          <w:bCs/>
          <w:spacing w:val="2"/>
          <w:sz w:val="28"/>
          <w:szCs w:val="28"/>
        </w:rPr>
      </w:pPr>
      <w:r w:rsidRPr="00632F87">
        <w:rPr>
          <w:rFonts w:ascii="Times New Roman" w:hAnsi="Times New Roman" w:cs="Times New Roman"/>
          <w:b/>
          <w:bCs/>
          <w:spacing w:val="2"/>
          <w:sz w:val="28"/>
          <w:szCs w:val="28"/>
        </w:rPr>
        <w:t>«Моддаи 24</w:t>
      </w:r>
      <w:r w:rsidRPr="00632F87">
        <w:rPr>
          <w:rFonts w:ascii="Times New Roman" w:hAnsi="Times New Roman" w:cs="Times New Roman"/>
          <w:b/>
          <w:bCs/>
          <w:spacing w:val="2"/>
          <w:sz w:val="28"/>
          <w:szCs w:val="28"/>
          <w:vertAlign w:val="superscript"/>
        </w:rPr>
        <w:t>1</w:t>
      </w:r>
      <w:r w:rsidRPr="00632F87">
        <w:rPr>
          <w:rFonts w:ascii="Times New Roman" w:hAnsi="Times New Roman" w:cs="Times New Roman"/>
          <w:b/>
          <w:bCs/>
          <w:spacing w:val="2"/>
          <w:sz w:val="28"/>
          <w:szCs w:val="28"/>
        </w:rPr>
        <w:t>. Маҳдудияти якҷоя кор кардани хешовандони наздик</w:t>
      </w:r>
    </w:p>
    <w:p w:rsidR="00FB69CA" w:rsidRPr="00632F87" w:rsidRDefault="00FB69CA" w:rsidP="00FB69CA">
      <w:pPr>
        <w:pStyle w:val="a4"/>
        <w:rPr>
          <w:rFonts w:ascii="Times New Roman" w:hAnsi="Times New Roman" w:cs="Times New Roman"/>
          <w:spacing w:val="2"/>
          <w:sz w:val="28"/>
          <w:szCs w:val="28"/>
        </w:rPr>
      </w:pPr>
      <w:r w:rsidRPr="00632F87">
        <w:rPr>
          <w:rFonts w:ascii="Times New Roman" w:hAnsi="Times New Roman" w:cs="Times New Roman"/>
          <w:spacing w:val="2"/>
          <w:sz w:val="28"/>
          <w:szCs w:val="28"/>
        </w:rPr>
        <w:t xml:space="preserve">1. Дар вазифаи узви Шӯрои нозирон, раис (муовинони он), узви раёсат, сараудитор, сармуҳосиб ё хазинадори ташкилоти қарзӣ якҷоя кор кардани шахсоне, ки байни худ муносибати хешутаборӣ (зан (шавҳар), фарзандон, падару модар, бародарон, хоҳарон, инчунин падару модар, бародарон, хоҳарон ва фарзандони зан (шавҳар), қудоҳо, келинҳо, домодҳо, бародарзодагон, хоҳарзодагон, набера, писархондкунанда, </w:t>
      </w:r>
      <w:proofErr w:type="gramStart"/>
      <w:r w:rsidRPr="00632F87">
        <w:rPr>
          <w:rFonts w:ascii="Times New Roman" w:hAnsi="Times New Roman" w:cs="Times New Roman"/>
          <w:spacing w:val="2"/>
          <w:sz w:val="28"/>
          <w:szCs w:val="28"/>
        </w:rPr>
        <w:t>фарзандхондагон)  дошта</w:t>
      </w:r>
      <w:proofErr w:type="gramEnd"/>
      <w:r w:rsidRPr="00632F87">
        <w:rPr>
          <w:rFonts w:ascii="Times New Roman" w:hAnsi="Times New Roman" w:cs="Times New Roman"/>
          <w:spacing w:val="2"/>
          <w:sz w:val="28"/>
          <w:szCs w:val="28"/>
        </w:rPr>
        <w:t xml:space="preserve"> бошанд, манъ аст. </w:t>
      </w:r>
    </w:p>
    <w:p w:rsidR="00FB69CA" w:rsidRPr="00632F87" w:rsidRDefault="00FB69CA" w:rsidP="00FB69CA">
      <w:pPr>
        <w:pStyle w:val="a4"/>
        <w:rPr>
          <w:rFonts w:ascii="Times New Roman" w:hAnsi="Times New Roman" w:cs="Times New Roman"/>
          <w:spacing w:val="2"/>
          <w:sz w:val="28"/>
          <w:szCs w:val="28"/>
        </w:rPr>
      </w:pPr>
      <w:r w:rsidRPr="00632F87">
        <w:rPr>
          <w:rFonts w:ascii="Times New Roman" w:hAnsi="Times New Roman" w:cs="Times New Roman"/>
          <w:spacing w:val="2"/>
          <w:sz w:val="28"/>
          <w:szCs w:val="28"/>
        </w:rPr>
        <w:t>2. Дар як ташкилоти қарзӣ якҷоя кор кардани шахсоне, ки байни худ тибқи талаботи қисми 1 моддаи мазкур муносибати хешутаборӣ дошта бошанд ва агар кори онҳо ба итоату назорати бевоситаи ҳамдигарӣ алоқаманд бошад, манъ аст.».</w:t>
      </w:r>
    </w:p>
    <w:p w:rsidR="00FB69CA" w:rsidRPr="00632F87" w:rsidRDefault="00FB69CA" w:rsidP="00FB69CA">
      <w:pPr>
        <w:pStyle w:val="a4"/>
        <w:rPr>
          <w:rFonts w:ascii="Times New Roman" w:hAnsi="Times New Roman" w:cs="Times New Roman"/>
          <w:spacing w:val="-2"/>
          <w:sz w:val="28"/>
          <w:szCs w:val="28"/>
        </w:rPr>
      </w:pPr>
      <w:r w:rsidRPr="00632F87">
        <w:rPr>
          <w:rFonts w:ascii="Times New Roman" w:hAnsi="Times New Roman" w:cs="Times New Roman"/>
          <w:spacing w:val="-2"/>
          <w:sz w:val="28"/>
          <w:szCs w:val="28"/>
        </w:rPr>
        <w:t>12. Ба моддаи 25 қисми 3 бо мазмуни зерин илова карда шавад:</w:t>
      </w:r>
    </w:p>
    <w:p w:rsidR="00FB69CA" w:rsidRPr="00632F87" w:rsidRDefault="00FB69CA" w:rsidP="00FB69CA">
      <w:pPr>
        <w:pStyle w:val="a4"/>
        <w:rPr>
          <w:rFonts w:ascii="Times New Roman" w:hAnsi="Times New Roman" w:cs="Times New Roman"/>
          <w:spacing w:val="2"/>
          <w:sz w:val="28"/>
          <w:szCs w:val="28"/>
        </w:rPr>
      </w:pPr>
      <w:r w:rsidRPr="00632F87">
        <w:rPr>
          <w:rFonts w:ascii="Times New Roman" w:hAnsi="Times New Roman" w:cs="Times New Roman"/>
          <w:spacing w:val="2"/>
          <w:sz w:val="28"/>
          <w:szCs w:val="28"/>
        </w:rPr>
        <w:t xml:space="preserve">«3. Кормандони ташкилоти қарзии давлатӣ (ба истиснои ҳайати техникӣ ва </w:t>
      </w:r>
      <w:proofErr w:type="gramStart"/>
      <w:r w:rsidRPr="00632F87">
        <w:rPr>
          <w:rFonts w:ascii="Times New Roman" w:hAnsi="Times New Roman" w:cs="Times New Roman"/>
          <w:spacing w:val="2"/>
          <w:sz w:val="28"/>
          <w:szCs w:val="28"/>
        </w:rPr>
        <w:t>хизматрасон)  эъломияҳо</w:t>
      </w:r>
      <w:proofErr w:type="gramEnd"/>
      <w:r w:rsidRPr="00632F87">
        <w:rPr>
          <w:rFonts w:ascii="Times New Roman" w:hAnsi="Times New Roman" w:cs="Times New Roman"/>
          <w:spacing w:val="2"/>
          <w:sz w:val="28"/>
          <w:szCs w:val="28"/>
        </w:rPr>
        <w:t xml:space="preserve"> дар бораи андоз аз даромад ва вазъи молумулкии худро бо тартиби муқаррарнамудаи Ҳукумати Ҷумҳурии Тоҷикистон пешниҳод менамоянд.». </w:t>
      </w:r>
    </w:p>
    <w:p w:rsidR="00FB69CA" w:rsidRPr="00632F87" w:rsidRDefault="00FB69CA" w:rsidP="00FB69CA">
      <w:pPr>
        <w:pStyle w:val="a4"/>
        <w:rPr>
          <w:rFonts w:ascii="Times New Roman" w:hAnsi="Times New Roman" w:cs="Times New Roman"/>
          <w:spacing w:val="2"/>
          <w:sz w:val="28"/>
          <w:szCs w:val="28"/>
        </w:rPr>
      </w:pPr>
      <w:r w:rsidRPr="00632F87">
        <w:rPr>
          <w:rFonts w:ascii="Times New Roman" w:hAnsi="Times New Roman" w:cs="Times New Roman"/>
          <w:spacing w:val="2"/>
          <w:sz w:val="28"/>
          <w:szCs w:val="28"/>
        </w:rPr>
        <w:t>13. Моддаи 26 дар таҳрири зерин ифода карда шавад:</w:t>
      </w:r>
    </w:p>
    <w:p w:rsidR="00FB69CA" w:rsidRPr="00632F87" w:rsidRDefault="00FB69CA" w:rsidP="00FB69CA">
      <w:pPr>
        <w:pStyle w:val="a4"/>
        <w:rPr>
          <w:rFonts w:ascii="Times New Roman" w:hAnsi="Times New Roman" w:cs="Times New Roman"/>
          <w:spacing w:val="2"/>
          <w:sz w:val="28"/>
          <w:szCs w:val="28"/>
        </w:rPr>
      </w:pPr>
      <w:r w:rsidRPr="00632F87">
        <w:rPr>
          <w:rFonts w:ascii="Times New Roman" w:hAnsi="Times New Roman" w:cs="Times New Roman"/>
          <w:spacing w:val="2"/>
          <w:sz w:val="28"/>
          <w:szCs w:val="28"/>
        </w:rPr>
        <w:t>«</w:t>
      </w:r>
      <w:r w:rsidRPr="00632F87">
        <w:rPr>
          <w:rFonts w:ascii="Times New Roman" w:hAnsi="Times New Roman" w:cs="Times New Roman"/>
          <w:b/>
          <w:bCs/>
          <w:spacing w:val="2"/>
          <w:sz w:val="28"/>
          <w:szCs w:val="28"/>
        </w:rPr>
        <w:t xml:space="preserve">Моддаи 26. Тартиби ба даст овардани ҳиссаи иштироки афзалиятнок </w:t>
      </w:r>
    </w:p>
    <w:p w:rsidR="00FB69CA" w:rsidRPr="00632F87" w:rsidRDefault="00FB69CA" w:rsidP="00FB69CA">
      <w:pPr>
        <w:pStyle w:val="a4"/>
        <w:rPr>
          <w:rFonts w:ascii="Times New Roman" w:hAnsi="Times New Roman" w:cs="Times New Roman"/>
          <w:spacing w:val="2"/>
          <w:sz w:val="28"/>
          <w:szCs w:val="28"/>
        </w:rPr>
      </w:pPr>
      <w:r w:rsidRPr="00632F87">
        <w:rPr>
          <w:rFonts w:ascii="Times New Roman" w:hAnsi="Times New Roman" w:cs="Times New Roman"/>
          <w:spacing w:val="2"/>
          <w:sz w:val="28"/>
          <w:szCs w:val="28"/>
        </w:rPr>
        <w:t xml:space="preserve">1. Ба даст овардани ҳиссаи иштироки </w:t>
      </w:r>
      <w:proofErr w:type="gramStart"/>
      <w:r w:rsidRPr="00632F87">
        <w:rPr>
          <w:rFonts w:ascii="Times New Roman" w:hAnsi="Times New Roman" w:cs="Times New Roman"/>
          <w:spacing w:val="2"/>
          <w:sz w:val="28"/>
          <w:szCs w:val="28"/>
        </w:rPr>
        <w:t>афзалиятнок  дар</w:t>
      </w:r>
      <w:proofErr w:type="gramEnd"/>
      <w:r w:rsidRPr="00632F87">
        <w:rPr>
          <w:rFonts w:ascii="Times New Roman" w:hAnsi="Times New Roman" w:cs="Times New Roman"/>
          <w:spacing w:val="2"/>
          <w:sz w:val="28"/>
          <w:szCs w:val="28"/>
        </w:rPr>
        <w:t xml:space="preserve"> ташкилоти қарзӣ бо розигии Бонки миллии Тоҷикистон сурат мегирад. </w:t>
      </w:r>
    </w:p>
    <w:p w:rsidR="00FB69CA" w:rsidRPr="00632F87" w:rsidRDefault="00FB69CA" w:rsidP="00FB69CA">
      <w:pPr>
        <w:pStyle w:val="a4"/>
        <w:rPr>
          <w:rFonts w:ascii="Times New Roman" w:hAnsi="Times New Roman" w:cs="Times New Roman"/>
          <w:spacing w:val="2"/>
          <w:sz w:val="28"/>
          <w:szCs w:val="28"/>
        </w:rPr>
      </w:pPr>
      <w:r w:rsidRPr="00632F87">
        <w:rPr>
          <w:rFonts w:ascii="Times New Roman" w:hAnsi="Times New Roman" w:cs="Times New Roman"/>
          <w:spacing w:val="2"/>
          <w:sz w:val="28"/>
          <w:szCs w:val="28"/>
        </w:rPr>
        <w:t xml:space="preserve">2. Ҳар як шахсе, ки мустақилона (инфиродӣ) ё тавассути ягон кас, ё якҷоя бо як ё бештар шахсон мехоҳад бевосита, ё бавосита ҳиссаи иштироки афзалиятнокро дар ташкилоти қарзӣ ба даст оварад, ё дар натиҷаи ба даст овардани саҳмияҳои (ҳиссаҳои) иловагӣ </w:t>
      </w:r>
      <w:proofErr w:type="gramStart"/>
      <w:r w:rsidRPr="00632F87">
        <w:rPr>
          <w:rFonts w:ascii="Times New Roman" w:hAnsi="Times New Roman" w:cs="Times New Roman"/>
          <w:spacing w:val="2"/>
          <w:sz w:val="28"/>
          <w:szCs w:val="28"/>
        </w:rPr>
        <w:t>дорои  ҳиссаи</w:t>
      </w:r>
      <w:proofErr w:type="gramEnd"/>
      <w:r w:rsidRPr="00632F87">
        <w:rPr>
          <w:rFonts w:ascii="Times New Roman" w:hAnsi="Times New Roman" w:cs="Times New Roman"/>
          <w:spacing w:val="2"/>
          <w:sz w:val="28"/>
          <w:szCs w:val="28"/>
        </w:rPr>
        <w:t xml:space="preserve"> афзалиятноки  иштирок мегардад, ба Бонки миллии Тоҷикистон дархости хаттӣ манзур менамояд. </w:t>
      </w:r>
    </w:p>
    <w:p w:rsidR="00FB69CA" w:rsidRPr="00632F87" w:rsidRDefault="00FB69CA" w:rsidP="00FB69CA">
      <w:pPr>
        <w:pStyle w:val="a4"/>
        <w:rPr>
          <w:rFonts w:ascii="Times New Roman" w:hAnsi="Times New Roman" w:cs="Times New Roman"/>
          <w:spacing w:val="2"/>
          <w:sz w:val="28"/>
          <w:szCs w:val="28"/>
        </w:rPr>
      </w:pPr>
      <w:r w:rsidRPr="00632F87">
        <w:rPr>
          <w:rFonts w:ascii="Times New Roman" w:hAnsi="Times New Roman" w:cs="Times New Roman"/>
          <w:spacing w:val="2"/>
          <w:sz w:val="28"/>
          <w:szCs w:val="28"/>
        </w:rPr>
        <w:t xml:space="preserve">3. Дархост дар бораи ба даст овардани ҳиссаи иштироки </w:t>
      </w:r>
      <w:proofErr w:type="gramStart"/>
      <w:r w:rsidRPr="00632F87">
        <w:rPr>
          <w:rFonts w:ascii="Times New Roman" w:hAnsi="Times New Roman" w:cs="Times New Roman"/>
          <w:spacing w:val="2"/>
          <w:sz w:val="28"/>
          <w:szCs w:val="28"/>
        </w:rPr>
        <w:t>афзалиятнок  инҳоро</w:t>
      </w:r>
      <w:proofErr w:type="gramEnd"/>
      <w:r w:rsidRPr="00632F87">
        <w:rPr>
          <w:rFonts w:ascii="Times New Roman" w:hAnsi="Times New Roman" w:cs="Times New Roman"/>
          <w:spacing w:val="2"/>
          <w:sz w:val="28"/>
          <w:szCs w:val="28"/>
        </w:rPr>
        <w:t xml:space="preserve"> дар бар мегирад:</w:t>
      </w:r>
    </w:p>
    <w:p w:rsidR="00FB69CA" w:rsidRPr="00632F87" w:rsidRDefault="00FB69CA" w:rsidP="00FB69CA">
      <w:pPr>
        <w:pStyle w:val="a4"/>
        <w:rPr>
          <w:rFonts w:ascii="Times New Roman" w:hAnsi="Times New Roman" w:cs="Times New Roman"/>
          <w:spacing w:val="2"/>
          <w:sz w:val="28"/>
          <w:szCs w:val="28"/>
        </w:rPr>
      </w:pPr>
      <w:r w:rsidRPr="00632F87">
        <w:rPr>
          <w:rFonts w:ascii="Times New Roman" w:hAnsi="Times New Roman" w:cs="Times New Roman"/>
          <w:spacing w:val="2"/>
          <w:sz w:val="28"/>
          <w:szCs w:val="28"/>
        </w:rPr>
        <w:t>- насаб, ном, номи падар, шаҳрвандӣ, маҳалли доимии истиқомат, фаъолияти корӣ ё касби ҳар як шахси талабгори моликии ҳиссаи иштироки афзалиятнок, аз ҷумла манфиатдори ниҳоии ин гуна ҳиссаи иштироки афзалиятнок;</w:t>
      </w:r>
    </w:p>
    <w:p w:rsidR="00FB69CA" w:rsidRPr="00632F87" w:rsidRDefault="00FB69CA" w:rsidP="00FB69CA">
      <w:pPr>
        <w:pStyle w:val="a4"/>
        <w:rPr>
          <w:rFonts w:ascii="Times New Roman" w:hAnsi="Times New Roman" w:cs="Times New Roman"/>
          <w:spacing w:val="2"/>
          <w:sz w:val="28"/>
          <w:szCs w:val="28"/>
        </w:rPr>
      </w:pPr>
      <w:r w:rsidRPr="00632F87">
        <w:rPr>
          <w:rFonts w:ascii="Times New Roman" w:hAnsi="Times New Roman" w:cs="Times New Roman"/>
          <w:spacing w:val="2"/>
          <w:sz w:val="28"/>
          <w:szCs w:val="28"/>
        </w:rPr>
        <w:t xml:space="preserve">- маълумотнома барои ҳар як талабгори моликии ҳиссаи иштироки афзалиятнок, аз ҷумла манфиатдори ниҳоии ин гуна ҳиссаи иштироки </w:t>
      </w:r>
      <w:proofErr w:type="gramStart"/>
      <w:r w:rsidRPr="00632F87">
        <w:rPr>
          <w:rFonts w:ascii="Times New Roman" w:hAnsi="Times New Roman" w:cs="Times New Roman"/>
          <w:spacing w:val="2"/>
          <w:sz w:val="28"/>
          <w:szCs w:val="28"/>
        </w:rPr>
        <w:t>афзалиятнок  бо</w:t>
      </w:r>
      <w:proofErr w:type="gramEnd"/>
      <w:r w:rsidRPr="00632F87">
        <w:rPr>
          <w:rFonts w:ascii="Times New Roman" w:hAnsi="Times New Roman" w:cs="Times New Roman"/>
          <w:spacing w:val="2"/>
          <w:sz w:val="28"/>
          <w:szCs w:val="28"/>
        </w:rPr>
        <w:t xml:space="preserve"> зикри насаб, </w:t>
      </w:r>
      <w:r w:rsidRPr="00632F87">
        <w:rPr>
          <w:rFonts w:ascii="Times New Roman" w:hAnsi="Times New Roman" w:cs="Times New Roman"/>
          <w:spacing w:val="2"/>
          <w:sz w:val="28"/>
          <w:szCs w:val="28"/>
        </w:rPr>
        <w:lastRenderedPageBreak/>
        <w:t>ном, номи падар, шаҳрвандӣ, маҳалли доимии истиқомат, фаъолият ё касби талабгори моликии ҳиссаи иштироки афзалиятнок, аз ҷумла манфиатдори ниҳоии ҳиссаи иштироки афзалиятнок, ки вазъи молиявии онҳоро тасдиқ менамояд;</w:t>
      </w:r>
    </w:p>
    <w:p w:rsidR="00FB69CA" w:rsidRPr="00632F87" w:rsidRDefault="00FB69CA" w:rsidP="00FB69CA">
      <w:pPr>
        <w:pStyle w:val="a4"/>
        <w:rPr>
          <w:rFonts w:ascii="Times New Roman" w:hAnsi="Times New Roman" w:cs="Times New Roman"/>
          <w:spacing w:val="2"/>
          <w:sz w:val="28"/>
          <w:szCs w:val="28"/>
        </w:rPr>
      </w:pPr>
      <w:r w:rsidRPr="00632F87">
        <w:rPr>
          <w:rFonts w:ascii="Times New Roman" w:hAnsi="Times New Roman" w:cs="Times New Roman"/>
          <w:spacing w:val="2"/>
          <w:sz w:val="28"/>
          <w:szCs w:val="28"/>
        </w:rPr>
        <w:t xml:space="preserve">- дар ҳолате, ки агар шахси талабгори моликии ҳиссаи иштироки афзалиятнок, аз ҷумла манфиатдори ниҳоии ин гуна ҳиссаи иштироки </w:t>
      </w:r>
      <w:proofErr w:type="gramStart"/>
      <w:r w:rsidRPr="00632F87">
        <w:rPr>
          <w:rFonts w:ascii="Times New Roman" w:hAnsi="Times New Roman" w:cs="Times New Roman"/>
          <w:spacing w:val="2"/>
          <w:sz w:val="28"/>
          <w:szCs w:val="28"/>
        </w:rPr>
        <w:t>афзалиятнок  шахси</w:t>
      </w:r>
      <w:proofErr w:type="gramEnd"/>
      <w:r w:rsidRPr="00632F87">
        <w:rPr>
          <w:rFonts w:ascii="Times New Roman" w:hAnsi="Times New Roman" w:cs="Times New Roman"/>
          <w:spacing w:val="2"/>
          <w:sz w:val="28"/>
          <w:szCs w:val="28"/>
        </w:rPr>
        <w:t xml:space="preserve"> ҳуқуқӣ бошад, нусхаи ҳисоботи тавозунӣ ва ҳисоботи фоида ва зиёни солонаи соли охир, ки аз аудит гузаштааст;</w:t>
      </w:r>
    </w:p>
    <w:p w:rsidR="00FB69CA" w:rsidRPr="00632F87" w:rsidRDefault="00FB69CA" w:rsidP="00FB69CA">
      <w:pPr>
        <w:pStyle w:val="a4"/>
        <w:rPr>
          <w:rFonts w:ascii="Times New Roman" w:hAnsi="Times New Roman" w:cs="Times New Roman"/>
          <w:spacing w:val="2"/>
          <w:sz w:val="28"/>
          <w:szCs w:val="28"/>
        </w:rPr>
      </w:pPr>
      <w:r w:rsidRPr="00632F87">
        <w:rPr>
          <w:rFonts w:ascii="Times New Roman" w:hAnsi="Times New Roman" w:cs="Times New Roman"/>
          <w:spacing w:val="2"/>
          <w:sz w:val="28"/>
          <w:szCs w:val="28"/>
        </w:rPr>
        <w:t xml:space="preserve">- маълумот оид ба шахсони ҳуқуқие, ки дар он ҳар як шахси талабгори моликии ҳиссаи иштироки афзалиятнок, аз ҷумла манфиатдори ниҳоии ин гуна ҳиссаи иштироки </w:t>
      </w:r>
      <w:proofErr w:type="gramStart"/>
      <w:r w:rsidRPr="00632F87">
        <w:rPr>
          <w:rFonts w:ascii="Times New Roman" w:hAnsi="Times New Roman" w:cs="Times New Roman"/>
          <w:spacing w:val="2"/>
          <w:sz w:val="28"/>
          <w:szCs w:val="28"/>
        </w:rPr>
        <w:t>афзалиятнок  дорои</w:t>
      </w:r>
      <w:proofErr w:type="gramEnd"/>
      <w:r w:rsidRPr="00632F87">
        <w:rPr>
          <w:rFonts w:ascii="Times New Roman" w:hAnsi="Times New Roman" w:cs="Times New Roman"/>
          <w:spacing w:val="2"/>
          <w:sz w:val="28"/>
          <w:szCs w:val="28"/>
        </w:rPr>
        <w:t xml:space="preserve"> ваколати назоратӣ мебошад;</w:t>
      </w:r>
    </w:p>
    <w:p w:rsidR="00FB69CA" w:rsidRPr="00632F87" w:rsidRDefault="00FB69CA" w:rsidP="00FB69CA">
      <w:pPr>
        <w:pStyle w:val="a4"/>
        <w:rPr>
          <w:rFonts w:ascii="Times New Roman" w:hAnsi="Times New Roman" w:cs="Times New Roman"/>
          <w:spacing w:val="2"/>
          <w:sz w:val="28"/>
          <w:szCs w:val="28"/>
        </w:rPr>
      </w:pPr>
      <w:r w:rsidRPr="00632F87">
        <w:rPr>
          <w:rFonts w:ascii="Times New Roman" w:hAnsi="Times New Roman" w:cs="Times New Roman"/>
          <w:spacing w:val="2"/>
          <w:sz w:val="28"/>
          <w:szCs w:val="28"/>
        </w:rPr>
        <w:t>- шартҳои ба даст овардани ҳиссаи иштироки афзалиятнок;</w:t>
      </w:r>
    </w:p>
    <w:p w:rsidR="00FB69CA" w:rsidRPr="00632F87" w:rsidRDefault="00FB69CA" w:rsidP="00FB69CA">
      <w:pPr>
        <w:pStyle w:val="a4"/>
        <w:rPr>
          <w:rFonts w:ascii="Times New Roman" w:hAnsi="Times New Roman" w:cs="Times New Roman"/>
          <w:spacing w:val="2"/>
          <w:sz w:val="28"/>
          <w:szCs w:val="28"/>
        </w:rPr>
      </w:pPr>
      <w:r w:rsidRPr="00632F87">
        <w:rPr>
          <w:rFonts w:ascii="Times New Roman" w:hAnsi="Times New Roman" w:cs="Times New Roman"/>
          <w:spacing w:val="2"/>
          <w:sz w:val="28"/>
          <w:szCs w:val="28"/>
        </w:rPr>
        <w:t xml:space="preserve">- манбаи қонунии маблағҳои пулие, ки барои ба даст </w:t>
      </w:r>
      <w:proofErr w:type="gramStart"/>
      <w:r w:rsidRPr="00632F87">
        <w:rPr>
          <w:rFonts w:ascii="Times New Roman" w:hAnsi="Times New Roman" w:cs="Times New Roman"/>
          <w:spacing w:val="2"/>
          <w:sz w:val="28"/>
          <w:szCs w:val="28"/>
        </w:rPr>
        <w:t>овардани  ҳиссаи</w:t>
      </w:r>
      <w:proofErr w:type="gramEnd"/>
      <w:r w:rsidRPr="00632F87">
        <w:rPr>
          <w:rFonts w:ascii="Times New Roman" w:hAnsi="Times New Roman" w:cs="Times New Roman"/>
          <w:spacing w:val="2"/>
          <w:sz w:val="28"/>
          <w:szCs w:val="28"/>
        </w:rPr>
        <w:t xml:space="preserve"> иштироки афзалиятнок  истифода мешаванд;</w:t>
      </w:r>
    </w:p>
    <w:p w:rsidR="00FB69CA" w:rsidRPr="00632F87" w:rsidRDefault="00FB69CA" w:rsidP="00FB69CA">
      <w:pPr>
        <w:pStyle w:val="a4"/>
        <w:rPr>
          <w:rFonts w:ascii="Times New Roman" w:hAnsi="Times New Roman" w:cs="Times New Roman"/>
          <w:spacing w:val="2"/>
          <w:sz w:val="28"/>
          <w:szCs w:val="28"/>
        </w:rPr>
      </w:pPr>
      <w:r w:rsidRPr="00632F87">
        <w:rPr>
          <w:rFonts w:ascii="Times New Roman" w:hAnsi="Times New Roman" w:cs="Times New Roman"/>
          <w:spacing w:val="2"/>
          <w:sz w:val="28"/>
          <w:szCs w:val="28"/>
        </w:rPr>
        <w:t>- ҳуҷҷат оид ба шахси аз нигоҳи касбӣ босалоҳият ва боэътимод будани ҳар як талабгори моликии ҳиссаи иштироки афзалиятнок, аз ҷумла манфиатдори ниҳоии он, инчунин дигар шахсони ҳуқуқие, ки ин талабгорон дар онҳо дорои ваколати назоратӣ мебошанд ва узви Шӯрои нозирон ва кормандони роҳбарикунандаи онҳо;</w:t>
      </w:r>
    </w:p>
    <w:p w:rsidR="00FB69CA" w:rsidRPr="00632F87" w:rsidRDefault="00FB69CA" w:rsidP="00FB69CA">
      <w:pPr>
        <w:pStyle w:val="a4"/>
        <w:rPr>
          <w:rFonts w:ascii="Times New Roman" w:hAnsi="Times New Roman" w:cs="Times New Roman"/>
          <w:spacing w:val="2"/>
          <w:sz w:val="28"/>
          <w:szCs w:val="28"/>
        </w:rPr>
      </w:pPr>
      <w:r w:rsidRPr="00632F87">
        <w:rPr>
          <w:rFonts w:ascii="Times New Roman" w:hAnsi="Times New Roman" w:cs="Times New Roman"/>
          <w:spacing w:val="2"/>
          <w:sz w:val="28"/>
          <w:szCs w:val="28"/>
        </w:rPr>
        <w:t xml:space="preserve">- ҳар як нақша ё пешниҳод оид ба тағйироти куллӣ дар фаъолият, сохтори корпоративӣ ё идоракунии ташкилоти қарзӣ; </w:t>
      </w:r>
    </w:p>
    <w:p w:rsidR="00FB69CA" w:rsidRPr="00632F87" w:rsidRDefault="00FB69CA" w:rsidP="00FB69CA">
      <w:pPr>
        <w:pStyle w:val="a4"/>
        <w:rPr>
          <w:rFonts w:ascii="Times New Roman" w:hAnsi="Times New Roman" w:cs="Times New Roman"/>
          <w:spacing w:val="2"/>
          <w:sz w:val="28"/>
          <w:szCs w:val="28"/>
        </w:rPr>
      </w:pPr>
      <w:r w:rsidRPr="00632F87">
        <w:rPr>
          <w:rFonts w:ascii="Times New Roman" w:hAnsi="Times New Roman" w:cs="Times New Roman"/>
          <w:spacing w:val="2"/>
          <w:sz w:val="28"/>
          <w:szCs w:val="28"/>
        </w:rPr>
        <w:t xml:space="preserve">- хулосаи пешакии хаттии ташкилоти қарзӣ; </w:t>
      </w:r>
    </w:p>
    <w:p w:rsidR="00FB69CA" w:rsidRPr="00632F87" w:rsidRDefault="00FB69CA" w:rsidP="00FB69CA">
      <w:pPr>
        <w:pStyle w:val="a4"/>
        <w:rPr>
          <w:rFonts w:ascii="Times New Roman" w:hAnsi="Times New Roman" w:cs="Times New Roman"/>
          <w:spacing w:val="2"/>
          <w:sz w:val="28"/>
          <w:szCs w:val="28"/>
        </w:rPr>
      </w:pPr>
      <w:r w:rsidRPr="00632F87">
        <w:rPr>
          <w:rFonts w:ascii="Times New Roman" w:hAnsi="Times New Roman" w:cs="Times New Roman"/>
          <w:spacing w:val="2"/>
          <w:sz w:val="28"/>
          <w:szCs w:val="28"/>
        </w:rPr>
        <w:t>- маълумоти дигаре, ки Бонки миллии Тоҷикистон метавонад талаб намояд.</w:t>
      </w:r>
    </w:p>
    <w:p w:rsidR="00FB69CA" w:rsidRPr="00632F87" w:rsidRDefault="00FB69CA" w:rsidP="00FB69CA">
      <w:pPr>
        <w:pStyle w:val="a4"/>
        <w:rPr>
          <w:rFonts w:ascii="Times New Roman" w:hAnsi="Times New Roman" w:cs="Times New Roman"/>
          <w:spacing w:val="2"/>
          <w:sz w:val="28"/>
          <w:szCs w:val="28"/>
        </w:rPr>
      </w:pPr>
      <w:r w:rsidRPr="00632F87">
        <w:rPr>
          <w:rFonts w:ascii="Times New Roman" w:hAnsi="Times New Roman" w:cs="Times New Roman"/>
          <w:spacing w:val="2"/>
          <w:sz w:val="28"/>
          <w:szCs w:val="28"/>
        </w:rPr>
        <w:t xml:space="preserve">4. Бонки миллии Тоҷикистон оқибатҳои таъсири ивазшавии молик ба устувории ташкилоти қарзӣ ва ба талаботи муқарраршуда мувофиқ будани талабгорони моликии ҳиссаи иштироки афзалиятнок, аз ҷумла манфиатдори ниҳоии ин гуна ҳиссаи иштироки афзалиятнокро муайян намуда, дар давоми 60 рӯз аз рӯзи гирифтани дархост ба дархосткунанда ё дархосткунандагон ба таври хаттӣ дар бораи розигӣ ё радкунии дархост ҷавоб медиҳад. Дар ҳолати аз ҷониби талабгори моликии ҳиссаи иштироки </w:t>
      </w:r>
      <w:proofErr w:type="gramStart"/>
      <w:r w:rsidRPr="00632F87">
        <w:rPr>
          <w:rFonts w:ascii="Times New Roman" w:hAnsi="Times New Roman" w:cs="Times New Roman"/>
          <w:spacing w:val="2"/>
          <w:sz w:val="28"/>
          <w:szCs w:val="28"/>
        </w:rPr>
        <w:t>афзалиятнок  пешниҳод</w:t>
      </w:r>
      <w:proofErr w:type="gramEnd"/>
      <w:r w:rsidRPr="00632F87">
        <w:rPr>
          <w:rFonts w:ascii="Times New Roman" w:hAnsi="Times New Roman" w:cs="Times New Roman"/>
          <w:spacing w:val="2"/>
          <w:sz w:val="28"/>
          <w:szCs w:val="28"/>
        </w:rPr>
        <w:t xml:space="preserve"> намудани маълумоти нопурра ё мутобиқнабуда ба талаботи моддаи мазкур, мӯҳлати баррасии дархост аз рӯзе оғоз меёбад, ки маълумот тибқи талаботи муқарраршуда пурра пешниҳод шуда бошад. Дар ҳолати радкунӣ, асоси он бояд нишон дода шавад. </w:t>
      </w:r>
    </w:p>
    <w:p w:rsidR="00FB69CA" w:rsidRPr="00632F87" w:rsidRDefault="00FB69CA" w:rsidP="00FB69CA">
      <w:pPr>
        <w:pStyle w:val="a4"/>
        <w:rPr>
          <w:rFonts w:ascii="Times New Roman" w:hAnsi="Times New Roman" w:cs="Times New Roman"/>
          <w:spacing w:val="2"/>
          <w:sz w:val="28"/>
          <w:szCs w:val="28"/>
        </w:rPr>
      </w:pPr>
      <w:r w:rsidRPr="00632F87">
        <w:rPr>
          <w:rFonts w:ascii="Times New Roman" w:hAnsi="Times New Roman" w:cs="Times New Roman"/>
          <w:spacing w:val="2"/>
          <w:sz w:val="28"/>
          <w:szCs w:val="28"/>
        </w:rPr>
        <w:t xml:space="preserve">5. Агар Бонки миллии Тоҷикистон дар бораи қарори худ дар мӯҳлати зикршуда хабар надиҳад, пас ин маънои додани розигӣ барои ба даст овардани ҳиссаи иштироки афзалиятнокро дорад. Бонки миллии Тоҷикистон ҳуқуқ дорад, ҳангоми баъдан ошкор кардани ғайриқаноатбахш будани вазъи молиявии моликон </w:t>
      </w:r>
      <w:proofErr w:type="gramStart"/>
      <w:r w:rsidRPr="00632F87">
        <w:rPr>
          <w:rFonts w:ascii="Times New Roman" w:hAnsi="Times New Roman" w:cs="Times New Roman"/>
          <w:spacing w:val="2"/>
          <w:sz w:val="28"/>
          <w:szCs w:val="28"/>
        </w:rPr>
        <w:t>ва  шахси</w:t>
      </w:r>
      <w:proofErr w:type="gramEnd"/>
      <w:r w:rsidRPr="00632F87">
        <w:rPr>
          <w:rFonts w:ascii="Times New Roman" w:hAnsi="Times New Roman" w:cs="Times New Roman"/>
          <w:spacing w:val="2"/>
          <w:sz w:val="28"/>
          <w:szCs w:val="28"/>
        </w:rPr>
        <w:t xml:space="preserve"> аз нигоҳи касбӣ босалоҳият ва боэътимод набудани моликон, инчунин ҳолатҳои аз ҷониби талабгори моликии ҳиссаи иштироки афзалиятнок вайрон намудани талаботи моддаи мазкур бекор кардани ин аҳдро талаб намояд. </w:t>
      </w:r>
    </w:p>
    <w:p w:rsidR="00FB69CA" w:rsidRPr="00632F87" w:rsidRDefault="00FB69CA" w:rsidP="00FB69CA">
      <w:pPr>
        <w:pStyle w:val="a4"/>
        <w:rPr>
          <w:rFonts w:ascii="Times New Roman" w:hAnsi="Times New Roman" w:cs="Times New Roman"/>
          <w:spacing w:val="2"/>
          <w:sz w:val="28"/>
          <w:szCs w:val="28"/>
        </w:rPr>
      </w:pPr>
      <w:r w:rsidRPr="00632F87">
        <w:rPr>
          <w:rFonts w:ascii="Times New Roman" w:hAnsi="Times New Roman" w:cs="Times New Roman"/>
          <w:spacing w:val="2"/>
          <w:sz w:val="28"/>
          <w:szCs w:val="28"/>
        </w:rPr>
        <w:t>6. Бонки миллии Тоҷикистон дар ҳолате дархостро маъқул намешуморад, агар:</w:t>
      </w:r>
    </w:p>
    <w:p w:rsidR="00FB69CA" w:rsidRPr="00632F87" w:rsidRDefault="00FB69CA" w:rsidP="00FB69CA">
      <w:pPr>
        <w:pStyle w:val="a4"/>
        <w:rPr>
          <w:rFonts w:ascii="Times New Roman" w:hAnsi="Times New Roman" w:cs="Times New Roman"/>
          <w:spacing w:val="2"/>
          <w:sz w:val="28"/>
          <w:szCs w:val="28"/>
        </w:rPr>
      </w:pPr>
      <w:r w:rsidRPr="00632F87">
        <w:rPr>
          <w:rFonts w:ascii="Times New Roman" w:hAnsi="Times New Roman" w:cs="Times New Roman"/>
          <w:spacing w:val="2"/>
          <w:sz w:val="28"/>
          <w:szCs w:val="28"/>
        </w:rPr>
        <w:lastRenderedPageBreak/>
        <w:t>- вазъи молиявӣ, манбаи маблағҳои ҳар як шахси талабгори моликии ҳиссаи иштироки афзалиятнок, аз ҷумла манфиатдори ниҳоии ин гуна ҳиссаи иштироки афзалиятнок аз ҷониби Бонки миллии Тоҷикистон ғайриқаноатбахш дониста шаванд;</w:t>
      </w:r>
    </w:p>
    <w:p w:rsidR="00FB69CA" w:rsidRPr="00632F87" w:rsidRDefault="00FB69CA" w:rsidP="00FB69CA">
      <w:pPr>
        <w:pStyle w:val="a4"/>
        <w:rPr>
          <w:rFonts w:ascii="Times New Roman" w:hAnsi="Times New Roman" w:cs="Times New Roman"/>
          <w:spacing w:val="2"/>
          <w:sz w:val="28"/>
          <w:szCs w:val="28"/>
        </w:rPr>
      </w:pPr>
      <w:r w:rsidRPr="00632F87">
        <w:rPr>
          <w:rFonts w:ascii="Times New Roman" w:hAnsi="Times New Roman" w:cs="Times New Roman"/>
          <w:spacing w:val="2"/>
          <w:sz w:val="28"/>
          <w:szCs w:val="28"/>
        </w:rPr>
        <w:t xml:space="preserve">- талабгори моликии ҳиссаи иштироки </w:t>
      </w:r>
      <w:proofErr w:type="gramStart"/>
      <w:r w:rsidRPr="00632F87">
        <w:rPr>
          <w:rFonts w:ascii="Times New Roman" w:hAnsi="Times New Roman" w:cs="Times New Roman"/>
          <w:spacing w:val="2"/>
          <w:sz w:val="28"/>
          <w:szCs w:val="28"/>
        </w:rPr>
        <w:t>афзалиятнок  шахси</w:t>
      </w:r>
      <w:proofErr w:type="gramEnd"/>
      <w:r w:rsidRPr="00632F87">
        <w:rPr>
          <w:rFonts w:ascii="Times New Roman" w:hAnsi="Times New Roman" w:cs="Times New Roman"/>
          <w:spacing w:val="2"/>
          <w:sz w:val="28"/>
          <w:szCs w:val="28"/>
        </w:rPr>
        <w:t xml:space="preserve"> аз нигоҳи касбӣ босалоҳият ва боэътимод набошад;</w:t>
      </w:r>
    </w:p>
    <w:p w:rsidR="00FB69CA" w:rsidRPr="00632F87" w:rsidRDefault="00FB69CA" w:rsidP="00FB69CA">
      <w:pPr>
        <w:pStyle w:val="a4"/>
        <w:rPr>
          <w:rFonts w:ascii="Times New Roman" w:hAnsi="Times New Roman" w:cs="Times New Roman"/>
          <w:spacing w:val="2"/>
          <w:sz w:val="28"/>
          <w:szCs w:val="28"/>
        </w:rPr>
      </w:pPr>
      <w:r w:rsidRPr="00632F87">
        <w:rPr>
          <w:rFonts w:ascii="Times New Roman" w:hAnsi="Times New Roman" w:cs="Times New Roman"/>
          <w:spacing w:val="2"/>
          <w:sz w:val="28"/>
          <w:szCs w:val="28"/>
        </w:rPr>
        <w:t>- мушаххаскунии талабгори моликии ҳиссаи иштироки афзалиятнок, аз ҷумла манфиатдори ниҳоии он ғайриимкон бошад;</w:t>
      </w:r>
    </w:p>
    <w:p w:rsidR="00FB69CA" w:rsidRPr="00632F87" w:rsidRDefault="00FB69CA" w:rsidP="00FB69CA">
      <w:pPr>
        <w:pStyle w:val="a4"/>
        <w:rPr>
          <w:rFonts w:ascii="Times New Roman" w:hAnsi="Times New Roman" w:cs="Times New Roman"/>
          <w:spacing w:val="2"/>
          <w:sz w:val="28"/>
          <w:szCs w:val="28"/>
        </w:rPr>
      </w:pPr>
      <w:r w:rsidRPr="00632F87">
        <w:rPr>
          <w:rFonts w:ascii="Times New Roman" w:hAnsi="Times New Roman" w:cs="Times New Roman"/>
          <w:spacing w:val="2"/>
          <w:sz w:val="28"/>
          <w:szCs w:val="28"/>
        </w:rPr>
        <w:t xml:space="preserve">- нақша ё пешниҳоди талабгори моликии ҳиссаи иштироки </w:t>
      </w:r>
      <w:proofErr w:type="gramStart"/>
      <w:r w:rsidRPr="00632F87">
        <w:rPr>
          <w:rFonts w:ascii="Times New Roman" w:hAnsi="Times New Roman" w:cs="Times New Roman"/>
          <w:spacing w:val="2"/>
          <w:sz w:val="28"/>
          <w:szCs w:val="28"/>
        </w:rPr>
        <w:t>афзалиятнок  оид</w:t>
      </w:r>
      <w:proofErr w:type="gramEnd"/>
      <w:r w:rsidRPr="00632F87">
        <w:rPr>
          <w:rFonts w:ascii="Times New Roman" w:hAnsi="Times New Roman" w:cs="Times New Roman"/>
          <w:spacing w:val="2"/>
          <w:sz w:val="28"/>
          <w:szCs w:val="28"/>
        </w:rPr>
        <w:t xml:space="preserve"> ба тағйироти куллӣ дар фаъолият, сохтори корпоративӣ ё идоракунии ташкилоти қарзӣ устувории молиявӣ ё манфиатҳои амонатгузорону пасандоздорон ва қарздеҳони онро зери хатар гузорад;</w:t>
      </w:r>
    </w:p>
    <w:p w:rsidR="00FB69CA" w:rsidRPr="00632F87" w:rsidRDefault="00FB69CA" w:rsidP="00FB69CA">
      <w:pPr>
        <w:pStyle w:val="a4"/>
        <w:rPr>
          <w:rFonts w:ascii="Times New Roman" w:hAnsi="Times New Roman" w:cs="Times New Roman"/>
          <w:spacing w:val="2"/>
          <w:sz w:val="28"/>
          <w:szCs w:val="28"/>
        </w:rPr>
      </w:pPr>
      <w:r w:rsidRPr="00632F87">
        <w:rPr>
          <w:rFonts w:ascii="Times New Roman" w:hAnsi="Times New Roman" w:cs="Times New Roman"/>
          <w:spacing w:val="2"/>
          <w:sz w:val="28"/>
          <w:szCs w:val="28"/>
        </w:rPr>
        <w:t>- ин бадастоварӣ рақобатро то андозае маҳдуд карда, устувории молиявии ташкилоти қарзӣ ё манфиатҳои амонатгузорону пасандоздорон ва қарздеҳонро зери хатар гузорад.</w:t>
      </w:r>
    </w:p>
    <w:p w:rsidR="00FB69CA" w:rsidRPr="00632F87" w:rsidRDefault="00FB69CA" w:rsidP="00FB69CA">
      <w:pPr>
        <w:pStyle w:val="a4"/>
        <w:rPr>
          <w:rFonts w:ascii="Times New Roman" w:hAnsi="Times New Roman" w:cs="Times New Roman"/>
          <w:spacing w:val="2"/>
          <w:sz w:val="28"/>
          <w:szCs w:val="28"/>
        </w:rPr>
      </w:pPr>
      <w:r w:rsidRPr="00632F87">
        <w:rPr>
          <w:rFonts w:ascii="Times New Roman" w:hAnsi="Times New Roman" w:cs="Times New Roman"/>
          <w:spacing w:val="2"/>
          <w:sz w:val="28"/>
          <w:szCs w:val="28"/>
        </w:rPr>
        <w:t xml:space="preserve">7. Ҳар як шахсе, ки мустақилона (инфиродӣ) ё тавассути ягон кас ё якҷоя бо як ё бештар шахсон мехоҳад бевосита ё бавосита ҳиссаи иштироки афзалиятноки худро дар ташкилоти қарзӣ то ба 20, 33, 50 ё 75 фоизи саҳмияҳои овоздиҳандаи (ҳиссаҳои) ташкилоти қарзӣ расонад ё мутаносибан аз он бештар зиёд намояд, бояд на кам аз 30 (сӣ) рӯз пеш Бонки миллии Тоҷикис­тонро ба таври хаттӣ огоҳ намояд. </w:t>
      </w:r>
    </w:p>
    <w:p w:rsidR="00FB69CA" w:rsidRPr="00632F87" w:rsidRDefault="00FB69CA" w:rsidP="00FB69CA">
      <w:pPr>
        <w:pStyle w:val="a4"/>
        <w:rPr>
          <w:rFonts w:ascii="Times New Roman" w:hAnsi="Times New Roman" w:cs="Times New Roman"/>
          <w:spacing w:val="2"/>
          <w:sz w:val="28"/>
          <w:szCs w:val="28"/>
        </w:rPr>
      </w:pPr>
      <w:r w:rsidRPr="00632F87">
        <w:rPr>
          <w:rFonts w:ascii="Times New Roman" w:hAnsi="Times New Roman" w:cs="Times New Roman"/>
          <w:spacing w:val="2"/>
          <w:sz w:val="28"/>
          <w:szCs w:val="28"/>
        </w:rPr>
        <w:t xml:space="preserve">8. Ташкилоти қарзие, ки аз пешниҳоди ба даст овардани ҳиссаи иштироки </w:t>
      </w:r>
      <w:proofErr w:type="gramStart"/>
      <w:r w:rsidRPr="00632F87">
        <w:rPr>
          <w:rFonts w:ascii="Times New Roman" w:hAnsi="Times New Roman" w:cs="Times New Roman"/>
          <w:spacing w:val="2"/>
          <w:sz w:val="28"/>
          <w:szCs w:val="28"/>
        </w:rPr>
        <w:t>афзалиятнок  ё</w:t>
      </w:r>
      <w:proofErr w:type="gramEnd"/>
      <w:r w:rsidRPr="00632F87">
        <w:rPr>
          <w:rFonts w:ascii="Times New Roman" w:hAnsi="Times New Roman" w:cs="Times New Roman"/>
          <w:spacing w:val="2"/>
          <w:sz w:val="28"/>
          <w:szCs w:val="28"/>
        </w:rPr>
        <w:t xml:space="preserve"> пешниҳоди зиёд кардани ҳиссаи мавҷудаи он хабардор мешавад, дар ин хусус фавран ба Бонки миллии Тоҷикистон огоҳиномаи хаттӣ мефиристад. </w:t>
      </w:r>
    </w:p>
    <w:p w:rsidR="00FB69CA" w:rsidRPr="00632F87" w:rsidRDefault="00FB69CA" w:rsidP="00FB69CA">
      <w:pPr>
        <w:pStyle w:val="a4"/>
        <w:rPr>
          <w:rFonts w:ascii="Times New Roman" w:hAnsi="Times New Roman" w:cs="Times New Roman"/>
          <w:spacing w:val="2"/>
          <w:sz w:val="28"/>
          <w:szCs w:val="28"/>
        </w:rPr>
      </w:pPr>
      <w:r w:rsidRPr="00632F87">
        <w:rPr>
          <w:rFonts w:ascii="Times New Roman" w:hAnsi="Times New Roman" w:cs="Times New Roman"/>
          <w:spacing w:val="2"/>
          <w:sz w:val="28"/>
          <w:szCs w:val="28"/>
        </w:rPr>
        <w:t xml:space="preserve">9. Ташкилоти қарзӣ дар ҳолати хабардор шуданаш аз он, ки моликони вай, аз ҷумла моликони ҳиссаи иштироки </w:t>
      </w:r>
      <w:proofErr w:type="gramStart"/>
      <w:r w:rsidRPr="00632F87">
        <w:rPr>
          <w:rFonts w:ascii="Times New Roman" w:hAnsi="Times New Roman" w:cs="Times New Roman"/>
          <w:spacing w:val="2"/>
          <w:sz w:val="28"/>
          <w:szCs w:val="28"/>
        </w:rPr>
        <w:t>афзалиятнок  минбаъд</w:t>
      </w:r>
      <w:proofErr w:type="gramEnd"/>
      <w:r w:rsidRPr="00632F87">
        <w:rPr>
          <w:rFonts w:ascii="Times New Roman" w:hAnsi="Times New Roman" w:cs="Times New Roman"/>
          <w:spacing w:val="2"/>
          <w:sz w:val="28"/>
          <w:szCs w:val="28"/>
        </w:rPr>
        <w:t xml:space="preserve"> шахси аз нигоҳи касбӣ босалоҳият ва боэътимод нестанд, дар ин хусус фавран Бонки миллии Тоҷикистонро дар шакли хаттӣ огоҳ менамояд. </w:t>
      </w:r>
    </w:p>
    <w:p w:rsidR="00FB69CA" w:rsidRPr="00632F87" w:rsidRDefault="00FB69CA" w:rsidP="00FB69CA">
      <w:pPr>
        <w:pStyle w:val="a4"/>
        <w:rPr>
          <w:rFonts w:ascii="Times New Roman" w:hAnsi="Times New Roman" w:cs="Times New Roman"/>
          <w:spacing w:val="2"/>
          <w:sz w:val="28"/>
          <w:szCs w:val="28"/>
        </w:rPr>
      </w:pPr>
      <w:r w:rsidRPr="00632F87">
        <w:rPr>
          <w:rFonts w:ascii="Times New Roman" w:hAnsi="Times New Roman" w:cs="Times New Roman"/>
          <w:spacing w:val="2"/>
          <w:sz w:val="28"/>
          <w:szCs w:val="28"/>
        </w:rPr>
        <w:t xml:space="preserve">10. Аҳд дар мавриди ба даст </w:t>
      </w:r>
      <w:proofErr w:type="gramStart"/>
      <w:r w:rsidRPr="00632F87">
        <w:rPr>
          <w:rFonts w:ascii="Times New Roman" w:hAnsi="Times New Roman" w:cs="Times New Roman"/>
          <w:spacing w:val="2"/>
          <w:sz w:val="28"/>
          <w:szCs w:val="28"/>
        </w:rPr>
        <w:t>овардани  ҳиссаи</w:t>
      </w:r>
      <w:proofErr w:type="gramEnd"/>
      <w:r w:rsidRPr="00632F87">
        <w:rPr>
          <w:rFonts w:ascii="Times New Roman" w:hAnsi="Times New Roman" w:cs="Times New Roman"/>
          <w:spacing w:val="2"/>
          <w:sz w:val="28"/>
          <w:szCs w:val="28"/>
        </w:rPr>
        <w:t xml:space="preserve"> иштироки афзалиятнок  дар ташкилоти қарзӣ, ки бе розигии Бонки миллии Тоҷикистон анҷом ёфтааст,  беэътибор мебошад.</w:t>
      </w:r>
    </w:p>
    <w:p w:rsidR="00FB69CA" w:rsidRPr="00632F87" w:rsidRDefault="00FB69CA" w:rsidP="00FB69CA">
      <w:pPr>
        <w:pStyle w:val="a4"/>
        <w:rPr>
          <w:rFonts w:ascii="Times New Roman" w:hAnsi="Times New Roman" w:cs="Times New Roman"/>
          <w:spacing w:val="2"/>
          <w:sz w:val="28"/>
          <w:szCs w:val="28"/>
        </w:rPr>
      </w:pPr>
      <w:r w:rsidRPr="00632F87">
        <w:rPr>
          <w:rFonts w:ascii="Times New Roman" w:hAnsi="Times New Roman" w:cs="Times New Roman"/>
          <w:spacing w:val="2"/>
          <w:sz w:val="28"/>
          <w:szCs w:val="28"/>
        </w:rPr>
        <w:t xml:space="preserve">11. Бонки миллии Тоҷикистон бо санадҳои меъёрии ҳуқуқии худ тартиби ба даст овардани ҳиссаи иштироки </w:t>
      </w:r>
      <w:proofErr w:type="gramStart"/>
      <w:r w:rsidRPr="00632F87">
        <w:rPr>
          <w:rFonts w:ascii="Times New Roman" w:hAnsi="Times New Roman" w:cs="Times New Roman"/>
          <w:spacing w:val="2"/>
          <w:sz w:val="28"/>
          <w:szCs w:val="28"/>
        </w:rPr>
        <w:t>афзалиятнокро  муқаррар</w:t>
      </w:r>
      <w:proofErr w:type="gramEnd"/>
      <w:r w:rsidRPr="00632F87">
        <w:rPr>
          <w:rFonts w:ascii="Times New Roman" w:hAnsi="Times New Roman" w:cs="Times New Roman"/>
          <w:spacing w:val="2"/>
          <w:sz w:val="28"/>
          <w:szCs w:val="28"/>
        </w:rPr>
        <w:t xml:space="preserve"> менамояд.».</w:t>
      </w:r>
    </w:p>
    <w:p w:rsidR="00FB69CA" w:rsidRPr="00632F87" w:rsidRDefault="00FB69CA" w:rsidP="00FB69CA">
      <w:pPr>
        <w:pStyle w:val="a4"/>
        <w:rPr>
          <w:rFonts w:ascii="Times New Roman" w:hAnsi="Times New Roman" w:cs="Times New Roman"/>
          <w:spacing w:val="2"/>
          <w:sz w:val="28"/>
          <w:szCs w:val="28"/>
        </w:rPr>
      </w:pPr>
      <w:r w:rsidRPr="00632F87">
        <w:rPr>
          <w:rFonts w:ascii="Times New Roman" w:hAnsi="Times New Roman" w:cs="Times New Roman"/>
          <w:spacing w:val="2"/>
          <w:sz w:val="28"/>
          <w:szCs w:val="28"/>
        </w:rPr>
        <w:t>14. Дар моддаи 28:</w:t>
      </w:r>
    </w:p>
    <w:p w:rsidR="00FB69CA" w:rsidRPr="00632F87" w:rsidRDefault="00FB69CA" w:rsidP="00FB69CA">
      <w:pPr>
        <w:pStyle w:val="a4"/>
        <w:rPr>
          <w:rFonts w:ascii="Times New Roman" w:hAnsi="Times New Roman" w:cs="Times New Roman"/>
          <w:spacing w:val="2"/>
          <w:sz w:val="28"/>
          <w:szCs w:val="28"/>
        </w:rPr>
      </w:pPr>
      <w:r w:rsidRPr="00632F87">
        <w:rPr>
          <w:rFonts w:ascii="Times New Roman" w:hAnsi="Times New Roman" w:cs="Times New Roman"/>
          <w:spacing w:val="2"/>
          <w:sz w:val="28"/>
          <w:szCs w:val="28"/>
        </w:rPr>
        <w:t xml:space="preserve">- дар қисми 3 пас аз калимаҳои «Ташкилотҳои қарзӣ» калимаҳои «ва ҷамъиятҳои алоқаманди онҳо» илова карда шуда, калимаҳои «ҷамъияти вобастаи» ва «ҷамъиятҳои вобастаи» мувофиқан ба калимаҳои «ҷамъияти вобаста ва фаръии» ва «ҷамъиятҳои вобаста ва фаръии» иваз карда шаванд; </w:t>
      </w:r>
    </w:p>
    <w:p w:rsidR="00FB69CA" w:rsidRPr="00632F87" w:rsidRDefault="00FB69CA" w:rsidP="00FB69CA">
      <w:pPr>
        <w:pStyle w:val="a4"/>
        <w:rPr>
          <w:rFonts w:ascii="Times New Roman" w:hAnsi="Times New Roman" w:cs="Times New Roman"/>
          <w:spacing w:val="2"/>
          <w:sz w:val="28"/>
          <w:szCs w:val="28"/>
        </w:rPr>
      </w:pPr>
      <w:r w:rsidRPr="00632F87">
        <w:rPr>
          <w:rFonts w:ascii="Times New Roman" w:hAnsi="Times New Roman" w:cs="Times New Roman"/>
          <w:spacing w:val="2"/>
          <w:sz w:val="28"/>
          <w:szCs w:val="28"/>
        </w:rPr>
        <w:t xml:space="preserve">- ба қисми 5 пас аз калимаҳои «фавран ба» калимаҳои «Шӯрои нозирон ва» илова карда шаванд. </w:t>
      </w:r>
    </w:p>
    <w:p w:rsidR="00FB69CA" w:rsidRPr="00632F87" w:rsidRDefault="00FB69CA" w:rsidP="00FB69CA">
      <w:pPr>
        <w:pStyle w:val="a4"/>
        <w:rPr>
          <w:rFonts w:ascii="Times New Roman" w:hAnsi="Times New Roman" w:cs="Times New Roman"/>
          <w:spacing w:val="2"/>
          <w:sz w:val="28"/>
          <w:szCs w:val="28"/>
        </w:rPr>
      </w:pPr>
      <w:r w:rsidRPr="00632F87">
        <w:rPr>
          <w:rFonts w:ascii="Times New Roman" w:hAnsi="Times New Roman" w:cs="Times New Roman"/>
          <w:spacing w:val="2"/>
          <w:sz w:val="28"/>
          <w:szCs w:val="28"/>
        </w:rPr>
        <w:t>15. Дар моддаи 29:</w:t>
      </w:r>
    </w:p>
    <w:p w:rsidR="00FB69CA" w:rsidRPr="00632F87" w:rsidRDefault="00FB69CA" w:rsidP="00FB69CA">
      <w:pPr>
        <w:pStyle w:val="a4"/>
        <w:rPr>
          <w:rFonts w:ascii="Times New Roman" w:hAnsi="Times New Roman" w:cs="Times New Roman"/>
          <w:sz w:val="28"/>
          <w:szCs w:val="28"/>
        </w:rPr>
      </w:pPr>
      <w:r w:rsidRPr="00632F87">
        <w:rPr>
          <w:rFonts w:ascii="Times New Roman" w:hAnsi="Times New Roman" w:cs="Times New Roman"/>
          <w:sz w:val="28"/>
          <w:szCs w:val="28"/>
        </w:rPr>
        <w:lastRenderedPageBreak/>
        <w:t>- дар сархати ҳаштуми қисми 1 калимаҳои «саҳмиядорони (иштирокчиёни)» ба калимаҳои «шахсони вобастаи» иваз карда шаванд;</w:t>
      </w:r>
    </w:p>
    <w:p w:rsidR="00FB69CA" w:rsidRPr="00632F87" w:rsidRDefault="00FB69CA" w:rsidP="00FB69CA">
      <w:pPr>
        <w:pStyle w:val="a4"/>
        <w:rPr>
          <w:rFonts w:ascii="Times New Roman" w:hAnsi="Times New Roman" w:cs="Times New Roman"/>
          <w:spacing w:val="2"/>
          <w:sz w:val="28"/>
          <w:szCs w:val="28"/>
        </w:rPr>
      </w:pPr>
      <w:r w:rsidRPr="00632F87">
        <w:rPr>
          <w:rFonts w:ascii="Times New Roman" w:hAnsi="Times New Roman" w:cs="Times New Roman"/>
          <w:spacing w:val="2"/>
          <w:sz w:val="28"/>
          <w:szCs w:val="28"/>
        </w:rPr>
        <w:t>- қисми 3 дар таҳрири зерин ифода карда шавад:</w:t>
      </w:r>
    </w:p>
    <w:p w:rsidR="00FB69CA" w:rsidRPr="00632F87" w:rsidRDefault="00FB69CA" w:rsidP="00FB69CA">
      <w:pPr>
        <w:pStyle w:val="a4"/>
        <w:rPr>
          <w:rFonts w:ascii="Times New Roman" w:hAnsi="Times New Roman" w:cs="Times New Roman"/>
          <w:spacing w:val="4"/>
          <w:sz w:val="28"/>
          <w:szCs w:val="28"/>
        </w:rPr>
      </w:pPr>
      <w:r w:rsidRPr="00632F87">
        <w:rPr>
          <w:rFonts w:ascii="Times New Roman" w:hAnsi="Times New Roman" w:cs="Times New Roman"/>
          <w:spacing w:val="4"/>
          <w:sz w:val="28"/>
          <w:szCs w:val="28"/>
        </w:rPr>
        <w:t>«3. Бонки миллии Тоҷикистон талаботи меъёрҳои муайяншудаи боби мазкурро нисбат ба ташкилотҳои қарзӣ ва ҷамъиятҳои алоқаманд, вобаста ё фаръии онҳо дар заминаи назорати маҷмӯӣ бо санадҳои меъёрии ҳуқуқии худ муқаррар менамояд.».</w:t>
      </w:r>
    </w:p>
    <w:p w:rsidR="00FB69CA" w:rsidRPr="00632F87" w:rsidRDefault="00FB69CA" w:rsidP="00FB69CA">
      <w:pPr>
        <w:pStyle w:val="a4"/>
        <w:rPr>
          <w:rFonts w:ascii="Times New Roman" w:hAnsi="Times New Roman" w:cs="Times New Roman"/>
          <w:spacing w:val="2"/>
          <w:sz w:val="28"/>
          <w:szCs w:val="28"/>
        </w:rPr>
      </w:pPr>
      <w:r w:rsidRPr="00632F87">
        <w:rPr>
          <w:rFonts w:ascii="Times New Roman" w:hAnsi="Times New Roman" w:cs="Times New Roman"/>
          <w:spacing w:val="2"/>
          <w:sz w:val="28"/>
          <w:szCs w:val="28"/>
        </w:rPr>
        <w:t xml:space="preserve">16. Дар сархати </w:t>
      </w:r>
      <w:proofErr w:type="gramStart"/>
      <w:r w:rsidRPr="00632F87">
        <w:rPr>
          <w:rFonts w:ascii="Times New Roman" w:hAnsi="Times New Roman" w:cs="Times New Roman"/>
          <w:spacing w:val="2"/>
          <w:sz w:val="28"/>
          <w:szCs w:val="28"/>
        </w:rPr>
        <w:t>сеюми  қисми</w:t>
      </w:r>
      <w:proofErr w:type="gramEnd"/>
      <w:r w:rsidRPr="00632F87">
        <w:rPr>
          <w:rFonts w:ascii="Times New Roman" w:hAnsi="Times New Roman" w:cs="Times New Roman"/>
          <w:spacing w:val="2"/>
          <w:sz w:val="28"/>
          <w:szCs w:val="28"/>
        </w:rPr>
        <w:t xml:space="preserve"> 1 моддаи 31 калимаи «бонки» ба калимаҳои «ҷамъияти вобаста ва» иваз карда шавад. </w:t>
      </w:r>
    </w:p>
    <w:p w:rsidR="00FB69CA" w:rsidRPr="00632F87" w:rsidRDefault="00FB69CA" w:rsidP="00FB69CA">
      <w:pPr>
        <w:pStyle w:val="a4"/>
        <w:rPr>
          <w:rFonts w:ascii="Times New Roman" w:hAnsi="Times New Roman" w:cs="Times New Roman"/>
          <w:spacing w:val="2"/>
          <w:sz w:val="28"/>
          <w:szCs w:val="28"/>
        </w:rPr>
      </w:pPr>
      <w:r w:rsidRPr="00632F87">
        <w:rPr>
          <w:rFonts w:ascii="Times New Roman" w:hAnsi="Times New Roman" w:cs="Times New Roman"/>
          <w:spacing w:val="2"/>
          <w:sz w:val="28"/>
          <w:szCs w:val="28"/>
        </w:rPr>
        <w:t>17. Моддаи 33 дар таҳрири зерин ифода карда шавад:</w:t>
      </w:r>
    </w:p>
    <w:p w:rsidR="00FB69CA" w:rsidRPr="00632F87" w:rsidRDefault="00FB69CA" w:rsidP="00FB69CA">
      <w:pPr>
        <w:pStyle w:val="a4"/>
        <w:rPr>
          <w:rFonts w:ascii="Times New Roman" w:hAnsi="Times New Roman" w:cs="Times New Roman"/>
          <w:spacing w:val="2"/>
          <w:sz w:val="28"/>
          <w:szCs w:val="28"/>
        </w:rPr>
      </w:pPr>
      <w:r w:rsidRPr="00632F87">
        <w:rPr>
          <w:rFonts w:ascii="Times New Roman" w:hAnsi="Times New Roman" w:cs="Times New Roman"/>
          <w:spacing w:val="2"/>
          <w:sz w:val="28"/>
          <w:szCs w:val="28"/>
        </w:rPr>
        <w:t>«</w:t>
      </w:r>
      <w:r w:rsidRPr="00632F87">
        <w:rPr>
          <w:rFonts w:ascii="Times New Roman" w:hAnsi="Times New Roman" w:cs="Times New Roman"/>
          <w:b/>
          <w:bCs/>
          <w:spacing w:val="2"/>
          <w:sz w:val="28"/>
          <w:szCs w:val="28"/>
        </w:rPr>
        <w:t>Моддаи 33. Маҳдудияти сармоягузорӣ</w:t>
      </w:r>
    </w:p>
    <w:p w:rsidR="00FB69CA" w:rsidRPr="00632F87" w:rsidRDefault="00FB69CA" w:rsidP="00FB69CA">
      <w:pPr>
        <w:pStyle w:val="a4"/>
        <w:rPr>
          <w:rFonts w:ascii="Times New Roman" w:hAnsi="Times New Roman" w:cs="Times New Roman"/>
          <w:spacing w:val="2"/>
          <w:sz w:val="28"/>
          <w:szCs w:val="28"/>
        </w:rPr>
      </w:pPr>
      <w:r w:rsidRPr="00632F87">
        <w:rPr>
          <w:rFonts w:ascii="Times New Roman" w:hAnsi="Times New Roman" w:cs="Times New Roman"/>
          <w:spacing w:val="2"/>
          <w:sz w:val="28"/>
          <w:szCs w:val="28"/>
        </w:rPr>
        <w:t xml:space="preserve">1. Ташкилоти қарзӣ наметавонад ба саҳмияҳо (ҳиссаҳо) ва вомбаргҳои ба саҳмия (ҳисса) табдилёбандаи шахсони ҳуқуқие, ки ташкилоти қарзӣ нестанд, ба андозаи зиёда аз даҳ фоизи сармояи танзимшавандааш сармоягузорӣ намояд, ба истиснои ҳолатҳое, ки ташкилоти қарзӣ онҳоро дар натиҷаи анҷом додани амалиёти бонкӣ соҳиб шуда бошад. Дар ҳолатҳое, ки дар натиҷаи анҷом додани амалиёти бонкӣ ҳаҷми чунин сармоягузорӣ зиёда аз даҳ фоизи сармояи танзимшавандаи ташкилоти қарзиро ташкил медиҳад, ташкилоти қарзӣ ӯҳдадор аст, ба шарти зарар надидан, дар мӯҳлати на дертар аз як моҳ ва дар ҳар сурат дар мӯҳлати на дертар аз як соли баъди соҳиб шудани чунин коғазҳои қиматнок (ҳиссаҳо) онҳоро ба шахсони ба ташкилоти қарзӣ вобастанабуда фурӯшад. </w:t>
      </w:r>
    </w:p>
    <w:p w:rsidR="00FB69CA" w:rsidRPr="00632F87" w:rsidRDefault="00FB69CA" w:rsidP="00FB69CA">
      <w:pPr>
        <w:pStyle w:val="a4"/>
        <w:rPr>
          <w:rFonts w:ascii="Times New Roman" w:hAnsi="Times New Roman" w:cs="Times New Roman"/>
          <w:spacing w:val="2"/>
          <w:sz w:val="28"/>
          <w:szCs w:val="28"/>
        </w:rPr>
      </w:pPr>
      <w:r w:rsidRPr="00632F87">
        <w:rPr>
          <w:rFonts w:ascii="Times New Roman" w:hAnsi="Times New Roman" w:cs="Times New Roman"/>
          <w:spacing w:val="2"/>
          <w:sz w:val="28"/>
          <w:szCs w:val="28"/>
        </w:rPr>
        <w:t xml:space="preserve">2. Ба ташкилоти қарзӣ молик шудан ба саҳмияҳо (ҳиссаҳо) ва вомбаргҳои ба саҳмия (ҳисса) табдилёбандаи дигар шахси ҳуқуқӣ, ки дар натиҷа он ҷамъияти вобаста ё фаръии ташкилоти қарзӣ мегардад, бе гирифтани розигии пешакии Бонки миллии Тоҷикистон манъ аст, ба истиснои ҳолатҳое, ки ташкилоти қарзӣ онҳоро дар натиҷаи анҷом додани амалиёти бонкӣ соҳиб шудааст. Ташкилоти қарзӣ наметавонад молики ҷамъияти вобаста ва фаръие гардад, ки онҳо ба фаъолияти ғайримолиявӣ ва ё ғайрибонкӣ машғул мебошанд. Ҷамъияти вобаста ва фаръии ташкилоти қарзӣ бояд танҳо ба фаъолияти молиявӣ ва ё бонкӣ, инчунин ба ҳар гуна фаъолияти дигаре, ки аз фаъолияти молиявӣ ва ё бонкӣ бармеоянд, машғул бошад. </w:t>
      </w:r>
    </w:p>
    <w:p w:rsidR="00FB69CA" w:rsidRPr="00632F87" w:rsidRDefault="00FB69CA" w:rsidP="00FB69CA">
      <w:pPr>
        <w:pStyle w:val="a4"/>
        <w:rPr>
          <w:rFonts w:ascii="Times New Roman" w:hAnsi="Times New Roman" w:cs="Times New Roman"/>
          <w:spacing w:val="2"/>
          <w:sz w:val="28"/>
          <w:szCs w:val="28"/>
        </w:rPr>
      </w:pPr>
      <w:r w:rsidRPr="00632F87">
        <w:rPr>
          <w:rFonts w:ascii="Times New Roman" w:hAnsi="Times New Roman" w:cs="Times New Roman"/>
          <w:spacing w:val="2"/>
          <w:sz w:val="28"/>
          <w:szCs w:val="28"/>
        </w:rPr>
        <w:t>3. Дар ҳолате, ки агар Бонки миллии Тоҷикистон ба ташкилоти қарзӣ барои нигоҳдории саҳмияҳо (ҳиссаҳо) ва вомбаргҳои ба саҳмия (ҳисса) табдилёбандаи ҷамъияти вобаста ё фаръӣ, ки дар натиҷаи амалиёти бонкӣ соҳиб шудааст, розигӣ надиҳад ё ташкилоти қарзӣ барои гирифтани розигӣ дар мӯҳлати як моҳ дархост пешниҳод накарда бошад, ташкилоти қарзӣ ӯҳдадор аст, коғазҳои қиматноки (ҳиссаҳои) мазкурро, ба шарти зарар надидан, дар мӯҳлати на дертар аз як моҳ ва дар ҳар сурат дар мӯҳлати на дертар аз як соли баъди ба даст оварданашон ба шахсони ба ташкилоти қарзӣ вобастанабуда фурӯшад.</w:t>
      </w:r>
    </w:p>
    <w:p w:rsidR="00FB69CA" w:rsidRPr="00632F87" w:rsidRDefault="00FB69CA" w:rsidP="00FB69CA">
      <w:pPr>
        <w:pStyle w:val="a4"/>
        <w:rPr>
          <w:rFonts w:ascii="Times New Roman" w:hAnsi="Times New Roman" w:cs="Times New Roman"/>
          <w:spacing w:val="2"/>
          <w:sz w:val="28"/>
          <w:szCs w:val="28"/>
        </w:rPr>
      </w:pPr>
      <w:r w:rsidRPr="00632F87">
        <w:rPr>
          <w:rFonts w:ascii="Times New Roman" w:hAnsi="Times New Roman" w:cs="Times New Roman"/>
          <w:spacing w:val="2"/>
          <w:sz w:val="28"/>
          <w:szCs w:val="28"/>
        </w:rPr>
        <w:t>4. Ташкилоти қарзӣ ҳуқуқ надорад соҳиби молу мулки ғайриманқул гардад, ба истиснои молу мулки ғайриманқуле, ки барои таъмини фаъолияти худ ва эҳтиёҷоти иҷтимоии кормандон, аз ҷумла таъмини онҳо бо манзил зарур аст.</w:t>
      </w:r>
    </w:p>
    <w:p w:rsidR="00FB69CA" w:rsidRPr="00632F87" w:rsidRDefault="00FB69CA" w:rsidP="00FB69CA">
      <w:pPr>
        <w:pStyle w:val="a4"/>
        <w:rPr>
          <w:rFonts w:ascii="Times New Roman" w:hAnsi="Times New Roman" w:cs="Times New Roman"/>
          <w:spacing w:val="2"/>
          <w:sz w:val="28"/>
          <w:szCs w:val="28"/>
        </w:rPr>
      </w:pPr>
      <w:r w:rsidRPr="00632F87">
        <w:rPr>
          <w:rFonts w:ascii="Times New Roman" w:hAnsi="Times New Roman" w:cs="Times New Roman"/>
          <w:spacing w:val="2"/>
          <w:sz w:val="28"/>
          <w:szCs w:val="28"/>
        </w:rPr>
        <w:lastRenderedPageBreak/>
        <w:t>5. Ташкилоти қарзӣ ӯҳдадор аст, ҳама гуна молу мулки ғайриманқулеро, ки дар рафти гузаронидани амалиёти бонкӣ ба моликияташ гузаштааст, ба шарти зарар надидан, дар муддати кӯтоҳ (на дертар аз се моҳ) ва дар ҳар сурат дар мӯҳлати на дертар аз ду соли баъди ба даст оварданаш фурӯшад.</w:t>
      </w:r>
    </w:p>
    <w:p w:rsidR="00FB69CA" w:rsidRPr="00632F87" w:rsidRDefault="00FB69CA" w:rsidP="00FB69CA">
      <w:pPr>
        <w:pStyle w:val="a4"/>
        <w:rPr>
          <w:rFonts w:ascii="Times New Roman" w:hAnsi="Times New Roman" w:cs="Times New Roman"/>
          <w:spacing w:val="2"/>
          <w:sz w:val="28"/>
          <w:szCs w:val="28"/>
        </w:rPr>
      </w:pPr>
      <w:r w:rsidRPr="00632F87">
        <w:rPr>
          <w:rFonts w:ascii="Times New Roman" w:hAnsi="Times New Roman" w:cs="Times New Roman"/>
          <w:spacing w:val="2"/>
          <w:sz w:val="28"/>
          <w:szCs w:val="28"/>
        </w:rPr>
        <w:t>6. Ташкилоти қарзӣ ҳар гуна қисми зиёдатии молу мулки ғайриманқулро ба иҷора дода метавонад, ба шарте ки он ба фаъолияти ташкилоти қарзӣ халал нарасонад.</w:t>
      </w:r>
    </w:p>
    <w:p w:rsidR="00FB69CA" w:rsidRPr="00632F87" w:rsidRDefault="00FB69CA" w:rsidP="00FB69CA">
      <w:pPr>
        <w:pStyle w:val="a4"/>
        <w:rPr>
          <w:rFonts w:ascii="Times New Roman" w:hAnsi="Times New Roman" w:cs="Times New Roman"/>
          <w:spacing w:val="2"/>
          <w:sz w:val="28"/>
          <w:szCs w:val="28"/>
        </w:rPr>
      </w:pPr>
      <w:r w:rsidRPr="00632F87">
        <w:rPr>
          <w:rFonts w:ascii="Times New Roman" w:hAnsi="Times New Roman" w:cs="Times New Roman"/>
          <w:spacing w:val="2"/>
          <w:sz w:val="28"/>
          <w:szCs w:val="28"/>
        </w:rPr>
        <w:t>7. Бонки миллии Тоҷикистон бо санадҳои меъёрии ҳуқуқии худ тартиби аз ҷониби ташкилотҳои қарзӣ сармоягузорӣ намудан ба коғазҳои қиматнок ё ҳиссаҳо, аз ҷумла харид ва фурӯши (соҳиб шудан ва бегона намудани) онҳо, инчунин меъёрҳои мақбулро нисбат ба чунин амалиёт муқаррар менамояд.».</w:t>
      </w:r>
    </w:p>
    <w:p w:rsidR="00FB69CA" w:rsidRPr="00632F87" w:rsidRDefault="00FB69CA" w:rsidP="00FB69CA">
      <w:pPr>
        <w:pStyle w:val="a4"/>
        <w:rPr>
          <w:rFonts w:ascii="Times New Roman" w:hAnsi="Times New Roman" w:cs="Times New Roman"/>
          <w:spacing w:val="2"/>
          <w:sz w:val="28"/>
          <w:szCs w:val="28"/>
        </w:rPr>
      </w:pPr>
      <w:r w:rsidRPr="00632F87">
        <w:rPr>
          <w:rFonts w:ascii="Times New Roman" w:hAnsi="Times New Roman" w:cs="Times New Roman"/>
          <w:spacing w:val="2"/>
          <w:sz w:val="28"/>
          <w:szCs w:val="28"/>
        </w:rPr>
        <w:t xml:space="preserve">18. Дар қисми 1 моддаи 35, сархати панҷуми қисми 1 моддаи 46 ва сархати сеюми қисми 1 моддаи 50 калимаҳои «ва маблағгузории терроризм» ба калимаҳои «, маблағгузории терроризм ва маблағгузории паҳнкунии силоҳи қатли ом» иваз карда шаванд. </w:t>
      </w:r>
    </w:p>
    <w:p w:rsidR="00FB69CA" w:rsidRPr="00632F87" w:rsidRDefault="00FB69CA" w:rsidP="00FB69CA">
      <w:pPr>
        <w:pStyle w:val="a4"/>
        <w:rPr>
          <w:rFonts w:ascii="Times New Roman" w:hAnsi="Times New Roman" w:cs="Times New Roman"/>
          <w:spacing w:val="2"/>
          <w:sz w:val="28"/>
          <w:szCs w:val="28"/>
        </w:rPr>
      </w:pPr>
      <w:r w:rsidRPr="00632F87">
        <w:rPr>
          <w:rFonts w:ascii="Times New Roman" w:hAnsi="Times New Roman" w:cs="Times New Roman"/>
          <w:spacing w:val="2"/>
          <w:sz w:val="28"/>
          <w:szCs w:val="28"/>
        </w:rPr>
        <w:t>19. Дар қисми 1 моддаи 38 пас аз калимаҳои «аз панҷ сол» калимаҳои «пас аз анҷом ёфтани муносибатҳои корӣ» илова карда шаванд.</w:t>
      </w:r>
    </w:p>
    <w:p w:rsidR="00FB69CA" w:rsidRPr="00632F87" w:rsidRDefault="00FB69CA" w:rsidP="00FB69CA">
      <w:pPr>
        <w:pStyle w:val="a4"/>
        <w:rPr>
          <w:rFonts w:ascii="Times New Roman" w:hAnsi="Times New Roman" w:cs="Times New Roman"/>
          <w:spacing w:val="2"/>
          <w:sz w:val="28"/>
          <w:szCs w:val="28"/>
        </w:rPr>
      </w:pPr>
      <w:r w:rsidRPr="00632F87">
        <w:rPr>
          <w:rFonts w:ascii="Times New Roman" w:hAnsi="Times New Roman" w:cs="Times New Roman"/>
          <w:spacing w:val="2"/>
          <w:sz w:val="28"/>
          <w:szCs w:val="28"/>
        </w:rPr>
        <w:t>20. Дар қисми 3 моддаи 41 калимаҳои «бонки фаръӣ ё ҷамъияти вобастаи» ба калимаҳои «ҷамъияти алоқаманд, вобаста ё фаръии» иваз карда шаванд.</w:t>
      </w:r>
    </w:p>
    <w:p w:rsidR="00FB69CA" w:rsidRPr="00632F87" w:rsidRDefault="00FB69CA" w:rsidP="00FB69CA">
      <w:pPr>
        <w:pStyle w:val="a4"/>
        <w:rPr>
          <w:rFonts w:ascii="Times New Roman" w:hAnsi="Times New Roman" w:cs="Times New Roman"/>
          <w:spacing w:val="2"/>
          <w:sz w:val="28"/>
          <w:szCs w:val="28"/>
        </w:rPr>
      </w:pPr>
      <w:r w:rsidRPr="00632F87">
        <w:rPr>
          <w:rFonts w:ascii="Times New Roman" w:hAnsi="Times New Roman" w:cs="Times New Roman"/>
          <w:spacing w:val="2"/>
          <w:sz w:val="28"/>
          <w:szCs w:val="28"/>
        </w:rPr>
        <w:t>21. Дар моддаи 43:</w:t>
      </w:r>
    </w:p>
    <w:p w:rsidR="00FB69CA" w:rsidRPr="00632F87" w:rsidRDefault="00FB69CA" w:rsidP="00FB69CA">
      <w:pPr>
        <w:pStyle w:val="a4"/>
        <w:rPr>
          <w:rFonts w:ascii="Times New Roman" w:hAnsi="Times New Roman" w:cs="Times New Roman"/>
          <w:spacing w:val="2"/>
          <w:sz w:val="28"/>
          <w:szCs w:val="28"/>
        </w:rPr>
      </w:pPr>
      <w:r w:rsidRPr="00632F87">
        <w:rPr>
          <w:rFonts w:ascii="Times New Roman" w:hAnsi="Times New Roman" w:cs="Times New Roman"/>
          <w:spacing w:val="2"/>
          <w:sz w:val="28"/>
          <w:szCs w:val="28"/>
        </w:rPr>
        <w:t>- дар қисми 1 калимаи «бонки» ба калимаи «ҷамъияти» иваз карда шавад;</w:t>
      </w:r>
    </w:p>
    <w:p w:rsidR="00FB69CA" w:rsidRPr="00632F87" w:rsidRDefault="00FB69CA" w:rsidP="00FB69CA">
      <w:pPr>
        <w:pStyle w:val="a4"/>
        <w:rPr>
          <w:rFonts w:ascii="Times New Roman" w:hAnsi="Times New Roman" w:cs="Times New Roman"/>
          <w:spacing w:val="2"/>
          <w:sz w:val="28"/>
          <w:szCs w:val="28"/>
        </w:rPr>
      </w:pPr>
      <w:r w:rsidRPr="00632F87">
        <w:rPr>
          <w:rFonts w:ascii="Times New Roman" w:hAnsi="Times New Roman" w:cs="Times New Roman"/>
          <w:spacing w:val="2"/>
          <w:sz w:val="28"/>
          <w:szCs w:val="28"/>
        </w:rPr>
        <w:t>- қисми 2 дар таҳрири зерин ифода карда шавад:</w:t>
      </w:r>
    </w:p>
    <w:p w:rsidR="00FB69CA" w:rsidRPr="00632F87" w:rsidRDefault="00FB69CA" w:rsidP="00FB69CA">
      <w:pPr>
        <w:pStyle w:val="a4"/>
        <w:rPr>
          <w:rFonts w:ascii="Times New Roman" w:hAnsi="Times New Roman" w:cs="Times New Roman"/>
          <w:spacing w:val="2"/>
          <w:sz w:val="28"/>
          <w:szCs w:val="28"/>
        </w:rPr>
      </w:pPr>
      <w:r w:rsidRPr="00632F87">
        <w:rPr>
          <w:rFonts w:ascii="Times New Roman" w:hAnsi="Times New Roman" w:cs="Times New Roman"/>
          <w:spacing w:val="2"/>
          <w:sz w:val="28"/>
          <w:szCs w:val="28"/>
        </w:rPr>
        <w:t>«2. Бонки миллии Тоҷикистон дигар ҷамъиятҳои алоқаманд, вобаста ё фаръии ташкилоти қарзиро, ки онҳо дорои дигар ҷамъиятҳои фаръӣ мебошанд, муайян карда метавонад ва ин ташкилоти қарзӣ бояд дар бораи онҳо ҳисоботи молиявии маҷмӯии солона пешниҳод намояд.».</w:t>
      </w:r>
    </w:p>
    <w:p w:rsidR="00FB69CA" w:rsidRPr="00632F87" w:rsidRDefault="00FB69CA" w:rsidP="00FB69CA">
      <w:pPr>
        <w:pStyle w:val="a4"/>
        <w:rPr>
          <w:rFonts w:ascii="Times New Roman" w:hAnsi="Times New Roman" w:cs="Times New Roman"/>
          <w:spacing w:val="2"/>
          <w:sz w:val="28"/>
          <w:szCs w:val="28"/>
        </w:rPr>
      </w:pPr>
      <w:r w:rsidRPr="00632F87">
        <w:rPr>
          <w:rFonts w:ascii="Times New Roman" w:hAnsi="Times New Roman" w:cs="Times New Roman"/>
          <w:spacing w:val="2"/>
          <w:sz w:val="28"/>
          <w:szCs w:val="28"/>
        </w:rPr>
        <w:t>22. Дар қисми 1 моддаи 45 калимаи «қарзӣ» ба калимаҳои «қарзии молиявӣ» иваз карда шавад.</w:t>
      </w:r>
    </w:p>
    <w:p w:rsidR="00FB69CA" w:rsidRPr="00632F87" w:rsidRDefault="00FB69CA" w:rsidP="00FB69CA">
      <w:pPr>
        <w:pStyle w:val="a4"/>
        <w:rPr>
          <w:rFonts w:ascii="Times New Roman" w:hAnsi="Times New Roman" w:cs="Times New Roman"/>
          <w:spacing w:val="2"/>
          <w:sz w:val="28"/>
          <w:szCs w:val="28"/>
        </w:rPr>
      </w:pPr>
      <w:r w:rsidRPr="00632F87">
        <w:rPr>
          <w:rFonts w:ascii="Times New Roman" w:hAnsi="Times New Roman" w:cs="Times New Roman"/>
          <w:spacing w:val="2"/>
          <w:sz w:val="28"/>
          <w:szCs w:val="28"/>
        </w:rPr>
        <w:t>23. Дар моддаи 52:</w:t>
      </w:r>
    </w:p>
    <w:p w:rsidR="00FB69CA" w:rsidRPr="00632F87" w:rsidRDefault="00FB69CA" w:rsidP="00FB69CA">
      <w:pPr>
        <w:pStyle w:val="a4"/>
        <w:rPr>
          <w:rFonts w:ascii="Times New Roman" w:hAnsi="Times New Roman" w:cs="Times New Roman"/>
          <w:spacing w:val="2"/>
          <w:sz w:val="28"/>
          <w:szCs w:val="28"/>
        </w:rPr>
      </w:pPr>
      <w:r w:rsidRPr="00632F87">
        <w:rPr>
          <w:rFonts w:ascii="Times New Roman" w:hAnsi="Times New Roman" w:cs="Times New Roman"/>
          <w:spacing w:val="2"/>
          <w:sz w:val="28"/>
          <w:szCs w:val="28"/>
        </w:rPr>
        <w:t>- қисми 1 дар таҳрири зерин ифода карда шавад:</w:t>
      </w:r>
    </w:p>
    <w:p w:rsidR="00FB69CA" w:rsidRPr="00632F87" w:rsidRDefault="00FB69CA" w:rsidP="00FB69CA">
      <w:pPr>
        <w:pStyle w:val="a4"/>
        <w:rPr>
          <w:rFonts w:ascii="Times New Roman" w:hAnsi="Times New Roman" w:cs="Times New Roman"/>
          <w:spacing w:val="2"/>
          <w:sz w:val="28"/>
          <w:szCs w:val="28"/>
        </w:rPr>
      </w:pPr>
      <w:r w:rsidRPr="00632F87">
        <w:rPr>
          <w:rFonts w:ascii="Times New Roman" w:hAnsi="Times New Roman" w:cs="Times New Roman"/>
          <w:spacing w:val="2"/>
          <w:sz w:val="28"/>
          <w:szCs w:val="28"/>
        </w:rPr>
        <w:t>«1. Бонки миллии Тоҷикистон аз болои ташкилотҳои қарзӣ бо тартиби зерин назорат, аз ҷумла назорати маҷмӯӣ мебарад:</w:t>
      </w:r>
    </w:p>
    <w:p w:rsidR="00FB69CA" w:rsidRPr="00632F87" w:rsidRDefault="00FB69CA" w:rsidP="00FB69CA">
      <w:pPr>
        <w:pStyle w:val="a4"/>
        <w:rPr>
          <w:rFonts w:ascii="Times New Roman" w:hAnsi="Times New Roman" w:cs="Times New Roman"/>
          <w:spacing w:val="2"/>
          <w:sz w:val="28"/>
          <w:szCs w:val="28"/>
        </w:rPr>
      </w:pPr>
      <w:r w:rsidRPr="00632F87">
        <w:rPr>
          <w:rFonts w:ascii="Times New Roman" w:hAnsi="Times New Roman" w:cs="Times New Roman"/>
          <w:spacing w:val="2"/>
          <w:sz w:val="28"/>
          <w:szCs w:val="28"/>
        </w:rPr>
        <w:t>- ҳисобот, ҳуҷҷатҳо, тавзеҳот, баёнот, далелҳо ва маълумоти аз ҷониби ташкилоти қарзӣ тибқи Қонуни мазкур пешниҳодшударо баррасӣ менамояд;</w:t>
      </w:r>
    </w:p>
    <w:p w:rsidR="00FB69CA" w:rsidRPr="00632F87" w:rsidRDefault="00FB69CA" w:rsidP="00FB69CA">
      <w:pPr>
        <w:pStyle w:val="a4"/>
        <w:rPr>
          <w:rFonts w:ascii="Times New Roman" w:hAnsi="Times New Roman" w:cs="Times New Roman"/>
          <w:spacing w:val="2"/>
          <w:sz w:val="28"/>
          <w:szCs w:val="28"/>
        </w:rPr>
      </w:pPr>
      <w:r w:rsidRPr="00632F87">
        <w:rPr>
          <w:rFonts w:ascii="Times New Roman" w:hAnsi="Times New Roman" w:cs="Times New Roman"/>
          <w:spacing w:val="2"/>
          <w:sz w:val="28"/>
          <w:szCs w:val="28"/>
        </w:rPr>
        <w:t>- аз ташкилотҳои қарзӣ ва ҳар гуна ҷамъиятҳои алоқаманд, вобаста ё фаръии онҳо дар шакли хаттӣ пешниҳод ва тасдиқ намудани ҳар гуна маълумоти иловагӣ, ҳисобот, ҳуҷҷатҳо, тавзеҳот, баёнот ва ё далелҳоро талаб менамояд;</w:t>
      </w:r>
    </w:p>
    <w:p w:rsidR="00FB69CA" w:rsidRPr="00632F87" w:rsidRDefault="00FB69CA" w:rsidP="00FB69CA">
      <w:pPr>
        <w:pStyle w:val="a4"/>
        <w:rPr>
          <w:rFonts w:ascii="Times New Roman" w:hAnsi="Times New Roman" w:cs="Times New Roman"/>
          <w:spacing w:val="2"/>
          <w:sz w:val="28"/>
          <w:szCs w:val="28"/>
        </w:rPr>
      </w:pPr>
      <w:r w:rsidRPr="00632F87">
        <w:rPr>
          <w:rFonts w:ascii="Times New Roman" w:hAnsi="Times New Roman" w:cs="Times New Roman"/>
          <w:spacing w:val="2"/>
          <w:sz w:val="28"/>
          <w:szCs w:val="28"/>
        </w:rPr>
        <w:t xml:space="preserve">- дар хусуси вазъи молиявӣ, манбаи маблағҳои пулӣ, нуфузу эътибори саҳмиядорони (иштирокчиёни) бевосита ё бавоситаи ташкилоти қарзӣ ва оид ба шахсе, ки барои соҳиб шудани ҳиссаи иштироки </w:t>
      </w:r>
      <w:proofErr w:type="gramStart"/>
      <w:r w:rsidRPr="00632F87">
        <w:rPr>
          <w:rFonts w:ascii="Times New Roman" w:hAnsi="Times New Roman" w:cs="Times New Roman"/>
          <w:spacing w:val="2"/>
          <w:sz w:val="28"/>
          <w:szCs w:val="28"/>
        </w:rPr>
        <w:t>афзалиятнок  ё</w:t>
      </w:r>
      <w:proofErr w:type="gramEnd"/>
      <w:r w:rsidRPr="00632F87">
        <w:rPr>
          <w:rFonts w:ascii="Times New Roman" w:hAnsi="Times New Roman" w:cs="Times New Roman"/>
          <w:spacing w:val="2"/>
          <w:sz w:val="28"/>
          <w:szCs w:val="28"/>
        </w:rPr>
        <w:t xml:space="preserve"> ваколати назоратӣ дар ташкилоти қарзӣ муроҷиат мекунад, маълумот талаб менамояд; </w:t>
      </w:r>
    </w:p>
    <w:p w:rsidR="00FB69CA" w:rsidRPr="00632F87" w:rsidRDefault="00FB69CA" w:rsidP="00FB69CA">
      <w:pPr>
        <w:pStyle w:val="a4"/>
        <w:rPr>
          <w:rFonts w:ascii="Times New Roman" w:hAnsi="Times New Roman" w:cs="Times New Roman"/>
          <w:spacing w:val="2"/>
          <w:sz w:val="28"/>
          <w:szCs w:val="28"/>
        </w:rPr>
      </w:pPr>
      <w:r w:rsidRPr="00632F87">
        <w:rPr>
          <w:rFonts w:ascii="Times New Roman" w:hAnsi="Times New Roman" w:cs="Times New Roman"/>
          <w:spacing w:val="2"/>
          <w:sz w:val="28"/>
          <w:szCs w:val="28"/>
        </w:rPr>
        <w:lastRenderedPageBreak/>
        <w:t>- санҷиши ташкилоти қарзӣ, ҷамъиятҳои алоқаманд, фаръӣ ва вобастаи онро тавассути корманд ё кормандони худ ё шахсоне, ки бо ин мақсад аз ҷониби Бонки миллии Тоҷикистон таъин шудаанд, анҷом медиҳад.»;</w:t>
      </w:r>
    </w:p>
    <w:p w:rsidR="00FB69CA" w:rsidRPr="00632F87" w:rsidRDefault="00FB69CA" w:rsidP="00FB69CA">
      <w:pPr>
        <w:pStyle w:val="a4"/>
        <w:rPr>
          <w:rFonts w:ascii="Times New Roman" w:hAnsi="Times New Roman" w:cs="Times New Roman"/>
          <w:spacing w:val="2"/>
          <w:sz w:val="28"/>
          <w:szCs w:val="28"/>
        </w:rPr>
      </w:pPr>
      <w:r w:rsidRPr="00632F87">
        <w:rPr>
          <w:rFonts w:ascii="Times New Roman" w:hAnsi="Times New Roman" w:cs="Times New Roman"/>
          <w:spacing w:val="2"/>
          <w:sz w:val="28"/>
          <w:szCs w:val="28"/>
        </w:rPr>
        <w:t xml:space="preserve">- дар қисми </w:t>
      </w:r>
      <w:proofErr w:type="gramStart"/>
      <w:r w:rsidRPr="00632F87">
        <w:rPr>
          <w:rFonts w:ascii="Times New Roman" w:hAnsi="Times New Roman" w:cs="Times New Roman"/>
          <w:spacing w:val="2"/>
          <w:sz w:val="28"/>
          <w:szCs w:val="28"/>
        </w:rPr>
        <w:t>4  калимаҳои</w:t>
      </w:r>
      <w:proofErr w:type="gramEnd"/>
      <w:r w:rsidRPr="00632F87">
        <w:rPr>
          <w:rFonts w:ascii="Times New Roman" w:hAnsi="Times New Roman" w:cs="Times New Roman"/>
          <w:spacing w:val="2"/>
          <w:sz w:val="28"/>
          <w:szCs w:val="28"/>
        </w:rPr>
        <w:t xml:space="preserve"> «бонки фаръӣ ва ҷамъиятҳои вобастаи» ба калимаҳои «ҷамъиятҳои алоқаманд, вобаста ва фаръии» иваз карда шаванд.».</w:t>
      </w:r>
    </w:p>
    <w:p w:rsidR="00FB69CA" w:rsidRPr="00632F87" w:rsidRDefault="00FB69CA" w:rsidP="00FB69CA">
      <w:pPr>
        <w:pStyle w:val="a4"/>
        <w:rPr>
          <w:rFonts w:ascii="Times New Roman" w:hAnsi="Times New Roman" w:cs="Times New Roman"/>
          <w:spacing w:val="2"/>
          <w:sz w:val="28"/>
          <w:szCs w:val="28"/>
        </w:rPr>
      </w:pPr>
      <w:r w:rsidRPr="00632F87">
        <w:rPr>
          <w:rFonts w:ascii="Times New Roman" w:hAnsi="Times New Roman" w:cs="Times New Roman"/>
          <w:spacing w:val="2"/>
          <w:sz w:val="28"/>
          <w:szCs w:val="28"/>
        </w:rPr>
        <w:t>24. Ба қисми 2 моддаи 56 пас аз калимаи «саҳмиядорон» калимаи «(иштирокчиён)» илова карда шавад.</w:t>
      </w:r>
    </w:p>
    <w:p w:rsidR="00FB69CA" w:rsidRPr="00632F87" w:rsidRDefault="00FB69CA" w:rsidP="00FB69CA">
      <w:pPr>
        <w:pStyle w:val="a4"/>
        <w:rPr>
          <w:rFonts w:ascii="Times New Roman" w:hAnsi="Times New Roman" w:cs="Times New Roman"/>
          <w:spacing w:val="2"/>
          <w:sz w:val="28"/>
          <w:szCs w:val="28"/>
        </w:rPr>
      </w:pPr>
      <w:r w:rsidRPr="00632F87">
        <w:rPr>
          <w:rFonts w:ascii="Times New Roman" w:hAnsi="Times New Roman" w:cs="Times New Roman"/>
          <w:b/>
          <w:bCs/>
          <w:spacing w:val="2"/>
          <w:sz w:val="28"/>
          <w:szCs w:val="28"/>
        </w:rPr>
        <w:t>Моддаи 2</w:t>
      </w:r>
      <w:r w:rsidRPr="00632F87">
        <w:rPr>
          <w:rFonts w:ascii="Times New Roman" w:hAnsi="Times New Roman" w:cs="Times New Roman"/>
          <w:spacing w:val="2"/>
          <w:sz w:val="28"/>
          <w:szCs w:val="28"/>
        </w:rPr>
        <w:t xml:space="preserve">. Қонуни мазкур пас аз </w:t>
      </w:r>
      <w:proofErr w:type="gramStart"/>
      <w:r w:rsidRPr="00632F87">
        <w:rPr>
          <w:rFonts w:ascii="Times New Roman" w:hAnsi="Times New Roman" w:cs="Times New Roman"/>
          <w:spacing w:val="2"/>
          <w:sz w:val="28"/>
          <w:szCs w:val="28"/>
        </w:rPr>
        <w:t>интишори  расмӣ</w:t>
      </w:r>
      <w:proofErr w:type="gramEnd"/>
      <w:r w:rsidRPr="00632F87">
        <w:rPr>
          <w:rFonts w:ascii="Times New Roman" w:hAnsi="Times New Roman" w:cs="Times New Roman"/>
          <w:spacing w:val="2"/>
          <w:sz w:val="28"/>
          <w:szCs w:val="28"/>
        </w:rPr>
        <w:t xml:space="preserve"> мавриди амал қарор дода шавад.</w:t>
      </w:r>
    </w:p>
    <w:p w:rsidR="00FB69CA" w:rsidRPr="00632F87" w:rsidRDefault="00FB69CA" w:rsidP="00FB69CA">
      <w:pPr>
        <w:pStyle w:val="a4"/>
        <w:rPr>
          <w:rFonts w:ascii="Times New Roman" w:hAnsi="Times New Roman" w:cs="Times New Roman"/>
          <w:sz w:val="28"/>
          <w:szCs w:val="28"/>
        </w:rPr>
      </w:pPr>
    </w:p>
    <w:p w:rsidR="00FB69CA" w:rsidRPr="00632F87" w:rsidRDefault="00FB69CA" w:rsidP="00FB69CA">
      <w:pPr>
        <w:pStyle w:val="a4"/>
        <w:ind w:firstLine="0"/>
        <w:rPr>
          <w:rFonts w:ascii="Times New Roman" w:hAnsi="Times New Roman" w:cs="Times New Roman"/>
          <w:b/>
          <w:bCs/>
          <w:sz w:val="28"/>
          <w:szCs w:val="28"/>
        </w:rPr>
      </w:pPr>
      <w:r w:rsidRPr="00632F87">
        <w:rPr>
          <w:rFonts w:ascii="Times New Roman" w:hAnsi="Times New Roman" w:cs="Times New Roman"/>
          <w:b/>
          <w:bCs/>
          <w:sz w:val="28"/>
          <w:szCs w:val="28"/>
        </w:rPr>
        <w:t>Президенти</w:t>
      </w:r>
    </w:p>
    <w:p w:rsidR="00FB69CA" w:rsidRPr="00632F87" w:rsidRDefault="00FB69CA" w:rsidP="00FB69CA">
      <w:pPr>
        <w:pStyle w:val="a4"/>
        <w:ind w:firstLine="0"/>
        <w:rPr>
          <w:rFonts w:ascii="Times New Roman" w:hAnsi="Times New Roman" w:cs="Times New Roman"/>
          <w:b/>
          <w:bCs/>
          <w:caps/>
          <w:sz w:val="28"/>
          <w:szCs w:val="28"/>
        </w:rPr>
      </w:pPr>
      <w:r w:rsidRPr="00632F87">
        <w:rPr>
          <w:rFonts w:ascii="Times New Roman" w:hAnsi="Times New Roman" w:cs="Times New Roman"/>
          <w:b/>
          <w:bCs/>
          <w:sz w:val="28"/>
          <w:szCs w:val="28"/>
        </w:rPr>
        <w:t xml:space="preserve">Ҷумҳурии Тоҷикистон             Эмомалӣ </w:t>
      </w:r>
      <w:r w:rsidRPr="00632F87">
        <w:rPr>
          <w:rFonts w:ascii="Times New Roman" w:hAnsi="Times New Roman" w:cs="Times New Roman"/>
          <w:b/>
          <w:bCs/>
          <w:caps/>
          <w:sz w:val="28"/>
          <w:szCs w:val="28"/>
        </w:rPr>
        <w:t>Раҳмон</w:t>
      </w:r>
    </w:p>
    <w:p w:rsidR="00FB69CA" w:rsidRPr="00632F87" w:rsidRDefault="00FB69CA" w:rsidP="00FB69CA">
      <w:pPr>
        <w:pStyle w:val="a4"/>
        <w:ind w:firstLine="0"/>
        <w:rPr>
          <w:rFonts w:ascii="Times New Roman" w:hAnsi="Times New Roman" w:cs="Times New Roman"/>
          <w:b/>
          <w:bCs/>
          <w:sz w:val="28"/>
          <w:szCs w:val="28"/>
        </w:rPr>
      </w:pPr>
      <w:r w:rsidRPr="00632F87">
        <w:rPr>
          <w:rFonts w:ascii="Times New Roman" w:hAnsi="Times New Roman" w:cs="Times New Roman"/>
          <w:b/>
          <w:bCs/>
          <w:sz w:val="28"/>
          <w:szCs w:val="28"/>
        </w:rPr>
        <w:t>ш. Душанбе, 7 августи соли 2020, № 1722</w:t>
      </w:r>
    </w:p>
    <w:p w:rsidR="00FB69CA" w:rsidRPr="00632F87" w:rsidRDefault="00FB69CA" w:rsidP="00FB69CA">
      <w:pPr>
        <w:pStyle w:val="a4"/>
        <w:ind w:firstLine="0"/>
        <w:rPr>
          <w:rFonts w:ascii="Times New Roman" w:hAnsi="Times New Roman" w:cs="Times New Roman"/>
          <w:b/>
          <w:bCs/>
          <w:sz w:val="28"/>
          <w:szCs w:val="28"/>
        </w:rPr>
      </w:pPr>
    </w:p>
    <w:p w:rsidR="00FB69CA" w:rsidRPr="00632F87" w:rsidRDefault="00FB69CA" w:rsidP="00FB69CA">
      <w:pPr>
        <w:pStyle w:val="a4"/>
        <w:ind w:firstLine="0"/>
        <w:rPr>
          <w:rFonts w:ascii="Times New Roman" w:hAnsi="Times New Roman" w:cs="Times New Roman"/>
          <w:b/>
          <w:bCs/>
          <w:sz w:val="28"/>
          <w:szCs w:val="28"/>
        </w:rPr>
      </w:pPr>
    </w:p>
    <w:p w:rsidR="00FB69CA" w:rsidRPr="00632F87" w:rsidRDefault="00FB69CA" w:rsidP="00FB69CA">
      <w:pPr>
        <w:pStyle w:val="a3"/>
        <w:jc w:val="center"/>
        <w:rPr>
          <w:rFonts w:ascii="Times New Roman" w:hAnsi="Times New Roman" w:cs="Times New Roman"/>
          <w:sz w:val="28"/>
          <w:szCs w:val="28"/>
        </w:rPr>
      </w:pPr>
      <w:r w:rsidRPr="00632F87">
        <w:rPr>
          <w:rFonts w:ascii="Times New Roman" w:hAnsi="Times New Roman" w:cs="Times New Roman"/>
          <w:sz w:val="28"/>
          <w:szCs w:val="28"/>
        </w:rPr>
        <w:t>Қарори</w:t>
      </w:r>
    </w:p>
    <w:p w:rsidR="00FB69CA" w:rsidRPr="00632F87" w:rsidRDefault="00FB69CA" w:rsidP="00FB69CA">
      <w:pPr>
        <w:pStyle w:val="a3"/>
        <w:jc w:val="center"/>
        <w:rPr>
          <w:rFonts w:ascii="Times New Roman" w:hAnsi="Times New Roman" w:cs="Times New Roman"/>
          <w:sz w:val="28"/>
          <w:szCs w:val="28"/>
        </w:rPr>
      </w:pPr>
      <w:r w:rsidRPr="00632F87">
        <w:rPr>
          <w:rFonts w:ascii="Times New Roman" w:hAnsi="Times New Roman" w:cs="Times New Roman"/>
          <w:sz w:val="28"/>
          <w:szCs w:val="28"/>
        </w:rPr>
        <w:t>Маҷлиси миллии Маҷлиси Олии Ҷумҳурии Тоҷикистон</w:t>
      </w:r>
    </w:p>
    <w:p w:rsidR="00FB69CA" w:rsidRPr="00632F87" w:rsidRDefault="00FB69CA" w:rsidP="00FB69CA">
      <w:pPr>
        <w:pStyle w:val="a4"/>
        <w:ind w:firstLine="0"/>
        <w:jc w:val="center"/>
        <w:rPr>
          <w:rFonts w:ascii="Times New Roman" w:hAnsi="Times New Roman" w:cs="Times New Roman"/>
          <w:b/>
          <w:bCs/>
          <w:sz w:val="28"/>
          <w:szCs w:val="28"/>
        </w:rPr>
      </w:pPr>
      <w:r w:rsidRPr="00632F87">
        <w:rPr>
          <w:rFonts w:ascii="Times New Roman" w:hAnsi="Times New Roman" w:cs="Times New Roman"/>
          <w:b/>
          <w:bCs/>
          <w:sz w:val="28"/>
          <w:szCs w:val="28"/>
        </w:rPr>
        <w:t xml:space="preserve">Дар бораи Қонуни Ҷумҳурии Тоҷикистон «Оид </w:t>
      </w:r>
      <w:proofErr w:type="gramStart"/>
      <w:r w:rsidRPr="00632F87">
        <w:rPr>
          <w:rFonts w:ascii="Times New Roman" w:hAnsi="Times New Roman" w:cs="Times New Roman"/>
          <w:b/>
          <w:bCs/>
          <w:sz w:val="28"/>
          <w:szCs w:val="28"/>
        </w:rPr>
        <w:t>ба  ворид</w:t>
      </w:r>
      <w:proofErr w:type="gramEnd"/>
      <w:r w:rsidRPr="00632F87">
        <w:rPr>
          <w:rFonts w:ascii="Times New Roman" w:hAnsi="Times New Roman" w:cs="Times New Roman"/>
          <w:b/>
          <w:bCs/>
          <w:sz w:val="28"/>
          <w:szCs w:val="28"/>
        </w:rPr>
        <w:t xml:space="preserve"> намудани тағйиру иловаҳо ба Қонуни Ҷумҳурии Тоҷикис­тон «Дар бораи фаъолияти бонкӣ»</w:t>
      </w:r>
    </w:p>
    <w:p w:rsidR="00FB69CA" w:rsidRPr="00632F87" w:rsidRDefault="00FB69CA" w:rsidP="00FB69CA">
      <w:pPr>
        <w:pStyle w:val="a4"/>
        <w:rPr>
          <w:rFonts w:ascii="Times New Roman" w:hAnsi="Times New Roman" w:cs="Times New Roman"/>
          <w:sz w:val="28"/>
          <w:szCs w:val="28"/>
        </w:rPr>
      </w:pPr>
    </w:p>
    <w:p w:rsidR="00FB69CA" w:rsidRPr="00632F87" w:rsidRDefault="00FB69CA" w:rsidP="00FB69CA">
      <w:pPr>
        <w:pStyle w:val="a4"/>
        <w:rPr>
          <w:rFonts w:ascii="Times New Roman" w:hAnsi="Times New Roman" w:cs="Times New Roman"/>
          <w:sz w:val="28"/>
          <w:szCs w:val="28"/>
        </w:rPr>
      </w:pPr>
      <w:r w:rsidRPr="00632F87">
        <w:rPr>
          <w:rFonts w:ascii="Times New Roman" w:hAnsi="Times New Roman" w:cs="Times New Roman"/>
          <w:sz w:val="28"/>
          <w:szCs w:val="28"/>
        </w:rPr>
        <w:t xml:space="preserve">Мутобиқи моддаи 60 Конститутсияи Ҷумҳурии Тоҷикистон, моддаи 59 Қонуни конститутсионии Ҷумҳурии Тоҷикистон «Дар бораи Маҷлиси Олии Ҷумҳурии Тоҷикистон» Маҷлиси миллии Маҷлиси Олии Ҷумҳурии Тоҷикистон Қонуни Ҷумҳурии Тоҷикистон «Оид </w:t>
      </w:r>
      <w:proofErr w:type="gramStart"/>
      <w:r w:rsidRPr="00632F87">
        <w:rPr>
          <w:rFonts w:ascii="Times New Roman" w:hAnsi="Times New Roman" w:cs="Times New Roman"/>
          <w:sz w:val="28"/>
          <w:szCs w:val="28"/>
        </w:rPr>
        <w:t>ба  ворид</w:t>
      </w:r>
      <w:proofErr w:type="gramEnd"/>
      <w:r w:rsidRPr="00632F87">
        <w:rPr>
          <w:rFonts w:ascii="Times New Roman" w:hAnsi="Times New Roman" w:cs="Times New Roman"/>
          <w:sz w:val="28"/>
          <w:szCs w:val="28"/>
        </w:rPr>
        <w:t xml:space="preserve"> намудани тағйиру иловаҳо ба Қонуни Ҷумҳурии Тоҷикистон «Дар бораи фаъолияти бонкӣ»-ро баррасӣ намуда, </w:t>
      </w:r>
      <w:r w:rsidRPr="00632F87">
        <w:rPr>
          <w:rFonts w:ascii="Times New Roman" w:hAnsi="Times New Roman" w:cs="Times New Roman"/>
          <w:b/>
          <w:bCs/>
          <w:sz w:val="28"/>
          <w:szCs w:val="28"/>
        </w:rPr>
        <w:t>қарор мекунад:</w:t>
      </w:r>
      <w:r w:rsidRPr="00632F87">
        <w:rPr>
          <w:rFonts w:ascii="Times New Roman" w:hAnsi="Times New Roman" w:cs="Times New Roman"/>
          <w:sz w:val="28"/>
          <w:szCs w:val="28"/>
        </w:rPr>
        <w:t xml:space="preserve">  </w:t>
      </w:r>
    </w:p>
    <w:p w:rsidR="00FB69CA" w:rsidRPr="00632F87" w:rsidRDefault="00FB69CA" w:rsidP="00FB69CA">
      <w:pPr>
        <w:pStyle w:val="a4"/>
        <w:rPr>
          <w:rFonts w:ascii="Times New Roman" w:hAnsi="Times New Roman" w:cs="Times New Roman"/>
          <w:sz w:val="28"/>
          <w:szCs w:val="28"/>
        </w:rPr>
      </w:pPr>
      <w:r w:rsidRPr="00632F87">
        <w:rPr>
          <w:rFonts w:ascii="Times New Roman" w:hAnsi="Times New Roman" w:cs="Times New Roman"/>
          <w:sz w:val="28"/>
          <w:szCs w:val="28"/>
        </w:rPr>
        <w:t xml:space="preserve">Қонуни Ҷумҳурии Тоҷикистон «Оид </w:t>
      </w:r>
      <w:proofErr w:type="gramStart"/>
      <w:r w:rsidRPr="00632F87">
        <w:rPr>
          <w:rFonts w:ascii="Times New Roman" w:hAnsi="Times New Roman" w:cs="Times New Roman"/>
          <w:sz w:val="28"/>
          <w:szCs w:val="28"/>
        </w:rPr>
        <w:t>ба  ворид</w:t>
      </w:r>
      <w:proofErr w:type="gramEnd"/>
      <w:r w:rsidRPr="00632F87">
        <w:rPr>
          <w:rFonts w:ascii="Times New Roman" w:hAnsi="Times New Roman" w:cs="Times New Roman"/>
          <w:sz w:val="28"/>
          <w:szCs w:val="28"/>
        </w:rPr>
        <w:t xml:space="preserve"> намудани тағйиру иловаҳо ба Қонуни Ҷумҳурии Тоҷикистон «Дар бораи фаъолияти бонкӣ» ҷонибдорӣ карда шавад.</w:t>
      </w:r>
    </w:p>
    <w:p w:rsidR="00FB69CA" w:rsidRPr="00632F87" w:rsidRDefault="00FB69CA" w:rsidP="00FB69CA">
      <w:pPr>
        <w:pStyle w:val="a4"/>
        <w:rPr>
          <w:rFonts w:ascii="Times New Roman" w:hAnsi="Times New Roman" w:cs="Times New Roman"/>
          <w:sz w:val="28"/>
          <w:szCs w:val="28"/>
        </w:rPr>
      </w:pPr>
    </w:p>
    <w:p w:rsidR="00FB69CA" w:rsidRPr="00632F87" w:rsidRDefault="00FB69CA" w:rsidP="00FB69CA">
      <w:pPr>
        <w:pStyle w:val="a4"/>
        <w:ind w:firstLine="0"/>
        <w:rPr>
          <w:rFonts w:ascii="Times New Roman" w:hAnsi="Times New Roman" w:cs="Times New Roman"/>
          <w:b/>
          <w:bCs/>
          <w:sz w:val="28"/>
          <w:szCs w:val="28"/>
        </w:rPr>
      </w:pPr>
      <w:r w:rsidRPr="00632F87">
        <w:rPr>
          <w:rFonts w:ascii="Times New Roman" w:hAnsi="Times New Roman" w:cs="Times New Roman"/>
          <w:b/>
          <w:bCs/>
          <w:sz w:val="28"/>
          <w:szCs w:val="28"/>
        </w:rPr>
        <w:t>Раиси Маҷлиси миллии Маҷлиси Олии</w:t>
      </w:r>
    </w:p>
    <w:p w:rsidR="00FB69CA" w:rsidRPr="00632F87" w:rsidRDefault="00FB69CA" w:rsidP="00FB69CA">
      <w:pPr>
        <w:pStyle w:val="a4"/>
        <w:ind w:firstLine="0"/>
        <w:rPr>
          <w:rFonts w:ascii="Times New Roman" w:hAnsi="Times New Roman" w:cs="Times New Roman"/>
          <w:b/>
          <w:bCs/>
          <w:caps/>
          <w:sz w:val="28"/>
          <w:szCs w:val="28"/>
        </w:rPr>
      </w:pPr>
      <w:r w:rsidRPr="00632F87">
        <w:rPr>
          <w:rFonts w:ascii="Times New Roman" w:hAnsi="Times New Roman" w:cs="Times New Roman"/>
          <w:b/>
          <w:bCs/>
          <w:sz w:val="28"/>
          <w:szCs w:val="28"/>
        </w:rPr>
        <w:t xml:space="preserve">Ҷумҳурии Тоҷикистон                   Рустами </w:t>
      </w:r>
      <w:r w:rsidRPr="00632F87">
        <w:rPr>
          <w:rFonts w:ascii="Times New Roman" w:hAnsi="Times New Roman" w:cs="Times New Roman"/>
          <w:b/>
          <w:bCs/>
          <w:caps/>
          <w:sz w:val="28"/>
          <w:szCs w:val="28"/>
        </w:rPr>
        <w:t>Эмомалӣ</w:t>
      </w:r>
    </w:p>
    <w:p w:rsidR="00FB69CA" w:rsidRPr="00632F87" w:rsidRDefault="00FB69CA" w:rsidP="00FB69CA">
      <w:pPr>
        <w:pStyle w:val="a4"/>
        <w:ind w:firstLine="0"/>
        <w:rPr>
          <w:rFonts w:ascii="Times New Roman" w:hAnsi="Times New Roman" w:cs="Times New Roman"/>
          <w:b/>
          <w:bCs/>
          <w:sz w:val="28"/>
          <w:szCs w:val="28"/>
        </w:rPr>
      </w:pPr>
      <w:r w:rsidRPr="00632F87">
        <w:rPr>
          <w:rFonts w:ascii="Times New Roman" w:hAnsi="Times New Roman" w:cs="Times New Roman"/>
          <w:b/>
          <w:bCs/>
          <w:sz w:val="28"/>
          <w:szCs w:val="28"/>
        </w:rPr>
        <w:t>ш. Душанбе, 5 августи соли 2020, № 67</w:t>
      </w:r>
    </w:p>
    <w:p w:rsidR="00FB69CA" w:rsidRPr="00632F87" w:rsidRDefault="00FB69CA" w:rsidP="00FB69CA">
      <w:pPr>
        <w:pStyle w:val="a4"/>
        <w:ind w:firstLine="0"/>
        <w:rPr>
          <w:rFonts w:ascii="Times New Roman" w:hAnsi="Times New Roman" w:cs="Times New Roman"/>
          <w:b/>
          <w:bCs/>
          <w:sz w:val="28"/>
          <w:szCs w:val="28"/>
        </w:rPr>
      </w:pPr>
    </w:p>
    <w:p w:rsidR="00FB69CA" w:rsidRPr="00632F87" w:rsidRDefault="00FB69CA" w:rsidP="00FB69CA">
      <w:pPr>
        <w:pStyle w:val="a4"/>
        <w:ind w:firstLine="0"/>
        <w:rPr>
          <w:rFonts w:ascii="Times New Roman" w:hAnsi="Times New Roman" w:cs="Times New Roman"/>
          <w:b/>
          <w:bCs/>
          <w:sz w:val="28"/>
          <w:szCs w:val="28"/>
        </w:rPr>
      </w:pPr>
    </w:p>
    <w:p w:rsidR="00FB69CA" w:rsidRPr="00632F87" w:rsidRDefault="00FB69CA" w:rsidP="00FB69CA">
      <w:pPr>
        <w:pStyle w:val="a3"/>
        <w:jc w:val="center"/>
        <w:rPr>
          <w:rFonts w:ascii="Times New Roman" w:hAnsi="Times New Roman" w:cs="Times New Roman"/>
          <w:w w:val="69"/>
          <w:sz w:val="28"/>
          <w:szCs w:val="28"/>
        </w:rPr>
      </w:pPr>
      <w:r w:rsidRPr="00632F87">
        <w:rPr>
          <w:rFonts w:ascii="Times New Roman" w:hAnsi="Times New Roman" w:cs="Times New Roman"/>
          <w:w w:val="69"/>
          <w:sz w:val="28"/>
          <w:szCs w:val="28"/>
        </w:rPr>
        <w:t>Қарори</w:t>
      </w:r>
    </w:p>
    <w:p w:rsidR="00FB69CA" w:rsidRPr="00632F87" w:rsidRDefault="00FB69CA" w:rsidP="00FB69CA">
      <w:pPr>
        <w:pStyle w:val="a3"/>
        <w:jc w:val="center"/>
        <w:rPr>
          <w:rFonts w:ascii="Times New Roman" w:hAnsi="Times New Roman" w:cs="Times New Roman"/>
          <w:w w:val="69"/>
          <w:sz w:val="28"/>
          <w:szCs w:val="28"/>
        </w:rPr>
      </w:pPr>
      <w:r w:rsidRPr="00632F87">
        <w:rPr>
          <w:rFonts w:ascii="Times New Roman" w:hAnsi="Times New Roman" w:cs="Times New Roman"/>
          <w:w w:val="69"/>
          <w:sz w:val="28"/>
          <w:szCs w:val="28"/>
        </w:rPr>
        <w:t>Маҷлиси намояндагони Маҷлиси Олии Ҷумҳурии Тоҷикистон</w:t>
      </w:r>
    </w:p>
    <w:p w:rsidR="00FB69CA" w:rsidRPr="00632F87" w:rsidRDefault="00FB69CA" w:rsidP="00FB69CA">
      <w:pPr>
        <w:pStyle w:val="a4"/>
        <w:suppressAutoHyphens/>
        <w:jc w:val="center"/>
        <w:rPr>
          <w:rFonts w:ascii="Times New Roman" w:hAnsi="Times New Roman" w:cs="Times New Roman"/>
          <w:b/>
          <w:bCs/>
          <w:w w:val="99"/>
          <w:sz w:val="28"/>
          <w:szCs w:val="28"/>
        </w:rPr>
      </w:pPr>
      <w:r w:rsidRPr="00632F87">
        <w:rPr>
          <w:rFonts w:ascii="Times New Roman" w:hAnsi="Times New Roman" w:cs="Times New Roman"/>
          <w:b/>
          <w:bCs/>
          <w:w w:val="99"/>
          <w:sz w:val="28"/>
          <w:szCs w:val="28"/>
        </w:rPr>
        <w:t>Дар бораи қабул кардани Қонуни Ҷумҳурии Тоҷикистон «Оид ба ворид намудани тағйиру иловаҳо ба Қонуни Ҷумҳурии Тоҷикистон «Дар бораи фаъолияти бонкӣ»</w:t>
      </w:r>
    </w:p>
    <w:p w:rsidR="00FB69CA" w:rsidRPr="00632F87" w:rsidRDefault="00FB69CA" w:rsidP="00FB69CA">
      <w:pPr>
        <w:pStyle w:val="a4"/>
        <w:rPr>
          <w:rFonts w:ascii="Times New Roman" w:hAnsi="Times New Roman" w:cs="Times New Roman"/>
          <w:w w:val="99"/>
          <w:sz w:val="28"/>
          <w:szCs w:val="28"/>
        </w:rPr>
      </w:pPr>
    </w:p>
    <w:p w:rsidR="00FB69CA" w:rsidRPr="00632F87" w:rsidRDefault="00FB69CA" w:rsidP="00FB69CA">
      <w:pPr>
        <w:pStyle w:val="a4"/>
        <w:rPr>
          <w:rFonts w:ascii="Times New Roman" w:hAnsi="Times New Roman" w:cs="Times New Roman"/>
          <w:w w:val="99"/>
          <w:sz w:val="28"/>
          <w:szCs w:val="28"/>
        </w:rPr>
      </w:pPr>
      <w:r w:rsidRPr="00632F87">
        <w:rPr>
          <w:rFonts w:ascii="Times New Roman" w:hAnsi="Times New Roman" w:cs="Times New Roman"/>
          <w:sz w:val="28"/>
          <w:szCs w:val="28"/>
        </w:rPr>
        <w:t>Мутобиқи моддаи 60 Конститутсияи Ҷумҳурии Тоҷикистон Маҷлиси намояндагони Маҷлиси Олии Ҷумҳурии Тоҷикистон</w:t>
      </w:r>
      <w:r w:rsidRPr="00632F87">
        <w:rPr>
          <w:rFonts w:ascii="Times New Roman" w:hAnsi="Times New Roman" w:cs="Times New Roman"/>
          <w:w w:val="99"/>
          <w:sz w:val="28"/>
          <w:szCs w:val="28"/>
        </w:rPr>
        <w:t xml:space="preserve"> </w:t>
      </w:r>
      <w:r w:rsidRPr="00632F87">
        <w:rPr>
          <w:rFonts w:ascii="Times New Roman" w:hAnsi="Times New Roman" w:cs="Times New Roman"/>
          <w:b/>
          <w:bCs/>
          <w:w w:val="99"/>
          <w:sz w:val="28"/>
          <w:szCs w:val="28"/>
        </w:rPr>
        <w:t>қарор мекунад:</w:t>
      </w:r>
    </w:p>
    <w:p w:rsidR="00FB69CA" w:rsidRPr="00632F87" w:rsidRDefault="00FB69CA" w:rsidP="00FB69CA">
      <w:pPr>
        <w:pStyle w:val="a4"/>
        <w:rPr>
          <w:rFonts w:ascii="Times New Roman" w:hAnsi="Times New Roman" w:cs="Times New Roman"/>
          <w:w w:val="99"/>
          <w:sz w:val="28"/>
          <w:szCs w:val="28"/>
        </w:rPr>
      </w:pPr>
      <w:r w:rsidRPr="00632F87">
        <w:rPr>
          <w:rFonts w:ascii="Times New Roman" w:hAnsi="Times New Roman" w:cs="Times New Roman"/>
          <w:sz w:val="28"/>
          <w:szCs w:val="28"/>
        </w:rPr>
        <w:lastRenderedPageBreak/>
        <w:t>Қонуни Ҷумҳурии Тоҷикистон «Оид ба ворид намудани тағйиру иловаҳо ба Қонуни Ҷумҳурии Тоҷикистон «Дар бораи фаъолияти бонкӣ» қабул карда шавад.</w:t>
      </w:r>
    </w:p>
    <w:p w:rsidR="00FB69CA" w:rsidRPr="00632F87" w:rsidRDefault="00FB69CA" w:rsidP="00FB69CA">
      <w:pPr>
        <w:pStyle w:val="a4"/>
        <w:rPr>
          <w:rFonts w:ascii="Times New Roman" w:hAnsi="Times New Roman" w:cs="Times New Roman"/>
          <w:w w:val="99"/>
          <w:sz w:val="28"/>
          <w:szCs w:val="28"/>
        </w:rPr>
      </w:pPr>
    </w:p>
    <w:p w:rsidR="00FB69CA" w:rsidRPr="00632F87" w:rsidRDefault="00FB69CA" w:rsidP="00FB69CA">
      <w:pPr>
        <w:pStyle w:val="a4"/>
        <w:ind w:firstLine="0"/>
        <w:rPr>
          <w:rFonts w:ascii="Times New Roman" w:hAnsi="Times New Roman" w:cs="Times New Roman"/>
          <w:b/>
          <w:bCs/>
          <w:w w:val="99"/>
          <w:sz w:val="28"/>
          <w:szCs w:val="28"/>
        </w:rPr>
      </w:pPr>
      <w:r w:rsidRPr="00632F87">
        <w:rPr>
          <w:rFonts w:ascii="Times New Roman" w:hAnsi="Times New Roman" w:cs="Times New Roman"/>
          <w:b/>
          <w:bCs/>
          <w:w w:val="99"/>
          <w:sz w:val="28"/>
          <w:szCs w:val="28"/>
        </w:rPr>
        <w:t>Раиси Маҷлиси намояндагони Маҷлиси Олии</w:t>
      </w:r>
    </w:p>
    <w:p w:rsidR="00FB69CA" w:rsidRPr="00632F87" w:rsidRDefault="00FB69CA" w:rsidP="00FB69CA">
      <w:pPr>
        <w:pStyle w:val="a4"/>
        <w:ind w:firstLine="0"/>
        <w:rPr>
          <w:rFonts w:ascii="Times New Roman" w:hAnsi="Times New Roman" w:cs="Times New Roman"/>
          <w:b/>
          <w:bCs/>
          <w:w w:val="99"/>
          <w:sz w:val="28"/>
          <w:szCs w:val="28"/>
        </w:rPr>
      </w:pPr>
      <w:r w:rsidRPr="00632F87">
        <w:rPr>
          <w:rFonts w:ascii="Times New Roman" w:hAnsi="Times New Roman" w:cs="Times New Roman"/>
          <w:b/>
          <w:bCs/>
          <w:w w:val="99"/>
          <w:sz w:val="28"/>
          <w:szCs w:val="28"/>
        </w:rPr>
        <w:t xml:space="preserve">Ҷумҳурии Тоҷикистон                     М. </w:t>
      </w:r>
      <w:r w:rsidRPr="00632F87">
        <w:rPr>
          <w:rFonts w:ascii="Times New Roman" w:hAnsi="Times New Roman" w:cs="Times New Roman"/>
          <w:b/>
          <w:bCs/>
          <w:caps/>
          <w:w w:val="99"/>
          <w:sz w:val="28"/>
          <w:szCs w:val="28"/>
        </w:rPr>
        <w:t>Зокирзода</w:t>
      </w:r>
    </w:p>
    <w:p w:rsidR="00FB69CA" w:rsidRPr="00632F87" w:rsidRDefault="00FB69CA" w:rsidP="00FB69CA">
      <w:pPr>
        <w:pStyle w:val="a4"/>
        <w:ind w:firstLine="0"/>
        <w:rPr>
          <w:rFonts w:ascii="Times New Roman" w:hAnsi="Times New Roman" w:cs="Times New Roman"/>
          <w:b/>
          <w:bCs/>
          <w:w w:val="99"/>
          <w:sz w:val="28"/>
          <w:szCs w:val="28"/>
        </w:rPr>
      </w:pPr>
      <w:r w:rsidRPr="00632F87">
        <w:rPr>
          <w:rFonts w:ascii="Times New Roman" w:hAnsi="Times New Roman" w:cs="Times New Roman"/>
          <w:b/>
          <w:bCs/>
          <w:w w:val="99"/>
          <w:sz w:val="28"/>
          <w:szCs w:val="28"/>
        </w:rPr>
        <w:t>ш. Душанбе, 24 июни соли 2020, №135</w:t>
      </w:r>
    </w:p>
    <w:p w:rsidR="00FB69CA" w:rsidRPr="00632F87" w:rsidRDefault="00FB69CA" w:rsidP="00FA26F9">
      <w:pPr>
        <w:pStyle w:val="5"/>
        <w:ind w:left="0"/>
        <w:jc w:val="center"/>
        <w:rPr>
          <w:rFonts w:ascii="Times New Roman" w:hAnsi="Times New Roman" w:cs="Times New Roman"/>
          <w:b w:val="0"/>
          <w:sz w:val="28"/>
          <w:szCs w:val="28"/>
        </w:rPr>
      </w:pPr>
    </w:p>
    <w:p w:rsidR="00FA26F9" w:rsidRPr="00632F87" w:rsidRDefault="00FA26F9" w:rsidP="00FA26F9">
      <w:pPr>
        <w:pStyle w:val="a4"/>
        <w:spacing w:before="57"/>
        <w:rPr>
          <w:rFonts w:ascii="Times New Roman" w:hAnsi="Times New Roman" w:cs="Times New Roman"/>
          <w:b/>
          <w:sz w:val="28"/>
          <w:szCs w:val="28"/>
        </w:rPr>
      </w:pPr>
    </w:p>
    <w:p w:rsidR="00173845" w:rsidRPr="00632F87" w:rsidRDefault="00173845" w:rsidP="00173845">
      <w:pPr>
        <w:pStyle w:val="20"/>
        <w:jc w:val="center"/>
        <w:rPr>
          <w:rFonts w:ascii="Times New Roman" w:hAnsi="Times New Roman" w:cs="Times New Roman"/>
          <w:b w:val="0"/>
          <w:sz w:val="28"/>
          <w:szCs w:val="28"/>
        </w:rPr>
      </w:pPr>
    </w:p>
    <w:p w:rsidR="00173845" w:rsidRPr="00632F87" w:rsidRDefault="00173845" w:rsidP="00173845">
      <w:pPr>
        <w:pStyle w:val="a4"/>
        <w:rPr>
          <w:rFonts w:ascii="Times New Roman" w:hAnsi="Times New Roman" w:cs="Times New Roman"/>
          <w:b/>
          <w:sz w:val="28"/>
          <w:szCs w:val="28"/>
        </w:rPr>
      </w:pPr>
    </w:p>
    <w:sectPr w:rsidR="00173845" w:rsidRPr="00632F87" w:rsidSect="00FB69CA">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Tj">
    <w:panose1 w:val="02020603050405020304"/>
    <w:charset w:val="CC"/>
    <w:family w:val="roman"/>
    <w:pitch w:val="variable"/>
    <w:sig w:usb0="00000201" w:usb1="00000000" w:usb2="00000000" w:usb3="00000000" w:csb0="00000004"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FreeSet Tj">
    <w:panose1 w:val="02070300020205020404"/>
    <w:charset w:val="CC"/>
    <w:family w:val="roman"/>
    <w:pitch w:val="variable"/>
    <w:sig w:usb0="00000201" w:usb1="00000000" w:usb2="00000000" w:usb3="00000000" w:csb0="00000004" w:csb1="00000000"/>
  </w:font>
  <w:font w:name="Arial Tj">
    <w:panose1 w:val="020B0604020202020204"/>
    <w:charset w:val="CC"/>
    <w:family w:val="swiss"/>
    <w:pitch w:val="variable"/>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845"/>
    <w:rsid w:val="00173845"/>
    <w:rsid w:val="0017549C"/>
    <w:rsid w:val="00242D7A"/>
    <w:rsid w:val="002B78DF"/>
    <w:rsid w:val="00322AA8"/>
    <w:rsid w:val="00397D49"/>
    <w:rsid w:val="00632F87"/>
    <w:rsid w:val="006335AA"/>
    <w:rsid w:val="006404E5"/>
    <w:rsid w:val="00D31B79"/>
    <w:rsid w:val="00FA26F9"/>
    <w:rsid w:val="00FB69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DC9AC"/>
  <w15:chartTrackingRefBased/>
  <w15:docId w15:val="{A929C88B-E09D-4A11-8A91-902294B5A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Tj" w:eastAsiaTheme="minorHAnsi" w:hAnsi="Times New Roman Tj" w:cstheme="minorBidi"/>
        <w:sz w:val="28"/>
        <w:szCs w:val="28"/>
        <w:lang w:val="ru-RU"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сет"/>
    <w:basedOn w:val="a"/>
    <w:uiPriority w:val="99"/>
    <w:rsid w:val="00173845"/>
    <w:pPr>
      <w:suppressAutoHyphens/>
      <w:autoSpaceDE w:val="0"/>
      <w:autoSpaceDN w:val="0"/>
      <w:adjustRightInd w:val="0"/>
      <w:spacing w:line="288" w:lineRule="auto"/>
      <w:textAlignment w:val="center"/>
    </w:pPr>
    <w:rPr>
      <w:rFonts w:ascii="FreeSet Tj" w:hAnsi="FreeSet Tj" w:cs="FreeSet Tj"/>
      <w:b/>
      <w:bCs/>
      <w:caps/>
      <w:color w:val="000000"/>
      <w:w w:val="70"/>
      <w:sz w:val="40"/>
      <w:szCs w:val="40"/>
    </w:rPr>
  </w:style>
  <w:style w:type="paragraph" w:customStyle="1" w:styleId="a4">
    <w:name w:val="ТЕКСТ ОСНОВНОЙ"/>
    <w:basedOn w:val="a"/>
    <w:uiPriority w:val="99"/>
    <w:rsid w:val="00173845"/>
    <w:pPr>
      <w:autoSpaceDE w:val="0"/>
      <w:autoSpaceDN w:val="0"/>
      <w:adjustRightInd w:val="0"/>
      <w:spacing w:line="288" w:lineRule="auto"/>
      <w:ind w:firstLine="283"/>
      <w:jc w:val="both"/>
      <w:textAlignment w:val="center"/>
    </w:pPr>
    <w:rPr>
      <w:rFonts w:ascii="Arial Tj" w:hAnsi="Arial Tj" w:cs="Arial Tj"/>
      <w:color w:val="000000"/>
      <w:sz w:val="18"/>
      <w:szCs w:val="18"/>
    </w:rPr>
  </w:style>
  <w:style w:type="paragraph" w:customStyle="1" w:styleId="2">
    <w:name w:val="Стиль абзаца 2"/>
    <w:basedOn w:val="a4"/>
    <w:uiPriority w:val="99"/>
    <w:rsid w:val="00173845"/>
    <w:pPr>
      <w:pBdr>
        <w:top w:val="single" w:sz="4" w:space="12" w:color="000000"/>
      </w:pBdr>
      <w:ind w:firstLine="0"/>
    </w:pPr>
    <w:rPr>
      <w:b/>
      <w:bCs/>
    </w:rPr>
  </w:style>
  <w:style w:type="paragraph" w:customStyle="1" w:styleId="a5">
    <w:name w:val="рубрика"/>
    <w:basedOn w:val="a"/>
    <w:uiPriority w:val="99"/>
    <w:rsid w:val="00173845"/>
    <w:pPr>
      <w:autoSpaceDE w:val="0"/>
      <w:autoSpaceDN w:val="0"/>
      <w:adjustRightInd w:val="0"/>
      <w:spacing w:line="288" w:lineRule="auto"/>
      <w:jc w:val="center"/>
      <w:textAlignment w:val="center"/>
    </w:pPr>
    <w:rPr>
      <w:rFonts w:ascii="Arial Tj" w:hAnsi="Arial Tj" w:cs="Arial Tj"/>
      <w:b/>
      <w:bCs/>
      <w:color w:val="000000"/>
      <w:sz w:val="30"/>
      <w:szCs w:val="30"/>
    </w:rPr>
  </w:style>
  <w:style w:type="paragraph" w:customStyle="1" w:styleId="20">
    <w:name w:val="САРЛАВХА 2"/>
    <w:basedOn w:val="a"/>
    <w:uiPriority w:val="99"/>
    <w:rsid w:val="00173845"/>
    <w:pPr>
      <w:suppressAutoHyphens/>
      <w:autoSpaceDE w:val="0"/>
      <w:autoSpaceDN w:val="0"/>
      <w:adjustRightInd w:val="0"/>
      <w:spacing w:line="480" w:lineRule="atLeast"/>
      <w:textAlignment w:val="center"/>
    </w:pPr>
    <w:rPr>
      <w:rFonts w:ascii="FreeSet Tj" w:hAnsi="FreeSet Tj" w:cs="FreeSet Tj"/>
      <w:b/>
      <w:bCs/>
      <w:color w:val="000000"/>
      <w:w w:val="70"/>
      <w:sz w:val="40"/>
      <w:szCs w:val="40"/>
    </w:rPr>
  </w:style>
  <w:style w:type="paragraph" w:customStyle="1" w:styleId="a6">
    <w:name w:val="НОМ"/>
    <w:basedOn w:val="a"/>
    <w:uiPriority w:val="99"/>
    <w:rsid w:val="00173845"/>
    <w:pPr>
      <w:pBdr>
        <w:top w:val="single" w:sz="4" w:space="11" w:color="000000"/>
      </w:pBdr>
      <w:autoSpaceDE w:val="0"/>
      <w:autoSpaceDN w:val="0"/>
      <w:adjustRightInd w:val="0"/>
      <w:spacing w:line="220" w:lineRule="atLeast"/>
      <w:jc w:val="both"/>
      <w:textAlignment w:val="center"/>
    </w:pPr>
    <w:rPr>
      <w:rFonts w:ascii="Arial Tj" w:hAnsi="Arial Tj" w:cs="Arial Tj"/>
      <w:b/>
      <w:bCs/>
      <w:color w:val="000000"/>
      <w:sz w:val="18"/>
      <w:szCs w:val="18"/>
    </w:rPr>
  </w:style>
  <w:style w:type="paragraph" w:customStyle="1" w:styleId="a7">
    <w:name w:val="Сарлавха нав"/>
    <w:basedOn w:val="a4"/>
    <w:uiPriority w:val="99"/>
    <w:rsid w:val="00173845"/>
    <w:pPr>
      <w:spacing w:line="580" w:lineRule="atLeast"/>
      <w:ind w:firstLine="0"/>
      <w:jc w:val="left"/>
    </w:pPr>
    <w:rPr>
      <w:rFonts w:ascii="FreeSet Tj" w:hAnsi="FreeSet Tj" w:cs="FreeSet Tj"/>
      <w:b/>
      <w:bCs/>
      <w:caps/>
      <w:w w:val="70"/>
      <w:sz w:val="48"/>
      <w:szCs w:val="48"/>
    </w:rPr>
  </w:style>
  <w:style w:type="paragraph" w:customStyle="1" w:styleId="1">
    <w:name w:val="Стиль абзаца 1"/>
    <w:basedOn w:val="a4"/>
    <w:uiPriority w:val="99"/>
    <w:rsid w:val="00173845"/>
    <w:pPr>
      <w:spacing w:line="220" w:lineRule="atLeast"/>
      <w:ind w:left="283" w:firstLine="0"/>
    </w:pPr>
    <w:rPr>
      <w:b/>
      <w:bCs/>
    </w:rPr>
  </w:style>
  <w:style w:type="paragraph" w:customStyle="1" w:styleId="a8">
    <w:name w:val="Ном таг"/>
    <w:basedOn w:val="a6"/>
    <w:uiPriority w:val="99"/>
    <w:rsid w:val="00173845"/>
    <w:pPr>
      <w:pBdr>
        <w:top w:val="none" w:sz="0" w:space="0" w:color="auto"/>
      </w:pBdr>
    </w:pPr>
  </w:style>
  <w:style w:type="paragraph" w:customStyle="1" w:styleId="5">
    <w:name w:val="Стиль абзаца 5"/>
    <w:basedOn w:val="a"/>
    <w:uiPriority w:val="99"/>
    <w:rsid w:val="00FA26F9"/>
    <w:pPr>
      <w:suppressAutoHyphens/>
      <w:autoSpaceDE w:val="0"/>
      <w:autoSpaceDN w:val="0"/>
      <w:adjustRightInd w:val="0"/>
      <w:spacing w:line="288" w:lineRule="auto"/>
      <w:ind w:left="283"/>
      <w:jc w:val="both"/>
      <w:textAlignment w:val="center"/>
    </w:pPr>
    <w:rPr>
      <w:rFonts w:ascii="Arial Tj" w:hAnsi="Arial Tj" w:cs="Arial Tj"/>
      <w:b/>
      <w:bCs/>
      <w:color w:val="000000"/>
      <w:w w:val="7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4427</Words>
  <Characters>25237</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ABROR</dc:creator>
  <cp:keywords/>
  <dc:description/>
  <cp:lastModifiedBy>ABROR</cp:lastModifiedBy>
  <cp:revision>3</cp:revision>
  <dcterms:created xsi:type="dcterms:W3CDTF">2020-08-12T11:30:00Z</dcterms:created>
  <dcterms:modified xsi:type="dcterms:W3CDTF">2020-08-12T11:30:00Z</dcterms:modified>
</cp:coreProperties>
</file>