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C9" w:rsidRDefault="00336D35" w:rsidP="00336D35">
      <w:pPr>
        <w:pStyle w:val="a5"/>
        <w:jc w:val="center"/>
        <w:rPr>
          <w:caps w:val="0"/>
          <w:sz w:val="50"/>
          <w:szCs w:val="50"/>
          <w:lang w:val="tg-Cyrl-TJ"/>
        </w:rPr>
      </w:pPr>
      <w:proofErr w:type="spellStart"/>
      <w:r>
        <w:rPr>
          <w:caps w:val="0"/>
          <w:sz w:val="72"/>
          <w:szCs w:val="72"/>
        </w:rPr>
        <w:t>Қонуни</w:t>
      </w:r>
      <w:proofErr w:type="spellEnd"/>
      <w:r>
        <w:rPr>
          <w:caps w:val="0"/>
          <w:sz w:val="72"/>
          <w:szCs w:val="72"/>
        </w:rPr>
        <w:t xml:space="preserve"> </w:t>
      </w:r>
      <w:proofErr w:type="spellStart"/>
      <w:r>
        <w:rPr>
          <w:caps w:val="0"/>
          <w:sz w:val="50"/>
          <w:szCs w:val="50"/>
        </w:rPr>
        <w:t>Ҷумҳурии</w:t>
      </w:r>
      <w:proofErr w:type="spellEnd"/>
      <w:r>
        <w:rPr>
          <w:caps w:val="0"/>
          <w:sz w:val="50"/>
          <w:szCs w:val="50"/>
        </w:rPr>
        <w:t xml:space="preserve"> </w:t>
      </w:r>
      <w:proofErr w:type="spellStart"/>
      <w:r>
        <w:rPr>
          <w:caps w:val="0"/>
          <w:sz w:val="50"/>
          <w:szCs w:val="50"/>
        </w:rPr>
        <w:t>Тоҷикистон</w:t>
      </w:r>
      <w:proofErr w:type="spellEnd"/>
      <w:r>
        <w:rPr>
          <w:caps w:val="0"/>
          <w:sz w:val="50"/>
          <w:szCs w:val="50"/>
          <w:lang w:val="tg-Cyrl-TJ"/>
        </w:rPr>
        <w:t xml:space="preserve"> </w:t>
      </w:r>
    </w:p>
    <w:p w:rsidR="005E13C9" w:rsidRDefault="00336D35" w:rsidP="00336D35">
      <w:pPr>
        <w:pStyle w:val="a5"/>
        <w:jc w:val="center"/>
        <w:rPr>
          <w:rFonts w:ascii="Arial Tj  Bold" w:hAnsi="Arial Tj  Bold" w:cs="Arial Tj  Bold"/>
          <w:b w:val="0"/>
          <w:bCs w:val="0"/>
          <w:caps w:val="0"/>
          <w:sz w:val="22"/>
          <w:szCs w:val="22"/>
          <w:lang w:val="tg-Cyrl-TJ"/>
        </w:rPr>
      </w:pPr>
      <w:r w:rsidRPr="005E13C9">
        <w:rPr>
          <w:rFonts w:ascii="Arial Tj  Bold" w:hAnsi="Arial Tj  Bold" w:cs="Arial Tj  Bold"/>
          <w:b w:val="0"/>
          <w:bCs w:val="0"/>
          <w:caps w:val="0"/>
          <w:sz w:val="22"/>
          <w:szCs w:val="22"/>
          <w:lang w:val="tg-Cyrl-TJ"/>
        </w:rPr>
        <w:t xml:space="preserve">Оид ба ворид намудани тағйиру иловаҳо ба Қонуни Ҷумҳурии Тоҷикистон </w:t>
      </w:r>
    </w:p>
    <w:p w:rsidR="00336D35" w:rsidRPr="005E13C9" w:rsidRDefault="00336D35" w:rsidP="00336D35">
      <w:pPr>
        <w:pStyle w:val="a5"/>
        <w:jc w:val="center"/>
        <w:rPr>
          <w:sz w:val="72"/>
          <w:szCs w:val="72"/>
          <w:lang w:val="tg-Cyrl-TJ"/>
        </w:rPr>
      </w:pPr>
      <w:r w:rsidRPr="005E13C9">
        <w:rPr>
          <w:rFonts w:ascii="Arial Tj  Bold" w:hAnsi="Arial Tj  Bold" w:cs="Arial Tj  Bold"/>
          <w:b w:val="0"/>
          <w:bCs w:val="0"/>
          <w:caps w:val="0"/>
          <w:sz w:val="22"/>
          <w:szCs w:val="22"/>
          <w:lang w:val="tg-Cyrl-TJ"/>
        </w:rPr>
        <w:t xml:space="preserve">«Дар бораи хизмати давлатӣ» </w:t>
      </w:r>
    </w:p>
    <w:p w:rsidR="00336D35" w:rsidRPr="005E13C9" w:rsidRDefault="00336D35" w:rsidP="00336D35">
      <w:pPr>
        <w:pStyle w:val="Text"/>
        <w:suppressAutoHyphens w:val="0"/>
        <w:rPr>
          <w:rFonts w:ascii="Arial Tj  Bold" w:hAnsi="Arial Tj  Bold" w:cs="Arial Tj  Bold"/>
          <w:b/>
          <w:bCs/>
          <w:lang w:val="tg-Cyrl-TJ"/>
        </w:rPr>
      </w:pP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1.</w:t>
      </w:r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аз 5 </w:t>
      </w:r>
      <w:proofErr w:type="spellStart"/>
      <w:r>
        <w:rPr>
          <w:rFonts w:ascii="Arial Tj Regular" w:hAnsi="Arial Tj Regular" w:cs="Arial Tj Regular"/>
        </w:rPr>
        <w:t>марти</w:t>
      </w:r>
      <w:proofErr w:type="spellEnd"/>
      <w:r>
        <w:rPr>
          <w:rFonts w:ascii="Arial Tj Regular" w:hAnsi="Arial Tj Regular" w:cs="Arial Tj Regular"/>
        </w:rPr>
        <w:t xml:space="preserve"> соли 2007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хизмати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>» (</w:t>
      </w:r>
      <w:proofErr w:type="spellStart"/>
      <w:r>
        <w:rPr>
          <w:rFonts w:ascii="Arial Tj Regular" w:hAnsi="Arial Tj Regular" w:cs="Arial Tj Regular"/>
        </w:rPr>
        <w:t>Ахбори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с. 2007, № 3, мод. 166, № 6, мод. 429; с. 2010, № 3, мод.158; с. 2011, № 6, мод. 452; с. 2012, № 8, мод. 834, № </w:t>
      </w:r>
      <w:proofErr w:type="gramStart"/>
      <w:r>
        <w:rPr>
          <w:rFonts w:ascii="Arial Tj Regular" w:hAnsi="Arial Tj Regular" w:cs="Arial Tj Regular"/>
        </w:rPr>
        <w:t>12,  қ.</w:t>
      </w:r>
      <w:proofErr w:type="gramEnd"/>
      <w:r>
        <w:rPr>
          <w:rFonts w:ascii="Arial Tj Regular" w:hAnsi="Arial Tj Regular" w:cs="Arial Tj Regular"/>
        </w:rPr>
        <w:t xml:space="preserve"> 1, мод. 1008; с. 2013, №7, мод. 542, № 12, мод. 905; с. 2014, № </w:t>
      </w:r>
      <w:proofErr w:type="gramStart"/>
      <w:r>
        <w:rPr>
          <w:rFonts w:ascii="Arial Tj Regular" w:hAnsi="Arial Tj Regular" w:cs="Arial Tj Regular"/>
        </w:rPr>
        <w:t xml:space="preserve">7,   </w:t>
      </w:r>
      <w:proofErr w:type="gramEnd"/>
      <w:r>
        <w:rPr>
          <w:rFonts w:ascii="Arial Tj Regular" w:hAnsi="Arial Tj Regular" w:cs="Arial Tj Regular"/>
        </w:rPr>
        <w:t xml:space="preserve">қ. 2, мод. 425; с. 2015, № 12, қ. 1, мод. 1106; с. 2016, № 3, мод. 156;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аз 24 феврали соли 2017, № 1405;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аз 24 феврали соли 2017, № 1406) </w:t>
      </w:r>
      <w:proofErr w:type="spellStart"/>
      <w:r>
        <w:rPr>
          <w:rFonts w:ascii="Arial Tj Regular" w:hAnsi="Arial Tj Regular" w:cs="Arial Tj Regular"/>
        </w:rPr>
        <w:t>тағйиру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 xml:space="preserve">: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1. Ба </w:t>
      </w:r>
      <w:proofErr w:type="spellStart"/>
      <w:r>
        <w:rPr>
          <w:rFonts w:ascii="Arial Tj Regular" w:hAnsi="Arial Tj Regular" w:cs="Arial Tj Regular"/>
        </w:rPr>
        <w:t>қисми</w:t>
      </w:r>
      <w:proofErr w:type="spellEnd"/>
      <w:r>
        <w:rPr>
          <w:rFonts w:ascii="Arial Tj Regular" w:hAnsi="Arial Tj Regular" w:cs="Arial Tj Regular"/>
        </w:rPr>
        <w:t xml:space="preserve"> 2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8 </w:t>
      </w:r>
      <w:proofErr w:type="spellStart"/>
      <w:r>
        <w:rPr>
          <w:rFonts w:ascii="Arial Tj Regular" w:hAnsi="Arial Tj Regular" w:cs="Arial Tj Regular"/>
        </w:rPr>
        <w:t>сархати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панҷум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мазмуни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 xml:space="preserve">: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«- дар </w:t>
      </w:r>
      <w:proofErr w:type="spellStart"/>
      <w:r>
        <w:rPr>
          <w:rFonts w:ascii="Arial Tj Regular" w:hAnsi="Arial Tj Regular" w:cs="Arial Tj Regular"/>
        </w:rPr>
        <w:t>доираи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ваколатҳои</w:t>
      </w:r>
      <w:proofErr w:type="spellEnd"/>
      <w:r>
        <w:rPr>
          <w:rFonts w:ascii="Arial Tj Regular" w:hAnsi="Arial Tj Regular" w:cs="Arial Tj Regular"/>
        </w:rPr>
        <w:t xml:space="preserve"> худ </w:t>
      </w:r>
      <w:proofErr w:type="spellStart"/>
      <w:r>
        <w:rPr>
          <w:rFonts w:ascii="Arial Tj Regular" w:hAnsi="Arial Tj Regular" w:cs="Arial Tj Regular"/>
        </w:rPr>
        <w:t>бо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тартиби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пешбининамудаи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қонунгузории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парвандаҳои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ҳуқуқвайронкунии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маъмуриро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доир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риоя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накардани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талаботи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санадҳои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меъёрии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ҳуқуқии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хизмати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баррасӣ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менамояд</w:t>
      </w:r>
      <w:proofErr w:type="spellEnd"/>
      <w:r>
        <w:rPr>
          <w:rFonts w:ascii="Arial Tj Regular" w:hAnsi="Arial Tj Regular" w:cs="Arial Tj Regular"/>
        </w:rPr>
        <w:t>;».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2. Дар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15: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- </w:t>
      </w:r>
      <w:proofErr w:type="spellStart"/>
      <w:r>
        <w:rPr>
          <w:rFonts w:ascii="Arial Tj Regular" w:hAnsi="Arial Tj Regular" w:cs="Arial Tj Regular"/>
        </w:rPr>
        <w:t>қисмҳои</w:t>
      </w:r>
      <w:proofErr w:type="spellEnd"/>
      <w:r>
        <w:rPr>
          <w:rFonts w:ascii="Arial Tj Regular" w:hAnsi="Arial Tj Regular" w:cs="Arial Tj Regular"/>
        </w:rPr>
        <w:t xml:space="preserve"> 2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3 </w:t>
      </w:r>
      <w:proofErr w:type="spellStart"/>
      <w:r>
        <w:rPr>
          <w:rFonts w:ascii="Arial Tj Regular" w:hAnsi="Arial Tj Regular" w:cs="Arial Tj Regular"/>
        </w:rPr>
        <w:t>бо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мазмуни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 xml:space="preserve">: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«2. </w:t>
      </w:r>
      <w:proofErr w:type="spellStart"/>
      <w:r>
        <w:rPr>
          <w:rFonts w:ascii="Arial Tj Regular" w:hAnsi="Arial Tj Regular" w:cs="Arial Tj Regular"/>
        </w:rPr>
        <w:t>Ҳангоми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савгандёдкунии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хизматчии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Парчами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Тоҷикис­тон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Нишони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гузошта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мешаванд</w:t>
      </w:r>
      <w:proofErr w:type="spellEnd"/>
      <w:r>
        <w:rPr>
          <w:rFonts w:ascii="Arial Tj Regular" w:hAnsi="Arial Tj Regular" w:cs="Arial Tj Regular"/>
        </w:rPr>
        <w:t xml:space="preserve">.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3. </w:t>
      </w:r>
      <w:proofErr w:type="spellStart"/>
      <w:r>
        <w:rPr>
          <w:rFonts w:ascii="Arial Tj Regular" w:hAnsi="Arial Tj Regular" w:cs="Arial Tj Regular"/>
        </w:rPr>
        <w:t>Хизматчии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 xml:space="preserve"> рост истода, </w:t>
      </w:r>
      <w:proofErr w:type="spellStart"/>
      <w:r>
        <w:rPr>
          <w:rFonts w:ascii="Arial Tj Regular" w:hAnsi="Arial Tj Regular" w:cs="Arial Tj Regular"/>
        </w:rPr>
        <w:t>дасти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росташро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болои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Конститутсияи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гузошта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савганд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ёд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мекунад</w:t>
      </w:r>
      <w:proofErr w:type="spellEnd"/>
      <w:r>
        <w:rPr>
          <w:rFonts w:ascii="Arial Tj Regular" w:hAnsi="Arial Tj Regular" w:cs="Arial Tj Regular"/>
        </w:rPr>
        <w:t xml:space="preserve">.»;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- </w:t>
      </w:r>
      <w:proofErr w:type="spellStart"/>
      <w:r>
        <w:rPr>
          <w:rFonts w:ascii="Arial Tj Regular" w:hAnsi="Arial Tj Regular" w:cs="Arial Tj Regular"/>
        </w:rPr>
        <w:t>қисмҳои</w:t>
      </w:r>
      <w:proofErr w:type="spellEnd"/>
      <w:r>
        <w:rPr>
          <w:rFonts w:ascii="Arial Tj Regular" w:hAnsi="Arial Tj Regular" w:cs="Arial Tj Regular"/>
        </w:rPr>
        <w:t xml:space="preserve"> 2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3 </w:t>
      </w:r>
      <w:proofErr w:type="spellStart"/>
      <w:r>
        <w:rPr>
          <w:rFonts w:ascii="Arial Tj Regular" w:hAnsi="Arial Tj Regular" w:cs="Arial Tj Regular"/>
        </w:rPr>
        <w:t>мувофиқан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қисмҳои</w:t>
      </w:r>
      <w:proofErr w:type="spellEnd"/>
      <w:r>
        <w:rPr>
          <w:rFonts w:ascii="Arial Tj Regular" w:hAnsi="Arial Tj Regular" w:cs="Arial Tj Regular"/>
        </w:rPr>
        <w:t xml:space="preserve"> 4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5 </w:t>
      </w:r>
      <w:proofErr w:type="spellStart"/>
      <w:r>
        <w:rPr>
          <w:rFonts w:ascii="Arial Tj Regular" w:hAnsi="Arial Tj Regular" w:cs="Arial Tj Regular"/>
        </w:rPr>
        <w:t>ҳисобида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шаванд</w:t>
      </w:r>
      <w:proofErr w:type="spellEnd"/>
      <w:r>
        <w:rPr>
          <w:rFonts w:ascii="Arial Tj Regular" w:hAnsi="Arial Tj Regular" w:cs="Arial Tj Regular"/>
        </w:rPr>
        <w:t xml:space="preserve">.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3. Дар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32: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- ба </w:t>
      </w:r>
      <w:proofErr w:type="spellStart"/>
      <w:r>
        <w:rPr>
          <w:rFonts w:ascii="Arial Tj Regular" w:hAnsi="Arial Tj Regular" w:cs="Arial Tj Regular"/>
        </w:rPr>
        <w:t>қисми</w:t>
      </w:r>
      <w:proofErr w:type="spellEnd"/>
      <w:r>
        <w:rPr>
          <w:rFonts w:ascii="Arial Tj Regular" w:hAnsi="Arial Tj Regular" w:cs="Arial Tj Regular"/>
        </w:rPr>
        <w:t xml:space="preserve"> 1 </w:t>
      </w:r>
      <w:proofErr w:type="spellStart"/>
      <w:r>
        <w:rPr>
          <w:rFonts w:ascii="Arial Tj Regular" w:hAnsi="Arial Tj Regular" w:cs="Arial Tj Regular"/>
        </w:rPr>
        <w:t>сархати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сеюм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мазмуни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 xml:space="preserve">: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«- </w:t>
      </w:r>
      <w:proofErr w:type="spellStart"/>
      <w:r>
        <w:rPr>
          <w:rFonts w:ascii="Arial Tj Regular" w:hAnsi="Arial Tj Regular" w:cs="Arial Tj Regular"/>
        </w:rPr>
        <w:t>танбеҳи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қатъӣ</w:t>
      </w:r>
      <w:proofErr w:type="spellEnd"/>
      <w:r>
        <w:rPr>
          <w:rFonts w:ascii="Arial Tj Regular" w:hAnsi="Arial Tj Regular" w:cs="Arial Tj Regular"/>
        </w:rPr>
        <w:t xml:space="preserve">;»;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- </w:t>
      </w:r>
      <w:proofErr w:type="spellStart"/>
      <w:r>
        <w:rPr>
          <w:rFonts w:ascii="Arial Tj Regular" w:hAnsi="Arial Tj Regular" w:cs="Arial Tj Regular"/>
        </w:rPr>
        <w:t>қисми</w:t>
      </w:r>
      <w:proofErr w:type="spellEnd"/>
      <w:r>
        <w:rPr>
          <w:rFonts w:ascii="Arial Tj Regular" w:hAnsi="Arial Tj Regular" w:cs="Arial Tj Regular"/>
        </w:rPr>
        <w:t xml:space="preserve"> 4 </w:t>
      </w:r>
      <w:proofErr w:type="spellStart"/>
      <w:r>
        <w:rPr>
          <w:rFonts w:ascii="Arial Tj Regular" w:hAnsi="Arial Tj Regular" w:cs="Arial Tj Regular"/>
        </w:rPr>
        <w:t>бо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мазмуни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 xml:space="preserve">: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«4. </w:t>
      </w:r>
      <w:proofErr w:type="spellStart"/>
      <w:r>
        <w:rPr>
          <w:rFonts w:ascii="Arial Tj Regular" w:hAnsi="Arial Tj Regular" w:cs="Arial Tj Regular"/>
        </w:rPr>
        <w:t>Татбиқи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ҷазоҳои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интизомие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ки</w:t>
      </w:r>
      <w:proofErr w:type="spellEnd"/>
      <w:r>
        <w:rPr>
          <w:rFonts w:ascii="Arial Tj Regular" w:hAnsi="Arial Tj Regular" w:cs="Arial Tj Regular"/>
        </w:rPr>
        <w:t xml:space="preserve"> дар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мазкур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Кодекси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меҳнат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дигар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санадҳои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қонунгузории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пешбинӣ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нагардидаанд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манъ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аст</w:t>
      </w:r>
      <w:proofErr w:type="spellEnd"/>
      <w:r>
        <w:rPr>
          <w:rFonts w:ascii="Arial Tj Regular" w:hAnsi="Arial Tj Regular" w:cs="Arial Tj Regular"/>
        </w:rPr>
        <w:t xml:space="preserve">.».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4. </w:t>
      </w:r>
      <w:proofErr w:type="spellStart"/>
      <w:r>
        <w:rPr>
          <w:rFonts w:ascii="Arial Tj Regular" w:hAnsi="Arial Tj Regular" w:cs="Arial Tj Regular"/>
        </w:rPr>
        <w:t>Сархати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дуюми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қисми</w:t>
      </w:r>
      <w:proofErr w:type="spellEnd"/>
      <w:r>
        <w:rPr>
          <w:rFonts w:ascii="Arial Tj Regular" w:hAnsi="Arial Tj Regular" w:cs="Arial Tj Regular"/>
        </w:rPr>
        <w:t xml:space="preserve"> 1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34 дар </w:t>
      </w:r>
      <w:proofErr w:type="spellStart"/>
      <w:r>
        <w:rPr>
          <w:rFonts w:ascii="Arial Tj Regular" w:hAnsi="Arial Tj Regular" w:cs="Arial Tj Regular"/>
        </w:rPr>
        <w:t>таҳрири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зерин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ифода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 xml:space="preserve">: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r>
        <w:rPr>
          <w:rFonts w:ascii="Arial Tj Regular" w:hAnsi="Arial Tj Regular" w:cs="Arial Tj Regular"/>
        </w:rPr>
        <w:t xml:space="preserve">«- </w:t>
      </w:r>
      <w:proofErr w:type="spellStart"/>
      <w:r>
        <w:rPr>
          <w:rFonts w:ascii="Arial Tj Regular" w:hAnsi="Arial Tj Regular" w:cs="Arial Tj Regular"/>
        </w:rPr>
        <w:t>музди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меҳнат</w:t>
      </w:r>
      <w:proofErr w:type="spellEnd"/>
      <w:r>
        <w:rPr>
          <w:rFonts w:ascii="Arial Tj Regular" w:hAnsi="Arial Tj Regular" w:cs="Arial Tj Regular"/>
        </w:rPr>
        <w:t xml:space="preserve">, аз </w:t>
      </w:r>
      <w:proofErr w:type="spellStart"/>
      <w:r>
        <w:rPr>
          <w:rFonts w:ascii="Arial Tj Regular" w:hAnsi="Arial Tj Regular" w:cs="Arial Tj Regular"/>
        </w:rPr>
        <w:t>ҷумла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мукофотпулӣ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кӯмакпулӣ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иловапулӣ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Regular" w:hAnsi="Arial Tj Regular" w:cs="Arial Tj Regular"/>
        </w:rPr>
        <w:t>ҷубронпулӣ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ва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изофапулӣ</w:t>
      </w:r>
      <w:proofErr w:type="spellEnd"/>
      <w:r>
        <w:rPr>
          <w:rFonts w:ascii="Arial Tj Regular" w:hAnsi="Arial Tj Regular" w:cs="Arial Tj Regular"/>
        </w:rPr>
        <w:t xml:space="preserve">;». </w:t>
      </w:r>
    </w:p>
    <w:p w:rsidR="00336D35" w:rsidRDefault="00336D35" w:rsidP="00336D35">
      <w:pPr>
        <w:pStyle w:val="Text"/>
        <w:suppressAutoHyphens w:val="0"/>
        <w:rPr>
          <w:rFonts w:ascii="Arial Tj Regular" w:hAnsi="Arial Tj Regular" w:cs="Arial Tj Regular"/>
        </w:rPr>
      </w:pPr>
      <w:proofErr w:type="spellStart"/>
      <w:r>
        <w:rPr>
          <w:rFonts w:ascii="Arial Tj  Bold" w:hAnsi="Arial Tj  Bold" w:cs="Arial Tj  Bold"/>
          <w:b/>
          <w:bCs/>
        </w:rPr>
        <w:t>Моддаи</w:t>
      </w:r>
      <w:proofErr w:type="spellEnd"/>
      <w:r>
        <w:rPr>
          <w:rFonts w:ascii="Arial Tj  Bold" w:hAnsi="Arial Tj  Bold" w:cs="Arial Tj  Bold"/>
          <w:b/>
          <w:bCs/>
        </w:rPr>
        <w:t xml:space="preserve"> 2.</w:t>
      </w:r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мазкур</w:t>
      </w:r>
      <w:proofErr w:type="spellEnd"/>
      <w:r>
        <w:rPr>
          <w:rFonts w:ascii="Arial Tj Regular" w:hAnsi="Arial Tj Regular" w:cs="Arial Tj Regular"/>
        </w:rPr>
        <w:t xml:space="preserve"> пас аз </w:t>
      </w:r>
      <w:proofErr w:type="spellStart"/>
      <w:r>
        <w:rPr>
          <w:rFonts w:ascii="Arial Tj Regular" w:hAnsi="Arial Tj Regular" w:cs="Arial Tj Regular"/>
        </w:rPr>
        <w:t>интишори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расмӣ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мавриди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амал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қарор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дода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 xml:space="preserve">. </w:t>
      </w:r>
    </w:p>
    <w:p w:rsidR="00336D35" w:rsidRDefault="00336D35" w:rsidP="00336D35">
      <w:pPr>
        <w:pStyle w:val="Text"/>
        <w:suppressAutoHyphens w:val="0"/>
        <w:spacing w:before="11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Президенти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                                </w:t>
      </w:r>
      <w:proofErr w:type="spellStart"/>
      <w:r>
        <w:rPr>
          <w:rFonts w:ascii="Arial Tj  Bold" w:hAnsi="Arial Tj  Bold" w:cs="Arial Tj  Bold"/>
          <w:b/>
          <w:bCs/>
        </w:rPr>
        <w:t>Эмомалӣ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  <w:caps/>
        </w:rPr>
        <w:t>Раҳмон</w:t>
      </w:r>
    </w:p>
    <w:p w:rsidR="00336D35" w:rsidRDefault="00336D35" w:rsidP="00336D35">
      <w:pPr>
        <w:pStyle w:val="Text"/>
        <w:suppressAutoHyphens w:val="0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30 майи соли 2017, № 1433</w:t>
      </w:r>
    </w:p>
    <w:p w:rsidR="00336D35" w:rsidRDefault="00336D35" w:rsidP="00336D35">
      <w:pPr>
        <w:pStyle w:val="Text"/>
        <w:suppressAutoHyphens w:val="0"/>
        <w:rPr>
          <w:rFonts w:ascii="Arial Tj  Bold" w:hAnsi="Arial Tj  Bold" w:cs="Arial Tj  Bold"/>
          <w:b/>
          <w:bCs/>
        </w:rPr>
      </w:pPr>
    </w:p>
    <w:p w:rsidR="00336D35" w:rsidRDefault="005E13C9" w:rsidP="00336D35">
      <w:pPr>
        <w:pStyle w:val="a3"/>
        <w:suppressAutoHyphens w:val="0"/>
        <w:jc w:val="center"/>
      </w:pPr>
      <w:proofErr w:type="spellStart"/>
      <w:proofErr w:type="gramStart"/>
      <w:r>
        <w:rPr>
          <w:caps w:val="0"/>
        </w:rPr>
        <w:t>қарори</w:t>
      </w:r>
      <w:proofErr w:type="spellEnd"/>
      <w:proofErr w:type="gramEnd"/>
      <w:r>
        <w:rPr>
          <w:caps w:val="0"/>
        </w:rPr>
        <w:t xml:space="preserve"> </w:t>
      </w:r>
    </w:p>
    <w:p w:rsidR="00336D35" w:rsidRDefault="005E13C9" w:rsidP="00336D35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намояндагони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336D35" w:rsidRDefault="005E13C9" w:rsidP="00336D35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Тоҷикистон</w:t>
      </w:r>
      <w:proofErr w:type="spellEnd"/>
    </w:p>
    <w:p w:rsidR="00336D35" w:rsidRDefault="00336D35" w:rsidP="00336D35">
      <w:pPr>
        <w:pStyle w:val="Text"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қабул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кардани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иловаҳо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хизмати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давлатӣ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336D35" w:rsidRDefault="00336D35" w:rsidP="00336D35">
      <w:pPr>
        <w:pStyle w:val="Text"/>
        <w:rPr>
          <w:rFonts w:ascii="Arial Tj Regular" w:hAnsi="Arial Tj Regular" w:cs="Arial Tj Regular"/>
        </w:rPr>
      </w:pPr>
    </w:p>
    <w:p w:rsidR="00336D35" w:rsidRDefault="00336D35" w:rsidP="00336D35">
      <w:pPr>
        <w:pStyle w:val="Text"/>
        <w:rPr>
          <w:rFonts w:ascii="Arial Tj  Italic" w:hAnsi="Arial Tj  Italic" w:cs="Arial Tj  Italic"/>
          <w:i/>
          <w:iCs/>
        </w:rPr>
      </w:pPr>
      <w:proofErr w:type="spellStart"/>
      <w:r>
        <w:rPr>
          <w:rFonts w:ascii="Arial Tj Regular" w:hAnsi="Arial Tj Regular" w:cs="Arial Tj Regular"/>
        </w:rPr>
        <w:t>Мутобиқи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моддаи</w:t>
      </w:r>
      <w:proofErr w:type="spellEnd"/>
      <w:r>
        <w:rPr>
          <w:rFonts w:ascii="Arial Tj Regular" w:hAnsi="Arial Tj Regular" w:cs="Arial Tj Regular"/>
        </w:rPr>
        <w:t xml:space="preserve"> 60 </w:t>
      </w:r>
      <w:proofErr w:type="spellStart"/>
      <w:r>
        <w:rPr>
          <w:rFonts w:ascii="Arial Tj Regular" w:hAnsi="Arial Tj Regular" w:cs="Arial Tj Regular"/>
        </w:rPr>
        <w:t>Конститутсияи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намояндагони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336D35" w:rsidRDefault="00336D35" w:rsidP="00336D35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иловаҳо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хизмати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қабул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336D35" w:rsidRDefault="00336D35" w:rsidP="00336D35">
      <w:pPr>
        <w:pStyle w:val="Text"/>
        <w:rPr>
          <w:rFonts w:ascii="Arial Tj  Bold" w:hAnsi="Arial Tj  Bold" w:cs="Arial Tj  Bold"/>
          <w:b/>
          <w:bCs/>
        </w:rPr>
      </w:pPr>
    </w:p>
    <w:p w:rsidR="00336D35" w:rsidRDefault="00336D35" w:rsidP="00336D35">
      <w:pPr>
        <w:pStyle w:val="Text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намояндагони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336D35" w:rsidRDefault="00336D35" w:rsidP="00336D35">
      <w:pPr>
        <w:pStyle w:val="Text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   </w:t>
      </w:r>
      <w:r>
        <w:rPr>
          <w:rFonts w:ascii="Arial Tj  Bold" w:hAnsi="Arial Tj  Bold" w:cs="Arial Tj  Bold"/>
          <w:b/>
          <w:bCs/>
        </w:rPr>
        <w:tab/>
        <w:t xml:space="preserve">                                         Ш. </w:t>
      </w:r>
      <w:r>
        <w:rPr>
          <w:rFonts w:ascii="Arial Tj  Bold" w:hAnsi="Arial Tj  Bold" w:cs="Arial Tj  Bold"/>
          <w:b/>
          <w:bCs/>
          <w:caps/>
        </w:rPr>
        <w:t>Зуҳуров</w:t>
      </w:r>
    </w:p>
    <w:p w:rsidR="00336D35" w:rsidRDefault="00336D35" w:rsidP="00336D35">
      <w:pPr>
        <w:pStyle w:val="Text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3 майи соли 2017, № 768</w:t>
      </w:r>
    </w:p>
    <w:p w:rsidR="00336D35" w:rsidRDefault="00336D35" w:rsidP="00336D35">
      <w:pPr>
        <w:pStyle w:val="Text"/>
        <w:suppressAutoHyphens w:val="0"/>
        <w:rPr>
          <w:rFonts w:ascii="Calibri  Bold" w:hAnsi="Calibri  Bold" w:cs="Calibri  Bold"/>
          <w:b/>
          <w:bCs/>
        </w:rPr>
      </w:pPr>
    </w:p>
    <w:p w:rsidR="00336D35" w:rsidRDefault="00336D35" w:rsidP="00336D35">
      <w:pPr>
        <w:pStyle w:val="Text"/>
        <w:suppressAutoHyphens w:val="0"/>
        <w:rPr>
          <w:rFonts w:ascii="Calibri  Bold" w:hAnsi="Calibri  Bold" w:cs="Calibri  Bold"/>
          <w:b/>
          <w:bCs/>
        </w:rPr>
      </w:pPr>
    </w:p>
    <w:p w:rsidR="00336D35" w:rsidRDefault="005E13C9" w:rsidP="00336D35">
      <w:pPr>
        <w:pStyle w:val="a3"/>
        <w:suppressAutoHyphens w:val="0"/>
        <w:spacing w:before="57"/>
        <w:jc w:val="center"/>
      </w:pPr>
      <w:proofErr w:type="spellStart"/>
      <w:r>
        <w:rPr>
          <w:caps w:val="0"/>
        </w:rPr>
        <w:t>Қарори</w:t>
      </w:r>
      <w:proofErr w:type="spellEnd"/>
    </w:p>
    <w:p w:rsidR="005E13C9" w:rsidRDefault="005E13C9" w:rsidP="00336D35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миллии</w:t>
      </w:r>
      <w:proofErr w:type="spellEnd"/>
      <w:r>
        <w:rPr>
          <w:caps w:val="0"/>
          <w:sz w:val="32"/>
          <w:szCs w:val="32"/>
        </w:rPr>
        <w:t xml:space="preserve"> </w:t>
      </w:r>
    </w:p>
    <w:p w:rsidR="00336D35" w:rsidRDefault="005E13C9" w:rsidP="005E13C9">
      <w:pPr>
        <w:pStyle w:val="a3"/>
        <w:suppressAutoHyphens w:val="0"/>
        <w:jc w:val="center"/>
        <w:rPr>
          <w:sz w:val="32"/>
          <w:szCs w:val="32"/>
        </w:rPr>
      </w:pPr>
      <w:proofErr w:type="spellStart"/>
      <w:r>
        <w:rPr>
          <w:caps w:val="0"/>
          <w:sz w:val="32"/>
          <w:szCs w:val="32"/>
        </w:rPr>
        <w:t>Маҷлиси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Олии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Ҷумҳурии</w:t>
      </w:r>
      <w:proofErr w:type="spellEnd"/>
      <w:r>
        <w:rPr>
          <w:caps w:val="0"/>
          <w:sz w:val="32"/>
          <w:szCs w:val="32"/>
        </w:rPr>
        <w:t xml:space="preserve"> </w:t>
      </w:r>
      <w:proofErr w:type="spellStart"/>
      <w:r>
        <w:rPr>
          <w:caps w:val="0"/>
          <w:sz w:val="32"/>
          <w:szCs w:val="32"/>
        </w:rPr>
        <w:t>Тоҷи</w:t>
      </w:r>
      <w:bookmarkStart w:id="0" w:name="_GoBack"/>
      <w:bookmarkEnd w:id="0"/>
      <w:r>
        <w:rPr>
          <w:caps w:val="0"/>
          <w:sz w:val="32"/>
          <w:szCs w:val="32"/>
        </w:rPr>
        <w:t>кистон</w:t>
      </w:r>
      <w:proofErr w:type="spellEnd"/>
    </w:p>
    <w:p w:rsidR="00336D35" w:rsidRDefault="00336D35" w:rsidP="00336D35">
      <w:pPr>
        <w:pStyle w:val="Text"/>
        <w:spacing w:before="57"/>
        <w:ind w:firstLine="0"/>
        <w:jc w:val="center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 xml:space="preserve">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</w:t>
      </w:r>
      <w:proofErr w:type="spellStart"/>
      <w:r>
        <w:rPr>
          <w:rFonts w:ascii="Arial Tj  Bold" w:hAnsi="Arial Tj  Bold" w:cs="Arial Tj  Bold"/>
          <w:b/>
          <w:bCs/>
        </w:rPr>
        <w:t>Оид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ворид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намудани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тағйиру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иловаҳо</w:t>
      </w:r>
      <w:proofErr w:type="spellEnd"/>
      <w:r>
        <w:rPr>
          <w:rFonts w:ascii="Arial Tj  Bold" w:hAnsi="Arial Tj  Bold" w:cs="Arial Tj  Bold"/>
          <w:b/>
          <w:bCs/>
        </w:rPr>
        <w:t xml:space="preserve"> ба </w:t>
      </w:r>
      <w:proofErr w:type="spellStart"/>
      <w:r>
        <w:rPr>
          <w:rFonts w:ascii="Arial Tj  Bold" w:hAnsi="Arial Tj  Bold" w:cs="Arial Tj  Bold"/>
          <w:b/>
          <w:bCs/>
        </w:rPr>
        <w:t>Қонуни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«Дар </w:t>
      </w:r>
      <w:proofErr w:type="spellStart"/>
      <w:r>
        <w:rPr>
          <w:rFonts w:ascii="Arial Tj  Bold" w:hAnsi="Arial Tj  Bold" w:cs="Arial Tj  Bold"/>
          <w:b/>
          <w:bCs/>
        </w:rPr>
        <w:t>бораи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хизмати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давлатӣ</w:t>
      </w:r>
      <w:proofErr w:type="spellEnd"/>
      <w:r>
        <w:rPr>
          <w:rFonts w:ascii="Arial Tj  Bold" w:hAnsi="Arial Tj  Bold" w:cs="Arial Tj  Bold"/>
          <w:b/>
          <w:bCs/>
        </w:rPr>
        <w:t>»</w:t>
      </w:r>
    </w:p>
    <w:p w:rsidR="00336D35" w:rsidRDefault="00336D35" w:rsidP="00336D35">
      <w:pPr>
        <w:pStyle w:val="Text"/>
        <w:spacing w:before="57"/>
        <w:rPr>
          <w:rFonts w:ascii="Arial Tj  Italic" w:hAnsi="Arial Tj  Italic" w:cs="Arial Tj  Italic"/>
          <w:i/>
          <w:iCs/>
        </w:rPr>
      </w:pPr>
      <w:proofErr w:type="spellStart"/>
      <w:r>
        <w:rPr>
          <w:rFonts w:ascii="Arial Tj Regular" w:hAnsi="Arial Tj Regular" w:cs="Arial Tj Regular"/>
        </w:rPr>
        <w:lastRenderedPageBreak/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миллии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Маҷлиси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Олии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иловаҳо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хизмати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proofErr w:type="gram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>»-</w:t>
      </w:r>
      <w:proofErr w:type="spellStart"/>
      <w:proofErr w:type="gramEnd"/>
      <w:r>
        <w:rPr>
          <w:rFonts w:ascii="Arial Tj Regular" w:hAnsi="Arial Tj Regular" w:cs="Arial Tj Regular"/>
        </w:rPr>
        <w:t>ро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баррасӣ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</w:t>
      </w:r>
      <w:proofErr w:type="spellEnd"/>
      <w:r>
        <w:rPr>
          <w:rFonts w:ascii="Arial Tj Regular" w:hAnsi="Arial Tj Regular" w:cs="Arial Tj Regular"/>
        </w:rPr>
        <w:t xml:space="preserve">, </w:t>
      </w:r>
      <w:proofErr w:type="spellStart"/>
      <w:r>
        <w:rPr>
          <w:rFonts w:ascii="Arial Tj  Bold" w:hAnsi="Arial Tj  Bold" w:cs="Arial Tj  Bold"/>
          <w:b/>
          <w:bCs/>
        </w:rPr>
        <w:t>қарор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мекунад</w:t>
      </w:r>
      <w:proofErr w:type="spellEnd"/>
      <w:r>
        <w:rPr>
          <w:rFonts w:ascii="Arial Tj  Bold" w:hAnsi="Arial Tj  Bold" w:cs="Arial Tj  Bold"/>
          <w:b/>
          <w:bCs/>
        </w:rPr>
        <w:t>:</w:t>
      </w:r>
    </w:p>
    <w:p w:rsidR="00336D35" w:rsidRDefault="00336D35" w:rsidP="00336D35">
      <w:pPr>
        <w:pStyle w:val="Text"/>
        <w:rPr>
          <w:rFonts w:ascii="Arial Tj Regular" w:hAnsi="Arial Tj Regular" w:cs="Arial Tj Regular"/>
        </w:rPr>
      </w:pP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</w:t>
      </w:r>
      <w:proofErr w:type="spellStart"/>
      <w:r>
        <w:rPr>
          <w:rFonts w:ascii="Arial Tj Regular" w:hAnsi="Arial Tj Regular" w:cs="Arial Tj Regular"/>
        </w:rPr>
        <w:t>Оид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ворид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намудани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тағйиру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иловаҳо</w:t>
      </w:r>
      <w:proofErr w:type="spellEnd"/>
      <w:r>
        <w:rPr>
          <w:rFonts w:ascii="Arial Tj Regular" w:hAnsi="Arial Tj Regular" w:cs="Arial Tj Regular"/>
        </w:rPr>
        <w:t xml:space="preserve"> ба </w:t>
      </w:r>
      <w:proofErr w:type="spellStart"/>
      <w:r>
        <w:rPr>
          <w:rFonts w:ascii="Arial Tj Regular" w:hAnsi="Arial Tj Regular" w:cs="Arial Tj Regular"/>
        </w:rPr>
        <w:t>Қонуни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Ҷумҳурии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Тоҷикистон</w:t>
      </w:r>
      <w:proofErr w:type="spellEnd"/>
      <w:r>
        <w:rPr>
          <w:rFonts w:ascii="Arial Tj Regular" w:hAnsi="Arial Tj Regular" w:cs="Arial Tj Regular"/>
        </w:rPr>
        <w:t xml:space="preserve"> «Дар </w:t>
      </w:r>
      <w:proofErr w:type="spellStart"/>
      <w:r>
        <w:rPr>
          <w:rFonts w:ascii="Arial Tj Regular" w:hAnsi="Arial Tj Regular" w:cs="Arial Tj Regular"/>
        </w:rPr>
        <w:t>бораи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хизмати</w:t>
      </w:r>
      <w:proofErr w:type="spellEnd"/>
      <w:r>
        <w:rPr>
          <w:rFonts w:ascii="Arial Tj Regular" w:hAnsi="Arial Tj Regular" w:cs="Arial Tj Regular"/>
        </w:rPr>
        <w:t xml:space="preserve"> </w:t>
      </w:r>
      <w:proofErr w:type="spellStart"/>
      <w:r>
        <w:rPr>
          <w:rFonts w:ascii="Arial Tj Regular" w:hAnsi="Arial Tj Regular" w:cs="Arial Tj Regular"/>
        </w:rPr>
        <w:t>давлатӣ</w:t>
      </w:r>
      <w:proofErr w:type="spellEnd"/>
      <w:r>
        <w:rPr>
          <w:rFonts w:ascii="Arial Tj Regular" w:hAnsi="Arial Tj Regular" w:cs="Arial Tj Regular"/>
        </w:rPr>
        <w:t xml:space="preserve">» </w:t>
      </w:r>
      <w:proofErr w:type="spellStart"/>
      <w:r>
        <w:rPr>
          <w:rFonts w:ascii="Arial Tj Regular" w:hAnsi="Arial Tj Regular" w:cs="Arial Tj Regular"/>
        </w:rPr>
        <w:t>ҷонибдорӣ</w:t>
      </w:r>
      <w:proofErr w:type="spellEnd"/>
      <w:r>
        <w:rPr>
          <w:rFonts w:ascii="Arial Tj Regular" w:hAnsi="Arial Tj Regular" w:cs="Arial Tj Regular"/>
        </w:rPr>
        <w:t xml:space="preserve"> карда </w:t>
      </w:r>
      <w:proofErr w:type="spellStart"/>
      <w:r>
        <w:rPr>
          <w:rFonts w:ascii="Arial Tj Regular" w:hAnsi="Arial Tj Regular" w:cs="Arial Tj Regular"/>
        </w:rPr>
        <w:t>шавад</w:t>
      </w:r>
      <w:proofErr w:type="spellEnd"/>
      <w:r>
        <w:rPr>
          <w:rFonts w:ascii="Arial Tj Regular" w:hAnsi="Arial Tj Regular" w:cs="Arial Tj Regular"/>
        </w:rPr>
        <w:t>.</w:t>
      </w:r>
    </w:p>
    <w:p w:rsidR="00336D35" w:rsidRDefault="00336D35" w:rsidP="00336D35">
      <w:pPr>
        <w:pStyle w:val="Text"/>
        <w:spacing w:before="113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Раиси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миллии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Маҷлиси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Олии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</w:p>
    <w:p w:rsidR="00336D35" w:rsidRDefault="00336D35" w:rsidP="00336D35">
      <w:pPr>
        <w:pStyle w:val="Text"/>
        <w:rPr>
          <w:rFonts w:ascii="Arial Tj  Bold" w:hAnsi="Arial Tj  Bold" w:cs="Arial Tj  Bold"/>
          <w:b/>
          <w:bCs/>
        </w:rPr>
      </w:pPr>
      <w:proofErr w:type="spellStart"/>
      <w:r>
        <w:rPr>
          <w:rFonts w:ascii="Arial Tj  Bold" w:hAnsi="Arial Tj  Bold" w:cs="Arial Tj  Bold"/>
          <w:b/>
          <w:bCs/>
        </w:rPr>
        <w:t>Ҷумҳурии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proofErr w:type="spellStart"/>
      <w:r>
        <w:rPr>
          <w:rFonts w:ascii="Arial Tj  Bold" w:hAnsi="Arial Tj  Bold" w:cs="Arial Tj  Bold"/>
          <w:b/>
          <w:bCs/>
        </w:rPr>
        <w:t>Тоҷикистон</w:t>
      </w:r>
      <w:proofErr w:type="spellEnd"/>
      <w:r>
        <w:rPr>
          <w:rFonts w:ascii="Arial Tj  Bold" w:hAnsi="Arial Tj  Bold" w:cs="Arial Tj  Bold"/>
          <w:b/>
          <w:bCs/>
        </w:rPr>
        <w:t xml:space="preserve"> </w:t>
      </w:r>
      <w:r>
        <w:rPr>
          <w:rFonts w:ascii="Arial Tj  Bold" w:hAnsi="Arial Tj  Bold" w:cs="Arial Tj  Bold"/>
          <w:b/>
          <w:bCs/>
        </w:rPr>
        <w:tab/>
        <w:t xml:space="preserve">                                              М. </w:t>
      </w:r>
      <w:r>
        <w:rPr>
          <w:rFonts w:ascii="Arial Tj  Bold" w:hAnsi="Arial Tj  Bold" w:cs="Arial Tj  Bold"/>
          <w:b/>
          <w:bCs/>
          <w:caps/>
        </w:rPr>
        <w:t>Убайдуллоев</w:t>
      </w:r>
    </w:p>
    <w:p w:rsidR="00336D35" w:rsidRDefault="00336D35" w:rsidP="00336D35">
      <w:pPr>
        <w:pStyle w:val="a4"/>
        <w:ind w:firstLine="113"/>
        <w:rPr>
          <w:rFonts w:ascii="Arial Tj  Bold" w:hAnsi="Arial Tj  Bold" w:cs="Arial Tj  Bold"/>
          <w:b/>
          <w:bCs/>
        </w:rPr>
      </w:pPr>
      <w:r>
        <w:rPr>
          <w:rFonts w:ascii="Arial Tj  Bold" w:hAnsi="Arial Tj  Bold" w:cs="Arial Tj  Bold"/>
          <w:b/>
          <w:bCs/>
        </w:rPr>
        <w:t>ш. Душанбе, 18 майи соли 2017, № 382</w:t>
      </w:r>
    </w:p>
    <w:p w:rsidR="00000B63" w:rsidRDefault="00000B63"/>
    <w:sectPr w:rsidR="0000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Tj  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5"/>
    <w:rsid w:val="00000B63"/>
    <w:rsid w:val="000D75B9"/>
    <w:rsid w:val="00336D35"/>
    <w:rsid w:val="005E13C9"/>
    <w:rsid w:val="00D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63C3D-905A-40D9-96F1-4C4946F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tg-Cyrl-TJ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36D3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  <w:lang w:val="ru-RU"/>
    </w:rPr>
  </w:style>
  <w:style w:type="paragraph" w:customStyle="1" w:styleId="a4">
    <w:name w:val="ТЕКСТ ОСНОВНОЙ"/>
    <w:basedOn w:val="a"/>
    <w:uiPriority w:val="99"/>
    <w:rsid w:val="00336D3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  <w:lang w:val="ru-RU"/>
    </w:rPr>
  </w:style>
  <w:style w:type="paragraph" w:customStyle="1" w:styleId="Text">
    <w:name w:val="Text"/>
    <w:basedOn w:val="a"/>
    <w:uiPriority w:val="99"/>
    <w:rsid w:val="00336D35"/>
    <w:pPr>
      <w:keepLines/>
      <w:suppressAutoHyphens/>
      <w:autoSpaceDE w:val="0"/>
      <w:autoSpaceDN w:val="0"/>
      <w:adjustRightInd w:val="0"/>
      <w:spacing w:line="180" w:lineRule="atLeast"/>
      <w:ind w:firstLine="283"/>
      <w:jc w:val="both"/>
      <w:textAlignment w:val="center"/>
    </w:pPr>
    <w:rPr>
      <w:rFonts w:ascii="Calibri" w:hAnsi="Calibri" w:cs="Calibri"/>
      <w:color w:val="000000"/>
      <w:sz w:val="18"/>
      <w:szCs w:val="18"/>
      <w:lang w:val="ru-RU"/>
    </w:rPr>
  </w:style>
  <w:style w:type="paragraph" w:customStyle="1" w:styleId="a5">
    <w:name w:val="Сарлавха нав"/>
    <w:basedOn w:val="a4"/>
    <w:uiPriority w:val="99"/>
    <w:rsid w:val="00336D35"/>
    <w:pPr>
      <w:spacing w:line="580" w:lineRule="atLeast"/>
      <w:ind w:firstLine="0"/>
      <w:jc w:val="left"/>
    </w:pPr>
    <w:rPr>
      <w:rFonts w:ascii="FreeSet Tj Bold" w:hAnsi="FreeSet Tj Bold" w:cs="FreeSet Tj Bold"/>
      <w:b/>
      <w:bCs/>
      <w:caps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Kabulgoh</dc:creator>
  <cp:keywords/>
  <dc:description/>
  <cp:lastModifiedBy>Kabulgoh</cp:lastModifiedBy>
  <cp:revision>2</cp:revision>
  <dcterms:created xsi:type="dcterms:W3CDTF">2017-06-06T12:06:00Z</dcterms:created>
  <dcterms:modified xsi:type="dcterms:W3CDTF">2017-06-06T12:12:00Z</dcterms:modified>
</cp:coreProperties>
</file>