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2A5" w:rsidRPr="00A602A5" w:rsidRDefault="004A79F6" w:rsidP="004A79F6">
      <w:pPr>
        <w:pStyle w:val="a3"/>
        <w:jc w:val="center"/>
        <w:rPr>
          <w:rFonts w:ascii="TAJIKAN" w:hAnsi="TAJIKAN"/>
          <w:caps w:val="0"/>
          <w:sz w:val="28"/>
          <w:szCs w:val="28"/>
        </w:rPr>
      </w:pPr>
      <w:r w:rsidRPr="00A602A5">
        <w:rPr>
          <w:rFonts w:ascii="Cambria" w:hAnsi="Cambria" w:cs="Cambria"/>
          <w:caps w:val="0"/>
          <w:sz w:val="28"/>
          <w:szCs w:val="28"/>
        </w:rPr>
        <w:t>Қ</w:t>
      </w:r>
      <w:r w:rsidRPr="00A602A5">
        <w:rPr>
          <w:rFonts w:ascii="TAJIKAN" w:hAnsi="TAJIKAN"/>
          <w:caps w:val="0"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caps w:val="0"/>
          <w:sz w:val="28"/>
          <w:szCs w:val="28"/>
        </w:rPr>
        <w:t>Ҷ</w:t>
      </w:r>
      <w:r w:rsidRPr="00A602A5">
        <w:rPr>
          <w:rFonts w:ascii="TAJIKAN" w:hAnsi="TAJIKAN"/>
          <w:caps w:val="0"/>
          <w:sz w:val="28"/>
          <w:szCs w:val="28"/>
        </w:rPr>
        <w:t>ум</w:t>
      </w:r>
      <w:r w:rsidRPr="00A602A5">
        <w:rPr>
          <w:rFonts w:ascii="Cambria" w:hAnsi="Cambria" w:cs="Cambria"/>
          <w:caps w:val="0"/>
          <w:sz w:val="28"/>
          <w:szCs w:val="28"/>
        </w:rPr>
        <w:t>ҳ</w:t>
      </w:r>
      <w:r w:rsidRPr="00A602A5">
        <w:rPr>
          <w:rFonts w:ascii="TAJIKAN" w:hAnsi="TAJIKAN"/>
          <w:caps w:val="0"/>
          <w:sz w:val="28"/>
          <w:szCs w:val="28"/>
        </w:rPr>
        <w:t>урии То</w:t>
      </w:r>
      <w:r w:rsidRPr="00A602A5">
        <w:rPr>
          <w:rFonts w:ascii="Cambria" w:hAnsi="Cambria" w:cs="Cambria"/>
          <w:caps w:val="0"/>
          <w:sz w:val="28"/>
          <w:szCs w:val="28"/>
        </w:rPr>
        <w:t>ҷ</w:t>
      </w:r>
      <w:r w:rsidRPr="00A602A5">
        <w:rPr>
          <w:rFonts w:ascii="TAJIKAN" w:hAnsi="TAJIKAN"/>
          <w:caps w:val="0"/>
          <w:sz w:val="28"/>
          <w:szCs w:val="28"/>
        </w:rPr>
        <w:t xml:space="preserve">икистон </w:t>
      </w:r>
    </w:p>
    <w:p w:rsidR="004A79F6" w:rsidRPr="00A602A5" w:rsidRDefault="004A79F6" w:rsidP="004A79F6">
      <w:pPr>
        <w:pStyle w:val="a3"/>
        <w:jc w:val="center"/>
        <w:rPr>
          <w:rFonts w:ascii="TAJIKAN" w:hAnsi="TAJIKAN"/>
          <w:sz w:val="28"/>
          <w:szCs w:val="28"/>
        </w:rPr>
      </w:pPr>
      <w:r w:rsidRPr="00A602A5">
        <w:rPr>
          <w:rFonts w:ascii="TAJIKAN" w:hAnsi="TAJIKAN"/>
          <w:caps w:val="0"/>
          <w:spacing w:val="-3"/>
          <w:position w:val="-12"/>
          <w:sz w:val="28"/>
          <w:szCs w:val="28"/>
        </w:rPr>
        <w:t>Оид ба ворид намудани та</w:t>
      </w:r>
      <w:r w:rsidRPr="00A602A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ғ</w:t>
      </w:r>
      <w:r w:rsidRPr="00A602A5">
        <w:rPr>
          <w:rFonts w:ascii="TAJIKAN" w:hAnsi="TAJIKAN"/>
          <w:caps w:val="0"/>
          <w:spacing w:val="-3"/>
          <w:position w:val="-12"/>
          <w:sz w:val="28"/>
          <w:szCs w:val="28"/>
        </w:rPr>
        <w:t>йиру илова</w:t>
      </w:r>
      <w:r w:rsidRPr="00A602A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A602A5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о ба </w:t>
      </w:r>
      <w:r w:rsidRPr="00A602A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Қ</w:t>
      </w:r>
      <w:r w:rsidRPr="00A602A5">
        <w:rPr>
          <w:rFonts w:ascii="TAJIKAN" w:hAnsi="TAJIKAN"/>
          <w:caps w:val="0"/>
          <w:spacing w:val="-3"/>
          <w:position w:val="-12"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A602A5">
        <w:rPr>
          <w:rFonts w:ascii="TAJIKAN" w:hAnsi="TAJIKAN"/>
          <w:caps w:val="0"/>
          <w:spacing w:val="-3"/>
          <w:position w:val="-12"/>
          <w:sz w:val="28"/>
          <w:szCs w:val="28"/>
        </w:rPr>
        <w:t>ум</w:t>
      </w:r>
      <w:r w:rsidRPr="00A602A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ҳ</w:t>
      </w:r>
      <w:r w:rsidRPr="00A602A5">
        <w:rPr>
          <w:rFonts w:ascii="TAJIKAN" w:hAnsi="TAJIKAN"/>
          <w:caps w:val="0"/>
          <w:spacing w:val="-3"/>
          <w:position w:val="-12"/>
          <w:sz w:val="28"/>
          <w:szCs w:val="28"/>
        </w:rPr>
        <w:t>урии То</w:t>
      </w:r>
      <w:r w:rsidRPr="00A602A5">
        <w:rPr>
          <w:rFonts w:ascii="Cambria" w:hAnsi="Cambria" w:cs="Cambria"/>
          <w:caps w:val="0"/>
          <w:spacing w:val="-3"/>
          <w:position w:val="-12"/>
          <w:sz w:val="28"/>
          <w:szCs w:val="28"/>
        </w:rPr>
        <w:t>ҷ</w:t>
      </w:r>
      <w:r w:rsidRPr="00A602A5">
        <w:rPr>
          <w:rFonts w:ascii="TAJIKAN" w:hAnsi="TAJIKAN"/>
          <w:caps w:val="0"/>
          <w:spacing w:val="-3"/>
          <w:position w:val="-12"/>
          <w:sz w:val="28"/>
          <w:szCs w:val="28"/>
        </w:rPr>
        <w:t>икистон «Дар бораи масъулияти падару модар дар таълиму тарбияи фарзанд»</w:t>
      </w:r>
      <w:r w:rsidRPr="00A602A5">
        <w:rPr>
          <w:rFonts w:ascii="TAJIKAN" w:hAnsi="TAJIKAN" w:cs="Arial Tj"/>
          <w:caps w:val="0"/>
          <w:sz w:val="28"/>
          <w:szCs w:val="28"/>
        </w:rPr>
        <w:t xml:space="preserve"> </w:t>
      </w:r>
    </w:p>
    <w:p w:rsidR="004A79F6" w:rsidRPr="00A602A5" w:rsidRDefault="004A79F6" w:rsidP="004A79F6">
      <w:pPr>
        <w:pStyle w:val="a3"/>
        <w:jc w:val="center"/>
        <w:rPr>
          <w:rFonts w:ascii="TAJIKAN" w:hAnsi="TAJIKAN"/>
          <w:spacing w:val="-3"/>
          <w:position w:val="-12"/>
          <w:sz w:val="28"/>
          <w:szCs w:val="28"/>
        </w:rPr>
      </w:pP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b/>
          <w:bCs/>
          <w:spacing w:val="4"/>
          <w:sz w:val="28"/>
          <w:szCs w:val="28"/>
        </w:rPr>
        <w:t>Моддаи 1.</w:t>
      </w:r>
      <w:r w:rsidRPr="00A602A5">
        <w:rPr>
          <w:rFonts w:ascii="TAJIKAN" w:hAnsi="TAJIKAN"/>
          <w:spacing w:val="4"/>
          <w:sz w:val="28"/>
          <w:szCs w:val="28"/>
        </w:rPr>
        <w:t xml:space="preserve"> Ба 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spacing w:val="4"/>
          <w:sz w:val="28"/>
          <w:szCs w:val="28"/>
        </w:rPr>
        <w:t>Ҷ</w:t>
      </w:r>
      <w:r w:rsidRPr="00A602A5">
        <w:rPr>
          <w:rFonts w:ascii="TAJIKAN" w:hAnsi="TAJIKAN"/>
          <w:spacing w:val="4"/>
          <w:sz w:val="28"/>
          <w:szCs w:val="28"/>
        </w:rPr>
        <w:t>ум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урии То</w:t>
      </w:r>
      <w:r w:rsidRPr="00A602A5">
        <w:rPr>
          <w:rFonts w:ascii="Cambria" w:hAnsi="Cambria" w:cs="Cambria"/>
          <w:spacing w:val="4"/>
          <w:sz w:val="28"/>
          <w:szCs w:val="28"/>
        </w:rPr>
        <w:t>ҷ</w:t>
      </w:r>
      <w:r w:rsidRPr="00A602A5">
        <w:rPr>
          <w:rFonts w:ascii="TAJIKAN" w:hAnsi="TAJIKAN"/>
          <w:spacing w:val="4"/>
          <w:sz w:val="28"/>
          <w:szCs w:val="28"/>
        </w:rPr>
        <w:t xml:space="preserve">икистон аз 2 августи соли 2011 «Дар бораи масъулияти падару модар </w:t>
      </w:r>
      <w:proofErr w:type="gramStart"/>
      <w:r w:rsidRPr="00A602A5">
        <w:rPr>
          <w:rFonts w:ascii="TAJIKAN" w:hAnsi="TAJIKAN"/>
          <w:spacing w:val="4"/>
          <w:sz w:val="28"/>
          <w:szCs w:val="28"/>
        </w:rPr>
        <w:t>дар  таълиму</w:t>
      </w:r>
      <w:proofErr w:type="gramEnd"/>
      <w:r w:rsidRPr="00A602A5">
        <w:rPr>
          <w:rFonts w:ascii="TAJIKAN" w:hAnsi="TAJIKAN"/>
          <w:spacing w:val="4"/>
          <w:sz w:val="28"/>
          <w:szCs w:val="28"/>
        </w:rPr>
        <w:t xml:space="preserve"> тарбияи фарзанд» (Ахбори Ма</w:t>
      </w:r>
      <w:r w:rsidRPr="00A602A5">
        <w:rPr>
          <w:rFonts w:ascii="Cambria" w:hAnsi="Cambria" w:cs="Cambria"/>
          <w:spacing w:val="4"/>
          <w:sz w:val="28"/>
          <w:szCs w:val="28"/>
        </w:rPr>
        <w:t>ҷ</w:t>
      </w:r>
      <w:r w:rsidRPr="00A602A5">
        <w:rPr>
          <w:rFonts w:ascii="TAJIKAN" w:hAnsi="TAJIKAN"/>
          <w:spacing w:val="4"/>
          <w:sz w:val="28"/>
          <w:szCs w:val="28"/>
        </w:rPr>
        <w:t xml:space="preserve">лиси Олии </w:t>
      </w:r>
      <w:r w:rsidRPr="00A602A5">
        <w:rPr>
          <w:rFonts w:ascii="Cambria" w:hAnsi="Cambria" w:cs="Cambria"/>
          <w:spacing w:val="4"/>
          <w:sz w:val="28"/>
          <w:szCs w:val="28"/>
        </w:rPr>
        <w:t>Ҷ</w:t>
      </w:r>
      <w:r w:rsidRPr="00A602A5">
        <w:rPr>
          <w:rFonts w:ascii="TAJIKAN" w:hAnsi="TAJIKAN"/>
          <w:spacing w:val="4"/>
          <w:sz w:val="28"/>
          <w:szCs w:val="28"/>
        </w:rPr>
        <w:t>ум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урии То</w:t>
      </w:r>
      <w:r w:rsidRPr="00A602A5">
        <w:rPr>
          <w:rFonts w:ascii="Cambria" w:hAnsi="Cambria" w:cs="Cambria"/>
          <w:spacing w:val="4"/>
          <w:sz w:val="28"/>
          <w:szCs w:val="28"/>
        </w:rPr>
        <w:t>ҷ</w:t>
      </w:r>
      <w:r w:rsidRPr="00A602A5">
        <w:rPr>
          <w:rFonts w:ascii="TAJIKAN" w:hAnsi="TAJIKAN"/>
          <w:spacing w:val="4"/>
          <w:sz w:val="28"/>
          <w:szCs w:val="28"/>
        </w:rPr>
        <w:t xml:space="preserve">икистон, с. 2011, №7-8, мод. </w:t>
      </w:r>
      <w:proofErr w:type="gramStart"/>
      <w:r w:rsidRPr="00A602A5">
        <w:rPr>
          <w:rFonts w:ascii="TAJIKAN" w:hAnsi="TAJIKAN"/>
          <w:spacing w:val="4"/>
          <w:sz w:val="28"/>
          <w:szCs w:val="28"/>
        </w:rPr>
        <w:t xml:space="preserve">616;   </w:t>
      </w:r>
      <w:proofErr w:type="gramEnd"/>
      <w:r w:rsidRPr="00A602A5">
        <w:rPr>
          <w:rFonts w:ascii="TAJIKAN" w:hAnsi="TAJIKAN"/>
          <w:spacing w:val="4"/>
          <w:sz w:val="28"/>
          <w:szCs w:val="28"/>
        </w:rPr>
        <w:t xml:space="preserve"> с. 2016, №3, мод. 147; с. 2018, №5, мод. 283) та</w:t>
      </w:r>
      <w:r w:rsidRPr="00A602A5">
        <w:rPr>
          <w:rFonts w:ascii="Cambria" w:hAnsi="Cambria" w:cs="Cambria"/>
          <w:spacing w:val="4"/>
          <w:sz w:val="28"/>
          <w:szCs w:val="28"/>
        </w:rPr>
        <w:t>ғ</w:t>
      </w:r>
      <w:r w:rsidRPr="00A602A5">
        <w:rPr>
          <w:rFonts w:ascii="TAJIKAN" w:hAnsi="TAJIKAN"/>
          <w:spacing w:val="4"/>
          <w:sz w:val="28"/>
          <w:szCs w:val="28"/>
        </w:rPr>
        <w:t>йиру илова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 xml:space="preserve">ои зерин ворид карда шаванд: 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1. Дар моддаи 4: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- сархати чорум дар та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рири зерин ифода карда шавад: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 xml:space="preserve">«- </w:t>
      </w:r>
      <w:r w:rsidRPr="00A602A5">
        <w:rPr>
          <w:rFonts w:ascii="TAJIKAN" w:hAnsi="TAJIKAN"/>
          <w:b/>
          <w:bCs/>
          <w:spacing w:val="4"/>
          <w:sz w:val="28"/>
          <w:szCs w:val="28"/>
        </w:rPr>
        <w:t>таълим</w:t>
      </w:r>
      <w:r w:rsidRPr="00A602A5">
        <w:rPr>
          <w:rFonts w:ascii="TAJIKAN" w:hAnsi="TAJIKAN"/>
          <w:spacing w:val="4"/>
          <w:sz w:val="28"/>
          <w:szCs w:val="28"/>
        </w:rPr>
        <w:t xml:space="preserve"> – фаъолияти муштараки падару модар (шахсони он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оро ивазкунанда), ом</w:t>
      </w:r>
      <w:r w:rsidRPr="00A602A5">
        <w:rPr>
          <w:rFonts w:ascii="Cambria" w:hAnsi="Cambria" w:cs="Cambria"/>
          <w:spacing w:val="4"/>
          <w:sz w:val="28"/>
          <w:szCs w:val="28"/>
        </w:rPr>
        <w:t>ӯ</w:t>
      </w:r>
      <w:r w:rsidRPr="00A602A5">
        <w:rPr>
          <w:rFonts w:ascii="TAJIKAN" w:hAnsi="TAJIKAN"/>
          <w:spacing w:val="4"/>
          <w:sz w:val="28"/>
          <w:szCs w:val="28"/>
        </w:rPr>
        <w:t>згор ва муассисаи таълим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 xml:space="preserve"> барои инкишофи к</w:t>
      </w:r>
      <w:r w:rsidRPr="00A602A5">
        <w:rPr>
          <w:rFonts w:ascii="Cambria" w:hAnsi="Cambria" w:cs="Cambria"/>
          <w:spacing w:val="4"/>
          <w:sz w:val="28"/>
          <w:szCs w:val="28"/>
        </w:rPr>
        <w:t>ӯ</w:t>
      </w:r>
      <w:r w:rsidRPr="00A602A5">
        <w:rPr>
          <w:rFonts w:ascii="TAJIKAN" w:hAnsi="TAJIKAN"/>
          <w:spacing w:val="4"/>
          <w:sz w:val="28"/>
          <w:szCs w:val="28"/>
        </w:rPr>
        <w:t>дак, такмили истеъдод, 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 xml:space="preserve">орат, малака ва 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 xml:space="preserve">обилияти фикрию </w:t>
      </w:r>
      <w:r w:rsidRPr="00A602A5">
        <w:rPr>
          <w:rFonts w:ascii="Cambria" w:hAnsi="Cambria" w:cs="Cambria"/>
          <w:spacing w:val="4"/>
          <w:sz w:val="28"/>
          <w:szCs w:val="28"/>
        </w:rPr>
        <w:t>ҷ</w:t>
      </w:r>
      <w:r w:rsidRPr="00A602A5">
        <w:rPr>
          <w:rFonts w:ascii="TAJIKAN" w:hAnsi="TAJIKAN"/>
          <w:spacing w:val="4"/>
          <w:sz w:val="28"/>
          <w:szCs w:val="28"/>
        </w:rPr>
        <w:t xml:space="preserve">исмонии </w:t>
      </w:r>
      <w:r w:rsidRPr="00A602A5">
        <w:rPr>
          <w:rFonts w:ascii="Cambria" w:hAnsi="Cambria" w:cs="Cambria"/>
          <w:spacing w:val="4"/>
          <w:sz w:val="28"/>
          <w:szCs w:val="28"/>
        </w:rPr>
        <w:t>ӯ</w:t>
      </w:r>
      <w:r w:rsidRPr="00A602A5">
        <w:rPr>
          <w:rFonts w:ascii="TAJIKAN" w:hAnsi="TAJIKAN"/>
          <w:spacing w:val="4"/>
          <w:sz w:val="28"/>
          <w:szCs w:val="28"/>
        </w:rPr>
        <w:t>;»;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- д</w:t>
      </w:r>
      <w:bookmarkStart w:id="0" w:name="_GoBack"/>
      <w:bookmarkEnd w:id="0"/>
      <w:r w:rsidRPr="00A602A5">
        <w:rPr>
          <w:rFonts w:ascii="TAJIKAN" w:hAnsi="TAJIKAN"/>
          <w:spacing w:val="4"/>
          <w:sz w:val="28"/>
          <w:szCs w:val="28"/>
        </w:rPr>
        <w:t>ар сархати шашум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«дигар шахсони во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е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 xml:space="preserve"> ва 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у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у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ие, ки ба ташкил ва гузаронидани чорабини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фаро</w:t>
      </w:r>
      <w:r w:rsidRPr="00A602A5">
        <w:rPr>
          <w:rFonts w:ascii="Cambria" w:hAnsi="Cambria" w:cs="Cambria"/>
          <w:spacing w:val="4"/>
          <w:sz w:val="28"/>
          <w:szCs w:val="28"/>
        </w:rPr>
        <w:t>ғ</w:t>
      </w:r>
      <w:r w:rsidRPr="00A602A5">
        <w:rPr>
          <w:rFonts w:ascii="TAJIKAN" w:hAnsi="TAJIKAN"/>
          <w:spacing w:val="4"/>
          <w:sz w:val="28"/>
          <w:szCs w:val="28"/>
        </w:rPr>
        <w:t>ат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 xml:space="preserve"> ва истиро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ат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 xml:space="preserve"> маш</w:t>
      </w:r>
      <w:r w:rsidRPr="00A602A5">
        <w:rPr>
          <w:rFonts w:ascii="Cambria" w:hAnsi="Cambria" w:cs="Cambria"/>
          <w:spacing w:val="4"/>
          <w:sz w:val="28"/>
          <w:szCs w:val="28"/>
        </w:rPr>
        <w:t>ғ</w:t>
      </w:r>
      <w:r w:rsidRPr="00A602A5">
        <w:rPr>
          <w:rFonts w:ascii="TAJIKAN" w:hAnsi="TAJIKAN"/>
          <w:spacing w:val="4"/>
          <w:sz w:val="28"/>
          <w:szCs w:val="28"/>
        </w:rPr>
        <w:t>уланд» ба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«иншоот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дигаре, ки ба шахсони во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е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 xml:space="preserve"> ва 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у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у</w:t>
      </w:r>
      <w:r w:rsidRPr="00A602A5">
        <w:rPr>
          <w:rFonts w:ascii="Cambria" w:hAnsi="Cambria" w:cs="Cambria"/>
          <w:spacing w:val="4"/>
          <w:sz w:val="28"/>
          <w:szCs w:val="28"/>
        </w:rPr>
        <w:t>қӣ</w:t>
      </w:r>
      <w:r w:rsidRPr="00A602A5">
        <w:rPr>
          <w:rFonts w:ascii="TAJIKAN" w:hAnsi="TAJIKAN"/>
          <w:spacing w:val="4"/>
          <w:sz w:val="28"/>
          <w:szCs w:val="28"/>
        </w:rPr>
        <w:t xml:space="preserve"> тааллу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 xml:space="preserve"> дошта, барои</w:t>
      </w:r>
      <w:r w:rsidRPr="00A602A5">
        <w:rPr>
          <w:rFonts w:ascii="TAJIKAN" w:hAnsi="TAJIKAN"/>
          <w:b/>
          <w:bCs/>
          <w:spacing w:val="4"/>
          <w:sz w:val="28"/>
          <w:szCs w:val="28"/>
        </w:rPr>
        <w:t xml:space="preserve"> </w:t>
      </w:r>
      <w:r w:rsidRPr="00A602A5">
        <w:rPr>
          <w:rFonts w:ascii="TAJIKAN" w:hAnsi="TAJIKAN"/>
          <w:spacing w:val="4"/>
          <w:sz w:val="28"/>
          <w:szCs w:val="28"/>
        </w:rPr>
        <w:t>ташкил ва гузарондани чорабини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фаро</w:t>
      </w:r>
      <w:r w:rsidRPr="00A602A5">
        <w:rPr>
          <w:rFonts w:ascii="Cambria" w:hAnsi="Cambria" w:cs="Cambria"/>
          <w:spacing w:val="4"/>
          <w:sz w:val="28"/>
          <w:szCs w:val="28"/>
        </w:rPr>
        <w:t>ғ</w:t>
      </w:r>
      <w:r w:rsidRPr="00A602A5">
        <w:rPr>
          <w:rFonts w:ascii="TAJIKAN" w:hAnsi="TAJIKAN"/>
          <w:spacing w:val="4"/>
          <w:sz w:val="28"/>
          <w:szCs w:val="28"/>
        </w:rPr>
        <w:t>ат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 xml:space="preserve"> ва истиро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ат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 xml:space="preserve"> муайян шудаанд» иваз карда шаванд.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2. Ба сархат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сеюм ва пан</w:t>
      </w:r>
      <w:r w:rsidRPr="00A602A5">
        <w:rPr>
          <w:rFonts w:ascii="Cambria" w:hAnsi="Cambria" w:cs="Cambria"/>
          <w:spacing w:val="4"/>
          <w:sz w:val="28"/>
          <w:szCs w:val="28"/>
        </w:rPr>
        <w:t>ҷ</w:t>
      </w:r>
      <w:r w:rsidRPr="00A602A5">
        <w:rPr>
          <w:rFonts w:ascii="TAJIKAN" w:hAnsi="TAJIKAN"/>
          <w:spacing w:val="4"/>
          <w:sz w:val="28"/>
          <w:szCs w:val="28"/>
        </w:rPr>
        <w:t>уми моддаи 7, сархат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дувозда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ум ва шонзда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уми моддаи 8 ва сархати дуюми моддаи 9 пас аз калимаи «муассиса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ои» калимаи «таълимии» илова карда шавад.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3. Дар моддаи 8: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- ба сархати пан</w:t>
      </w:r>
      <w:r w:rsidRPr="00A602A5">
        <w:rPr>
          <w:rFonts w:ascii="Cambria" w:hAnsi="Cambria" w:cs="Cambria"/>
          <w:spacing w:val="4"/>
          <w:sz w:val="28"/>
          <w:szCs w:val="28"/>
        </w:rPr>
        <w:t>ҷ</w:t>
      </w:r>
      <w:r w:rsidRPr="00A602A5">
        <w:rPr>
          <w:rFonts w:ascii="TAJIKAN" w:hAnsi="TAJIKAN"/>
          <w:spacing w:val="4"/>
          <w:sz w:val="28"/>
          <w:szCs w:val="28"/>
        </w:rPr>
        <w:t>ум пас аз калимаи «умумибашар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>»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 xml:space="preserve">ои                 </w:t>
      </w:r>
      <w:proofErr w:type="gramStart"/>
      <w:r w:rsidRPr="00A602A5">
        <w:rPr>
          <w:rFonts w:ascii="TAJIKAN" w:hAnsi="TAJIKAN"/>
          <w:spacing w:val="4"/>
          <w:sz w:val="28"/>
          <w:szCs w:val="28"/>
        </w:rPr>
        <w:t xml:space="preserve">   «</w:t>
      </w:r>
      <w:proofErr w:type="gramEnd"/>
      <w:r w:rsidRPr="00A602A5">
        <w:rPr>
          <w:rFonts w:ascii="TAJIKAN" w:hAnsi="TAJIKAN"/>
          <w:spacing w:val="4"/>
          <w:sz w:val="28"/>
          <w:szCs w:val="28"/>
        </w:rPr>
        <w:t>, инчунин бартарии манфиат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милл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 xml:space="preserve"> аз шахс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>» илова карда шаванд;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 xml:space="preserve">- дар сархати 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абда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ум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«ва маводи сахттаъсирро» ба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«, инчунин модда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сахттаъсир ва мад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ушкунандаро» иваз карда шаванд;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- ба сархати бистум пас аз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«ро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 xml:space="preserve"> нади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анд»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 xml:space="preserve">ои «ва барои интихоби касб ба </w:t>
      </w:r>
      <w:r w:rsidRPr="00A602A5">
        <w:rPr>
          <w:rFonts w:ascii="Cambria" w:hAnsi="Cambria" w:cs="Cambria"/>
          <w:spacing w:val="4"/>
          <w:sz w:val="28"/>
          <w:szCs w:val="28"/>
        </w:rPr>
        <w:t>ӯ</w:t>
      </w:r>
      <w:r w:rsidRPr="00A602A5">
        <w:rPr>
          <w:rFonts w:ascii="TAJIKAN" w:hAnsi="TAJIKAN"/>
          <w:spacing w:val="4"/>
          <w:sz w:val="28"/>
          <w:szCs w:val="28"/>
        </w:rPr>
        <w:t xml:space="preserve"> мусоидат кунанд» илова карда шаванд;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-  сархати бистуякум бо мазмуни зерин илова карда шавад: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«- асос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гигиенаи шахс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>, маърифати санитар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>, фар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анги ша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рнишин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 xml:space="preserve"> ва муоширатро ом</w:t>
      </w:r>
      <w:r w:rsidRPr="00A602A5">
        <w:rPr>
          <w:rFonts w:ascii="Cambria" w:hAnsi="Cambria" w:cs="Cambria"/>
          <w:spacing w:val="4"/>
          <w:sz w:val="28"/>
          <w:szCs w:val="28"/>
        </w:rPr>
        <w:t>ӯ</w:t>
      </w:r>
      <w:r w:rsidRPr="00A602A5">
        <w:rPr>
          <w:rFonts w:ascii="TAJIKAN" w:hAnsi="TAJIKAN"/>
          <w:spacing w:val="4"/>
          <w:sz w:val="28"/>
          <w:szCs w:val="28"/>
        </w:rPr>
        <w:t>зонанд;».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4. Ба сархати ёзда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уми моддаи 9 пас аз калимаи «таълими» калимаи «динии» илова карда шавад.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 xml:space="preserve"> 5. Ба номи боби 4 пас аз калимаи «ДАВЛАТ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>,»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«МА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РАК ВА ДЕ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ОТ,» илова карда шаванд.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lastRenderedPageBreak/>
        <w:t xml:space="preserve">6. Дар моддаи 12: 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 xml:space="preserve">- ба ном ва матни 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исми 1 пас аз калимаи «давлат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>,»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«ма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рак ва де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от,» илова карда шаванд;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 xml:space="preserve">- ба сархати сеюми 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исми 1 пас аз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«са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м гузоштаанд»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«ва амал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 xml:space="preserve">ои дигарро ба нафъи </w:t>
      </w:r>
      <w:r w:rsidRPr="00A602A5">
        <w:rPr>
          <w:rFonts w:ascii="Cambria" w:hAnsi="Cambria" w:cs="Cambria"/>
          <w:spacing w:val="4"/>
          <w:sz w:val="28"/>
          <w:szCs w:val="28"/>
        </w:rPr>
        <w:t>ҷ</w:t>
      </w:r>
      <w:r w:rsidRPr="00A602A5">
        <w:rPr>
          <w:rFonts w:ascii="TAJIKAN" w:hAnsi="TAJIKAN"/>
          <w:spacing w:val="4"/>
          <w:sz w:val="28"/>
          <w:szCs w:val="28"/>
        </w:rPr>
        <w:t>амъият ва давлат ан</w:t>
      </w:r>
      <w:r w:rsidRPr="00A602A5">
        <w:rPr>
          <w:rFonts w:ascii="Cambria" w:hAnsi="Cambria" w:cs="Cambria"/>
          <w:spacing w:val="4"/>
          <w:sz w:val="28"/>
          <w:szCs w:val="28"/>
        </w:rPr>
        <w:t>ҷ</w:t>
      </w:r>
      <w:r w:rsidRPr="00A602A5">
        <w:rPr>
          <w:rFonts w:ascii="TAJIKAN" w:hAnsi="TAJIKAN"/>
          <w:spacing w:val="4"/>
          <w:sz w:val="28"/>
          <w:szCs w:val="28"/>
        </w:rPr>
        <w:t>ом додаанд</w:t>
      </w:r>
      <w:proofErr w:type="gramStart"/>
      <w:r w:rsidRPr="00A602A5">
        <w:rPr>
          <w:rFonts w:ascii="TAJIKAN" w:hAnsi="TAJIKAN"/>
          <w:spacing w:val="4"/>
          <w:sz w:val="28"/>
          <w:szCs w:val="28"/>
        </w:rPr>
        <w:t>,»  илова</w:t>
      </w:r>
      <w:proofErr w:type="gramEnd"/>
      <w:r w:rsidRPr="00A602A5">
        <w:rPr>
          <w:rFonts w:ascii="TAJIKAN" w:hAnsi="TAJIKAN"/>
          <w:spacing w:val="4"/>
          <w:sz w:val="28"/>
          <w:szCs w:val="28"/>
        </w:rPr>
        <w:t xml:space="preserve"> карда шаванд.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spacing w:val="4"/>
          <w:sz w:val="28"/>
          <w:szCs w:val="28"/>
        </w:rPr>
        <w:t>7. Ба ном ва матни моддаи 16 пас аз калимаи «давлат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>,» калима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ои «ма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омоти худидоракунии ша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рак ва де</w:t>
      </w:r>
      <w:r w:rsidRPr="00A602A5">
        <w:rPr>
          <w:rFonts w:ascii="Cambria" w:hAnsi="Cambria" w:cs="Cambria"/>
          <w:spacing w:val="4"/>
          <w:sz w:val="28"/>
          <w:szCs w:val="28"/>
        </w:rPr>
        <w:t>ҳ</w:t>
      </w:r>
      <w:r w:rsidRPr="00A602A5">
        <w:rPr>
          <w:rFonts w:ascii="TAJIKAN" w:hAnsi="TAJIKAN"/>
          <w:spacing w:val="4"/>
          <w:sz w:val="28"/>
          <w:szCs w:val="28"/>
        </w:rPr>
        <w:t>от,» илова карда шаванд.</w:t>
      </w:r>
    </w:p>
    <w:p w:rsidR="004A79F6" w:rsidRPr="00A602A5" w:rsidRDefault="004A79F6" w:rsidP="004A79F6">
      <w:pPr>
        <w:pStyle w:val="a4"/>
        <w:rPr>
          <w:rFonts w:ascii="TAJIKAN" w:hAnsi="TAJIKAN"/>
          <w:spacing w:val="4"/>
          <w:sz w:val="28"/>
          <w:szCs w:val="28"/>
        </w:rPr>
      </w:pPr>
      <w:r w:rsidRPr="00A602A5">
        <w:rPr>
          <w:rFonts w:ascii="TAJIKAN" w:hAnsi="TAJIKAN"/>
          <w:b/>
          <w:bCs/>
          <w:spacing w:val="4"/>
          <w:sz w:val="28"/>
          <w:szCs w:val="28"/>
        </w:rPr>
        <w:t xml:space="preserve">Моддаи 2. 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онуни мазкур пас аз интишори расм</w:t>
      </w:r>
      <w:r w:rsidRPr="00A602A5">
        <w:rPr>
          <w:rFonts w:ascii="Cambria" w:hAnsi="Cambria" w:cs="Cambria"/>
          <w:spacing w:val="4"/>
          <w:sz w:val="28"/>
          <w:szCs w:val="28"/>
        </w:rPr>
        <w:t>ӣ</w:t>
      </w:r>
      <w:r w:rsidRPr="00A602A5">
        <w:rPr>
          <w:rFonts w:ascii="TAJIKAN" w:hAnsi="TAJIKAN"/>
          <w:spacing w:val="4"/>
          <w:sz w:val="28"/>
          <w:szCs w:val="28"/>
        </w:rPr>
        <w:t xml:space="preserve"> мавриди амал </w:t>
      </w:r>
      <w:r w:rsidRPr="00A602A5">
        <w:rPr>
          <w:rFonts w:ascii="Cambria" w:hAnsi="Cambria" w:cs="Cambria"/>
          <w:spacing w:val="4"/>
          <w:sz w:val="28"/>
          <w:szCs w:val="28"/>
        </w:rPr>
        <w:t>қ</w:t>
      </w:r>
      <w:r w:rsidRPr="00A602A5">
        <w:rPr>
          <w:rFonts w:ascii="TAJIKAN" w:hAnsi="TAJIKAN"/>
          <w:spacing w:val="4"/>
          <w:sz w:val="28"/>
          <w:szCs w:val="28"/>
        </w:rPr>
        <w:t>арор дода шавад.</w:t>
      </w:r>
    </w:p>
    <w:p w:rsidR="004A79F6" w:rsidRPr="00A602A5" w:rsidRDefault="004A79F6" w:rsidP="004A79F6">
      <w:pPr>
        <w:pStyle w:val="a4"/>
        <w:rPr>
          <w:rFonts w:ascii="TAJIKAN" w:hAnsi="TAJIKAN"/>
          <w:b/>
          <w:bCs/>
          <w:sz w:val="28"/>
          <w:szCs w:val="28"/>
        </w:rPr>
      </w:pPr>
    </w:p>
    <w:p w:rsidR="004A79F6" w:rsidRPr="00A602A5" w:rsidRDefault="004A79F6" w:rsidP="004A79F6">
      <w:pPr>
        <w:pStyle w:val="a5"/>
        <w:suppressAutoHyphens w:val="0"/>
        <w:jc w:val="both"/>
        <w:rPr>
          <w:rFonts w:ascii="TAJIKAN" w:hAnsi="TAJIKAN" w:cs="Arial Tj"/>
          <w:b/>
          <w:bCs/>
          <w:caps/>
        </w:rPr>
      </w:pPr>
      <w:r w:rsidRPr="00A602A5">
        <w:rPr>
          <w:rFonts w:ascii="TAJIKAN" w:hAnsi="TAJIKAN" w:cs="Arial Tj"/>
          <w:b/>
          <w:bCs/>
        </w:rPr>
        <w:t xml:space="preserve">Президенти </w:t>
      </w:r>
      <w:r w:rsidRPr="00A602A5">
        <w:rPr>
          <w:rFonts w:ascii="Cambria" w:hAnsi="Cambria" w:cs="Cambria"/>
          <w:b/>
          <w:bCs/>
        </w:rPr>
        <w:t>Ҷ</w:t>
      </w:r>
      <w:r w:rsidRPr="00A602A5">
        <w:rPr>
          <w:rFonts w:ascii="TAJIKAN" w:hAnsi="TAJIKAN" w:cs="Arial Tj"/>
          <w:b/>
          <w:bCs/>
        </w:rPr>
        <w:t>ум</w:t>
      </w:r>
      <w:r w:rsidRPr="00A602A5">
        <w:rPr>
          <w:rFonts w:ascii="Cambria" w:hAnsi="Cambria" w:cs="Cambria"/>
          <w:b/>
          <w:bCs/>
        </w:rPr>
        <w:t>ҳ</w:t>
      </w:r>
      <w:r w:rsidRPr="00A602A5">
        <w:rPr>
          <w:rFonts w:ascii="TAJIKAN" w:hAnsi="TAJIKAN" w:cs="Arial Tj"/>
          <w:b/>
          <w:bCs/>
        </w:rPr>
        <w:t>урии То</w:t>
      </w:r>
      <w:r w:rsidRPr="00A602A5">
        <w:rPr>
          <w:rFonts w:ascii="Cambria" w:hAnsi="Cambria" w:cs="Cambria"/>
          <w:b/>
          <w:bCs/>
        </w:rPr>
        <w:t>ҷ</w:t>
      </w:r>
      <w:r w:rsidRPr="00A602A5">
        <w:rPr>
          <w:rFonts w:ascii="TAJIKAN" w:hAnsi="TAJIKAN" w:cs="Arial Tj"/>
          <w:b/>
          <w:bCs/>
        </w:rPr>
        <w:t>икистон       Эмомал</w:t>
      </w:r>
      <w:r w:rsidRPr="00A602A5">
        <w:rPr>
          <w:rFonts w:ascii="Cambria" w:hAnsi="Cambria" w:cs="Cambria"/>
          <w:b/>
          <w:bCs/>
        </w:rPr>
        <w:t>ӣ</w:t>
      </w:r>
      <w:r w:rsidRPr="00A602A5">
        <w:rPr>
          <w:rFonts w:ascii="TAJIKAN" w:hAnsi="TAJIKAN" w:cs="Arial Tj"/>
          <w:b/>
          <w:bCs/>
        </w:rPr>
        <w:t xml:space="preserve"> </w:t>
      </w:r>
      <w:r w:rsidRPr="00A602A5">
        <w:rPr>
          <w:rFonts w:ascii="TAJIKAN" w:hAnsi="TAJIKAN" w:cs="Arial Tj"/>
          <w:b/>
          <w:bCs/>
          <w:caps/>
        </w:rPr>
        <w:t>Ра</w:t>
      </w:r>
      <w:r w:rsidRPr="00A602A5">
        <w:rPr>
          <w:rFonts w:ascii="Cambria" w:hAnsi="Cambria" w:cs="Cambria"/>
          <w:b/>
          <w:bCs/>
          <w:caps/>
        </w:rPr>
        <w:t>ҳ</w:t>
      </w:r>
      <w:r w:rsidRPr="00A602A5">
        <w:rPr>
          <w:rFonts w:ascii="TAJIKAN" w:hAnsi="TAJIKAN" w:cs="Arial Tj"/>
          <w:b/>
          <w:bCs/>
          <w:caps/>
        </w:rPr>
        <w:t>мон</w:t>
      </w:r>
    </w:p>
    <w:p w:rsidR="004A79F6" w:rsidRPr="00A602A5" w:rsidRDefault="004A79F6" w:rsidP="004A79F6">
      <w:pPr>
        <w:pStyle w:val="a5"/>
        <w:suppressAutoHyphens w:val="0"/>
        <w:rPr>
          <w:rFonts w:ascii="TAJIKAN" w:hAnsi="TAJIKAN" w:cs="Arial Tj"/>
          <w:b/>
          <w:bCs/>
        </w:rPr>
      </w:pPr>
      <w:r w:rsidRPr="00A602A5">
        <w:rPr>
          <w:rFonts w:ascii="TAJIKAN" w:hAnsi="TAJIKAN" w:cs="Arial Tj"/>
          <w:b/>
          <w:bCs/>
        </w:rPr>
        <w:t>ш. Душанбе, 4 апрели соли 2019, № 1594</w:t>
      </w:r>
    </w:p>
    <w:p w:rsidR="004A79F6" w:rsidRPr="00A602A5" w:rsidRDefault="004A79F6" w:rsidP="004A79F6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4A79F6" w:rsidRPr="00A602A5" w:rsidRDefault="004A79F6" w:rsidP="004A79F6">
      <w:pPr>
        <w:pStyle w:val="a3"/>
        <w:jc w:val="center"/>
        <w:rPr>
          <w:rFonts w:ascii="TAJIKAN" w:hAnsi="TAJIKAN"/>
          <w:sz w:val="28"/>
          <w:szCs w:val="28"/>
        </w:rPr>
      </w:pPr>
      <w:r w:rsidRPr="00A602A5">
        <w:rPr>
          <w:rFonts w:ascii="Cambria" w:hAnsi="Cambria" w:cs="Cambria"/>
          <w:caps w:val="0"/>
          <w:sz w:val="28"/>
          <w:szCs w:val="28"/>
        </w:rPr>
        <w:t>Қ</w:t>
      </w:r>
      <w:r w:rsidRPr="00A602A5">
        <w:rPr>
          <w:rFonts w:ascii="TAJIKAN" w:hAnsi="TAJIKAN"/>
          <w:caps w:val="0"/>
          <w:sz w:val="28"/>
          <w:szCs w:val="28"/>
        </w:rPr>
        <w:t>арори</w:t>
      </w:r>
    </w:p>
    <w:p w:rsidR="004A79F6" w:rsidRPr="00A602A5" w:rsidRDefault="004A79F6" w:rsidP="004A79F6">
      <w:pPr>
        <w:pStyle w:val="a3"/>
        <w:jc w:val="center"/>
        <w:rPr>
          <w:rFonts w:ascii="TAJIKAN" w:hAnsi="TAJIKAN"/>
          <w:sz w:val="28"/>
          <w:szCs w:val="28"/>
        </w:rPr>
      </w:pPr>
      <w:r w:rsidRPr="00A602A5">
        <w:rPr>
          <w:rFonts w:ascii="TAJIKAN" w:hAnsi="TAJIKAN"/>
          <w:caps w:val="0"/>
          <w:sz w:val="28"/>
          <w:szCs w:val="28"/>
        </w:rPr>
        <w:t>Ма</w:t>
      </w:r>
      <w:r w:rsidRPr="00A602A5">
        <w:rPr>
          <w:rFonts w:ascii="Cambria" w:hAnsi="Cambria" w:cs="Cambria"/>
          <w:caps w:val="0"/>
          <w:sz w:val="28"/>
          <w:szCs w:val="28"/>
        </w:rPr>
        <w:t>ҷ</w:t>
      </w:r>
      <w:r w:rsidRPr="00A602A5">
        <w:rPr>
          <w:rFonts w:ascii="TAJIKAN" w:hAnsi="TAJIKAN"/>
          <w:caps w:val="0"/>
          <w:sz w:val="28"/>
          <w:szCs w:val="28"/>
        </w:rPr>
        <w:t xml:space="preserve">лиси миллии </w:t>
      </w:r>
    </w:p>
    <w:p w:rsidR="004A79F6" w:rsidRPr="00A602A5" w:rsidRDefault="004A79F6" w:rsidP="004A79F6">
      <w:pPr>
        <w:pStyle w:val="a3"/>
        <w:jc w:val="center"/>
        <w:rPr>
          <w:rFonts w:ascii="TAJIKAN" w:hAnsi="TAJIKAN"/>
          <w:sz w:val="28"/>
          <w:szCs w:val="28"/>
        </w:rPr>
      </w:pPr>
      <w:r w:rsidRPr="00A602A5">
        <w:rPr>
          <w:rFonts w:ascii="TAJIKAN" w:hAnsi="TAJIKAN"/>
          <w:caps w:val="0"/>
          <w:sz w:val="28"/>
          <w:szCs w:val="28"/>
        </w:rPr>
        <w:t>Ма</w:t>
      </w:r>
      <w:r w:rsidRPr="00A602A5">
        <w:rPr>
          <w:rFonts w:ascii="Cambria" w:hAnsi="Cambria" w:cs="Cambria"/>
          <w:caps w:val="0"/>
          <w:sz w:val="28"/>
          <w:szCs w:val="28"/>
        </w:rPr>
        <w:t>ҷ</w:t>
      </w:r>
      <w:r w:rsidRPr="00A602A5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A602A5">
        <w:rPr>
          <w:rFonts w:ascii="Cambria" w:hAnsi="Cambria" w:cs="Cambria"/>
          <w:caps w:val="0"/>
          <w:sz w:val="28"/>
          <w:szCs w:val="28"/>
        </w:rPr>
        <w:t>Ҷ</w:t>
      </w:r>
      <w:r w:rsidRPr="00A602A5">
        <w:rPr>
          <w:rFonts w:ascii="TAJIKAN" w:hAnsi="TAJIKAN"/>
          <w:caps w:val="0"/>
          <w:sz w:val="28"/>
          <w:szCs w:val="28"/>
        </w:rPr>
        <w:t>ум</w:t>
      </w:r>
      <w:r w:rsidRPr="00A602A5">
        <w:rPr>
          <w:rFonts w:ascii="Cambria" w:hAnsi="Cambria" w:cs="Cambria"/>
          <w:caps w:val="0"/>
          <w:sz w:val="28"/>
          <w:szCs w:val="28"/>
        </w:rPr>
        <w:t>ҳ</w:t>
      </w:r>
      <w:r w:rsidRPr="00A602A5">
        <w:rPr>
          <w:rFonts w:ascii="TAJIKAN" w:hAnsi="TAJIKAN"/>
          <w:caps w:val="0"/>
          <w:sz w:val="28"/>
          <w:szCs w:val="28"/>
        </w:rPr>
        <w:t>урии То</w:t>
      </w:r>
      <w:r w:rsidRPr="00A602A5">
        <w:rPr>
          <w:rFonts w:ascii="Cambria" w:hAnsi="Cambria" w:cs="Cambria"/>
          <w:caps w:val="0"/>
          <w:sz w:val="28"/>
          <w:szCs w:val="28"/>
        </w:rPr>
        <w:t>ҷ</w:t>
      </w:r>
      <w:r w:rsidRPr="00A602A5">
        <w:rPr>
          <w:rFonts w:ascii="TAJIKAN" w:hAnsi="TAJIKAN"/>
          <w:caps w:val="0"/>
          <w:sz w:val="28"/>
          <w:szCs w:val="28"/>
        </w:rPr>
        <w:t>икистон</w:t>
      </w:r>
    </w:p>
    <w:p w:rsidR="004A79F6" w:rsidRPr="00A602A5" w:rsidRDefault="004A79F6" w:rsidP="004A79F6">
      <w:pPr>
        <w:pStyle w:val="a4"/>
        <w:rPr>
          <w:rFonts w:ascii="TAJIKAN" w:hAnsi="TAJIKAN"/>
          <w:b/>
          <w:bCs/>
          <w:sz w:val="28"/>
          <w:szCs w:val="28"/>
        </w:rPr>
      </w:pPr>
      <w:r w:rsidRPr="00A602A5">
        <w:rPr>
          <w:rFonts w:ascii="TAJIKAN" w:hAnsi="TAJIKAN"/>
          <w:b/>
          <w:bCs/>
          <w:sz w:val="28"/>
          <w:szCs w:val="28"/>
        </w:rPr>
        <w:t xml:space="preserve">Дар бораи </w:t>
      </w:r>
      <w:r w:rsidRPr="00A602A5">
        <w:rPr>
          <w:rFonts w:ascii="Cambria" w:hAnsi="Cambria" w:cs="Cambria"/>
          <w:b/>
          <w:bCs/>
          <w:sz w:val="28"/>
          <w:szCs w:val="28"/>
        </w:rPr>
        <w:t>Қ</w:t>
      </w:r>
      <w:r w:rsidRPr="00A602A5">
        <w:rPr>
          <w:rFonts w:ascii="TAJIKAN" w:hAnsi="TAJIKAN"/>
          <w:b/>
          <w:bCs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ум</w:t>
      </w:r>
      <w:r w:rsidRPr="00A602A5">
        <w:rPr>
          <w:rFonts w:ascii="Cambria" w:hAnsi="Cambria" w:cs="Cambria"/>
          <w:b/>
          <w:bCs/>
          <w:sz w:val="28"/>
          <w:szCs w:val="28"/>
        </w:rPr>
        <w:t>ҳ</w:t>
      </w:r>
      <w:r w:rsidRPr="00A602A5">
        <w:rPr>
          <w:rFonts w:ascii="TAJIKAN" w:hAnsi="TAJIKAN"/>
          <w:b/>
          <w:bCs/>
          <w:sz w:val="28"/>
          <w:szCs w:val="28"/>
        </w:rPr>
        <w:t>урии То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A602A5">
        <w:rPr>
          <w:rFonts w:ascii="Cambria" w:hAnsi="Cambria" w:cs="Cambria"/>
          <w:b/>
          <w:bCs/>
          <w:sz w:val="28"/>
          <w:szCs w:val="28"/>
        </w:rPr>
        <w:t>ғ</w:t>
      </w:r>
      <w:r w:rsidRPr="00A602A5">
        <w:rPr>
          <w:rFonts w:ascii="TAJIKAN" w:hAnsi="TAJIKAN"/>
          <w:b/>
          <w:bCs/>
          <w:sz w:val="28"/>
          <w:szCs w:val="28"/>
        </w:rPr>
        <w:t>йиру илова</w:t>
      </w:r>
      <w:r w:rsidRPr="00A602A5">
        <w:rPr>
          <w:rFonts w:ascii="Cambria" w:hAnsi="Cambria" w:cs="Cambria"/>
          <w:b/>
          <w:bCs/>
          <w:sz w:val="28"/>
          <w:szCs w:val="28"/>
        </w:rPr>
        <w:t>ҳ</w:t>
      </w:r>
      <w:r w:rsidRPr="00A602A5">
        <w:rPr>
          <w:rFonts w:ascii="TAJIKAN" w:hAnsi="TAJIKAN"/>
          <w:b/>
          <w:bCs/>
          <w:sz w:val="28"/>
          <w:szCs w:val="28"/>
        </w:rPr>
        <w:t xml:space="preserve">о ба </w:t>
      </w:r>
      <w:r w:rsidRPr="00A602A5">
        <w:rPr>
          <w:rFonts w:ascii="Cambria" w:hAnsi="Cambria" w:cs="Cambria"/>
          <w:b/>
          <w:bCs/>
          <w:sz w:val="28"/>
          <w:szCs w:val="28"/>
        </w:rPr>
        <w:t>Қ</w:t>
      </w:r>
      <w:r w:rsidRPr="00A602A5">
        <w:rPr>
          <w:rFonts w:ascii="TAJIKAN" w:hAnsi="TAJIKAN"/>
          <w:b/>
          <w:bCs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ум</w:t>
      </w:r>
      <w:r w:rsidRPr="00A602A5">
        <w:rPr>
          <w:rFonts w:ascii="Cambria" w:hAnsi="Cambria" w:cs="Cambria"/>
          <w:b/>
          <w:bCs/>
          <w:sz w:val="28"/>
          <w:szCs w:val="28"/>
        </w:rPr>
        <w:t>ҳ</w:t>
      </w:r>
      <w:r w:rsidRPr="00A602A5">
        <w:rPr>
          <w:rFonts w:ascii="TAJIKAN" w:hAnsi="TAJIKAN"/>
          <w:b/>
          <w:bCs/>
          <w:sz w:val="28"/>
          <w:szCs w:val="28"/>
        </w:rPr>
        <w:t>урии То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икистон «Дар бораи масъулияти падару модар дар таълиму тарбияи фарзанд»</w:t>
      </w:r>
    </w:p>
    <w:p w:rsidR="004A79F6" w:rsidRPr="00A602A5" w:rsidRDefault="004A79F6" w:rsidP="004A79F6">
      <w:pPr>
        <w:pStyle w:val="a4"/>
        <w:rPr>
          <w:rFonts w:ascii="TAJIKAN" w:hAnsi="TAJIKAN"/>
          <w:sz w:val="28"/>
          <w:szCs w:val="28"/>
        </w:rPr>
      </w:pPr>
    </w:p>
    <w:p w:rsidR="004A79F6" w:rsidRPr="00A602A5" w:rsidRDefault="004A79F6" w:rsidP="004A79F6">
      <w:pPr>
        <w:pStyle w:val="a4"/>
        <w:rPr>
          <w:rFonts w:ascii="TAJIKAN" w:hAnsi="TAJIKAN"/>
          <w:sz w:val="28"/>
          <w:szCs w:val="28"/>
        </w:rPr>
      </w:pPr>
      <w:r w:rsidRPr="00A602A5">
        <w:rPr>
          <w:rFonts w:ascii="TAJIKAN" w:hAnsi="TAJIKAN"/>
          <w:sz w:val="28"/>
          <w:szCs w:val="28"/>
        </w:rPr>
        <w:t>Ма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лиси миллии Ма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 xml:space="preserve">лиси Олии 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ум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>урии То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 xml:space="preserve">икистон </w:t>
      </w:r>
      <w:r w:rsidRPr="00A602A5">
        <w:rPr>
          <w:rFonts w:ascii="Cambria" w:hAnsi="Cambria" w:cs="Cambria"/>
          <w:sz w:val="28"/>
          <w:szCs w:val="28"/>
        </w:rPr>
        <w:t>Қ</w:t>
      </w:r>
      <w:r w:rsidRPr="00A602A5">
        <w:rPr>
          <w:rFonts w:ascii="TAJIKAN" w:hAnsi="TAJIKAN"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ум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>урии То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икистон «Оид ба ворид намудани та</w:t>
      </w:r>
      <w:r w:rsidRPr="00A602A5">
        <w:rPr>
          <w:rFonts w:ascii="Cambria" w:hAnsi="Cambria" w:cs="Cambria"/>
          <w:sz w:val="28"/>
          <w:szCs w:val="28"/>
        </w:rPr>
        <w:t>ғ</w:t>
      </w:r>
      <w:r w:rsidRPr="00A602A5">
        <w:rPr>
          <w:rFonts w:ascii="TAJIKAN" w:hAnsi="TAJIKAN"/>
          <w:sz w:val="28"/>
          <w:szCs w:val="28"/>
        </w:rPr>
        <w:t>йиру илова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 xml:space="preserve">о ба </w:t>
      </w:r>
      <w:r w:rsidRPr="00A602A5">
        <w:rPr>
          <w:rFonts w:ascii="Cambria" w:hAnsi="Cambria" w:cs="Cambria"/>
          <w:sz w:val="28"/>
          <w:szCs w:val="28"/>
        </w:rPr>
        <w:t>Қ</w:t>
      </w:r>
      <w:r w:rsidRPr="00A602A5">
        <w:rPr>
          <w:rFonts w:ascii="TAJIKAN" w:hAnsi="TAJIKAN"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ум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>урии То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икистон «Дар бораи масъулияти падару модар дар таълиму тарбияи фарзанд»-ро баррас</w:t>
      </w:r>
      <w:r w:rsidRPr="00A602A5">
        <w:rPr>
          <w:rFonts w:ascii="Cambria" w:hAnsi="Cambria" w:cs="Cambria"/>
          <w:sz w:val="28"/>
          <w:szCs w:val="28"/>
        </w:rPr>
        <w:t>ӣ</w:t>
      </w:r>
      <w:r w:rsidRPr="00A602A5">
        <w:rPr>
          <w:rFonts w:ascii="TAJIKAN" w:hAnsi="TAJIKAN"/>
          <w:sz w:val="28"/>
          <w:szCs w:val="28"/>
        </w:rPr>
        <w:t xml:space="preserve"> намуда, </w:t>
      </w:r>
      <w:r w:rsidRPr="00A602A5">
        <w:rPr>
          <w:rFonts w:ascii="Cambria" w:hAnsi="Cambria" w:cs="Cambria"/>
          <w:b/>
          <w:bCs/>
          <w:sz w:val="28"/>
          <w:szCs w:val="28"/>
        </w:rPr>
        <w:t>қ</w:t>
      </w:r>
      <w:r w:rsidRPr="00A602A5">
        <w:rPr>
          <w:rFonts w:ascii="TAJIKAN" w:hAnsi="TAJIKAN"/>
          <w:b/>
          <w:bCs/>
          <w:sz w:val="28"/>
          <w:szCs w:val="28"/>
        </w:rPr>
        <w:t>арор мекунад:</w:t>
      </w:r>
    </w:p>
    <w:p w:rsidR="004A79F6" w:rsidRPr="00A602A5" w:rsidRDefault="004A79F6" w:rsidP="004A79F6">
      <w:pPr>
        <w:pStyle w:val="a4"/>
        <w:rPr>
          <w:rFonts w:ascii="TAJIKAN" w:hAnsi="TAJIKAN"/>
          <w:sz w:val="28"/>
          <w:szCs w:val="28"/>
        </w:rPr>
      </w:pPr>
      <w:r w:rsidRPr="00A602A5">
        <w:rPr>
          <w:rFonts w:ascii="Cambria" w:hAnsi="Cambria" w:cs="Cambria"/>
          <w:sz w:val="28"/>
          <w:szCs w:val="28"/>
        </w:rPr>
        <w:t>Қ</w:t>
      </w:r>
      <w:r w:rsidRPr="00A602A5">
        <w:rPr>
          <w:rFonts w:ascii="TAJIKAN" w:hAnsi="TAJIKAN"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ум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>урии То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икистон «Оид ба ворид намудани та</w:t>
      </w:r>
      <w:r w:rsidRPr="00A602A5">
        <w:rPr>
          <w:rFonts w:ascii="Cambria" w:hAnsi="Cambria" w:cs="Cambria"/>
          <w:sz w:val="28"/>
          <w:szCs w:val="28"/>
        </w:rPr>
        <w:t>ғ</w:t>
      </w:r>
      <w:r w:rsidRPr="00A602A5">
        <w:rPr>
          <w:rFonts w:ascii="TAJIKAN" w:hAnsi="TAJIKAN"/>
          <w:sz w:val="28"/>
          <w:szCs w:val="28"/>
        </w:rPr>
        <w:t>йиру илова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 xml:space="preserve">о ба </w:t>
      </w:r>
      <w:r w:rsidRPr="00A602A5">
        <w:rPr>
          <w:rFonts w:ascii="Cambria" w:hAnsi="Cambria" w:cs="Cambria"/>
          <w:sz w:val="28"/>
          <w:szCs w:val="28"/>
        </w:rPr>
        <w:t>Қ</w:t>
      </w:r>
      <w:r w:rsidRPr="00A602A5">
        <w:rPr>
          <w:rFonts w:ascii="TAJIKAN" w:hAnsi="TAJIKAN"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ум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>урии То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 xml:space="preserve">икистон «Дар бораи масъулияти падару модар дар таълиму тарбияи фарзанд» 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онибдор</w:t>
      </w:r>
      <w:r w:rsidRPr="00A602A5">
        <w:rPr>
          <w:rFonts w:ascii="Cambria" w:hAnsi="Cambria" w:cs="Cambria"/>
          <w:sz w:val="28"/>
          <w:szCs w:val="28"/>
        </w:rPr>
        <w:t>ӣ</w:t>
      </w:r>
      <w:r w:rsidRPr="00A602A5">
        <w:rPr>
          <w:rFonts w:ascii="TAJIKAN" w:hAnsi="TAJIKAN"/>
          <w:sz w:val="28"/>
          <w:szCs w:val="28"/>
        </w:rPr>
        <w:t xml:space="preserve"> карда шавад.</w:t>
      </w:r>
    </w:p>
    <w:p w:rsidR="004A79F6" w:rsidRPr="00A602A5" w:rsidRDefault="004A79F6" w:rsidP="004A79F6">
      <w:pPr>
        <w:pStyle w:val="a4"/>
        <w:rPr>
          <w:rFonts w:ascii="TAJIKAN" w:hAnsi="TAJIKAN"/>
          <w:sz w:val="28"/>
          <w:szCs w:val="28"/>
        </w:rPr>
      </w:pPr>
    </w:p>
    <w:p w:rsidR="004A79F6" w:rsidRPr="00A602A5" w:rsidRDefault="004A79F6" w:rsidP="004A79F6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A602A5">
        <w:rPr>
          <w:rFonts w:ascii="TAJIKAN" w:hAnsi="TAJIKAN"/>
          <w:b/>
          <w:bCs/>
          <w:sz w:val="28"/>
          <w:szCs w:val="28"/>
        </w:rPr>
        <w:t>Раиси Ма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лиси миллии Ма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 xml:space="preserve">лиси </w:t>
      </w:r>
    </w:p>
    <w:p w:rsidR="004A79F6" w:rsidRPr="00A602A5" w:rsidRDefault="004A79F6" w:rsidP="004A79F6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A602A5">
        <w:rPr>
          <w:rFonts w:ascii="TAJIKAN" w:hAnsi="TAJIKAN"/>
          <w:b/>
          <w:bCs/>
          <w:sz w:val="28"/>
          <w:szCs w:val="28"/>
        </w:rPr>
        <w:t xml:space="preserve">Олии 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ум</w:t>
      </w:r>
      <w:r w:rsidRPr="00A602A5">
        <w:rPr>
          <w:rFonts w:ascii="Cambria" w:hAnsi="Cambria" w:cs="Cambria"/>
          <w:b/>
          <w:bCs/>
          <w:sz w:val="28"/>
          <w:szCs w:val="28"/>
        </w:rPr>
        <w:t>ҳ</w:t>
      </w:r>
      <w:r w:rsidRPr="00A602A5">
        <w:rPr>
          <w:rFonts w:ascii="TAJIKAN" w:hAnsi="TAJIKAN"/>
          <w:b/>
          <w:bCs/>
          <w:sz w:val="28"/>
          <w:szCs w:val="28"/>
        </w:rPr>
        <w:t>урии То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 xml:space="preserve">икистон                         М. </w:t>
      </w:r>
      <w:r w:rsidRPr="00A602A5">
        <w:rPr>
          <w:rFonts w:ascii="TAJIKAN" w:hAnsi="TAJIKAN"/>
          <w:b/>
          <w:bCs/>
          <w:caps/>
          <w:sz w:val="28"/>
          <w:szCs w:val="28"/>
        </w:rPr>
        <w:t>Убайдуллоев</w:t>
      </w:r>
    </w:p>
    <w:p w:rsidR="004A79F6" w:rsidRPr="00A602A5" w:rsidRDefault="004A79F6" w:rsidP="004A79F6">
      <w:pPr>
        <w:pStyle w:val="a5"/>
        <w:suppressAutoHyphens w:val="0"/>
        <w:rPr>
          <w:rFonts w:ascii="TAJIKAN" w:hAnsi="TAJIKAN" w:cs="Arial Tj"/>
          <w:b/>
          <w:bCs/>
        </w:rPr>
      </w:pPr>
      <w:r w:rsidRPr="00A602A5">
        <w:rPr>
          <w:rFonts w:ascii="TAJIKAN" w:hAnsi="TAJIKAN" w:cs="Arial Tj"/>
          <w:b/>
          <w:bCs/>
        </w:rPr>
        <w:t xml:space="preserve">ш. Душанбе, 29 марти </w:t>
      </w:r>
      <w:proofErr w:type="gramStart"/>
      <w:r w:rsidRPr="00A602A5">
        <w:rPr>
          <w:rFonts w:ascii="TAJIKAN" w:hAnsi="TAJIKAN" w:cs="Arial Tj"/>
          <w:b/>
          <w:bCs/>
        </w:rPr>
        <w:t>соли  2019</w:t>
      </w:r>
      <w:proofErr w:type="gramEnd"/>
      <w:r w:rsidRPr="00A602A5">
        <w:rPr>
          <w:rFonts w:ascii="TAJIKAN" w:hAnsi="TAJIKAN" w:cs="Arial Tj"/>
          <w:b/>
          <w:bCs/>
        </w:rPr>
        <w:t>, № 633</w:t>
      </w:r>
    </w:p>
    <w:p w:rsidR="004A79F6" w:rsidRPr="00A602A5" w:rsidRDefault="004A79F6" w:rsidP="004A79F6">
      <w:pPr>
        <w:pStyle w:val="a5"/>
        <w:suppressAutoHyphens w:val="0"/>
        <w:rPr>
          <w:rFonts w:ascii="TAJIKAN" w:hAnsi="TAJIKAN" w:cs="Arial Tj"/>
          <w:b/>
          <w:bCs/>
        </w:rPr>
      </w:pPr>
    </w:p>
    <w:p w:rsidR="004A79F6" w:rsidRPr="00A602A5" w:rsidRDefault="004A79F6" w:rsidP="004A79F6">
      <w:pPr>
        <w:pStyle w:val="a3"/>
        <w:jc w:val="center"/>
        <w:rPr>
          <w:rFonts w:ascii="TAJIKAN" w:hAnsi="TAJIKAN"/>
          <w:sz w:val="28"/>
          <w:szCs w:val="28"/>
        </w:rPr>
      </w:pPr>
      <w:r w:rsidRPr="00A602A5">
        <w:rPr>
          <w:rFonts w:ascii="Cambria" w:hAnsi="Cambria" w:cs="Cambria"/>
          <w:caps w:val="0"/>
          <w:sz w:val="28"/>
          <w:szCs w:val="28"/>
        </w:rPr>
        <w:t>Қ</w:t>
      </w:r>
      <w:r w:rsidRPr="00A602A5">
        <w:rPr>
          <w:rFonts w:ascii="TAJIKAN" w:hAnsi="TAJIKAN"/>
          <w:caps w:val="0"/>
          <w:sz w:val="28"/>
          <w:szCs w:val="28"/>
        </w:rPr>
        <w:t>арори</w:t>
      </w:r>
    </w:p>
    <w:p w:rsidR="004A79F6" w:rsidRPr="00A602A5" w:rsidRDefault="004A79F6" w:rsidP="004A79F6">
      <w:pPr>
        <w:pStyle w:val="a3"/>
        <w:jc w:val="center"/>
        <w:rPr>
          <w:rFonts w:ascii="TAJIKAN" w:hAnsi="TAJIKAN"/>
          <w:sz w:val="28"/>
          <w:szCs w:val="28"/>
        </w:rPr>
      </w:pPr>
      <w:r w:rsidRPr="00A602A5">
        <w:rPr>
          <w:rFonts w:ascii="TAJIKAN" w:hAnsi="TAJIKAN"/>
          <w:caps w:val="0"/>
          <w:sz w:val="28"/>
          <w:szCs w:val="28"/>
        </w:rPr>
        <w:t>Ма</w:t>
      </w:r>
      <w:r w:rsidRPr="00A602A5">
        <w:rPr>
          <w:rFonts w:ascii="Cambria" w:hAnsi="Cambria" w:cs="Cambria"/>
          <w:caps w:val="0"/>
          <w:sz w:val="28"/>
          <w:szCs w:val="28"/>
        </w:rPr>
        <w:t>ҷ</w:t>
      </w:r>
      <w:r w:rsidRPr="00A602A5">
        <w:rPr>
          <w:rFonts w:ascii="TAJIKAN" w:hAnsi="TAJIKAN"/>
          <w:caps w:val="0"/>
          <w:sz w:val="28"/>
          <w:szCs w:val="28"/>
        </w:rPr>
        <w:t xml:space="preserve">лиси намояндагони </w:t>
      </w:r>
    </w:p>
    <w:p w:rsidR="004A79F6" w:rsidRPr="00A602A5" w:rsidRDefault="004A79F6" w:rsidP="004A79F6">
      <w:pPr>
        <w:pStyle w:val="a3"/>
        <w:jc w:val="center"/>
        <w:rPr>
          <w:rFonts w:ascii="TAJIKAN" w:hAnsi="TAJIKAN"/>
          <w:sz w:val="28"/>
          <w:szCs w:val="28"/>
        </w:rPr>
      </w:pPr>
      <w:r w:rsidRPr="00A602A5">
        <w:rPr>
          <w:rFonts w:ascii="TAJIKAN" w:hAnsi="TAJIKAN"/>
          <w:caps w:val="0"/>
          <w:sz w:val="28"/>
          <w:szCs w:val="28"/>
        </w:rPr>
        <w:t>Ма</w:t>
      </w:r>
      <w:r w:rsidRPr="00A602A5">
        <w:rPr>
          <w:rFonts w:ascii="Cambria" w:hAnsi="Cambria" w:cs="Cambria"/>
          <w:caps w:val="0"/>
          <w:sz w:val="28"/>
          <w:szCs w:val="28"/>
        </w:rPr>
        <w:t>ҷ</w:t>
      </w:r>
      <w:r w:rsidRPr="00A602A5">
        <w:rPr>
          <w:rFonts w:ascii="TAJIKAN" w:hAnsi="TAJIKAN"/>
          <w:caps w:val="0"/>
          <w:sz w:val="28"/>
          <w:szCs w:val="28"/>
        </w:rPr>
        <w:t xml:space="preserve">лиси Олии </w:t>
      </w:r>
      <w:r w:rsidRPr="00A602A5">
        <w:rPr>
          <w:rFonts w:ascii="Cambria" w:hAnsi="Cambria" w:cs="Cambria"/>
          <w:caps w:val="0"/>
          <w:sz w:val="28"/>
          <w:szCs w:val="28"/>
        </w:rPr>
        <w:t>Ҷ</w:t>
      </w:r>
      <w:r w:rsidRPr="00A602A5">
        <w:rPr>
          <w:rFonts w:ascii="TAJIKAN" w:hAnsi="TAJIKAN"/>
          <w:caps w:val="0"/>
          <w:sz w:val="28"/>
          <w:szCs w:val="28"/>
        </w:rPr>
        <w:t>ум</w:t>
      </w:r>
      <w:r w:rsidRPr="00A602A5">
        <w:rPr>
          <w:rFonts w:ascii="Cambria" w:hAnsi="Cambria" w:cs="Cambria"/>
          <w:caps w:val="0"/>
          <w:sz w:val="28"/>
          <w:szCs w:val="28"/>
        </w:rPr>
        <w:t>ҳ</w:t>
      </w:r>
      <w:r w:rsidRPr="00A602A5">
        <w:rPr>
          <w:rFonts w:ascii="TAJIKAN" w:hAnsi="TAJIKAN"/>
          <w:caps w:val="0"/>
          <w:sz w:val="28"/>
          <w:szCs w:val="28"/>
        </w:rPr>
        <w:t>урии То</w:t>
      </w:r>
      <w:r w:rsidRPr="00A602A5">
        <w:rPr>
          <w:rFonts w:ascii="Cambria" w:hAnsi="Cambria" w:cs="Cambria"/>
          <w:caps w:val="0"/>
          <w:sz w:val="28"/>
          <w:szCs w:val="28"/>
        </w:rPr>
        <w:t>ҷ</w:t>
      </w:r>
      <w:r w:rsidRPr="00A602A5">
        <w:rPr>
          <w:rFonts w:ascii="TAJIKAN" w:hAnsi="TAJIKAN"/>
          <w:caps w:val="0"/>
          <w:sz w:val="28"/>
          <w:szCs w:val="28"/>
        </w:rPr>
        <w:t>икистон</w:t>
      </w:r>
    </w:p>
    <w:p w:rsidR="004A79F6" w:rsidRPr="00A602A5" w:rsidRDefault="004A79F6" w:rsidP="004A79F6">
      <w:pPr>
        <w:pStyle w:val="a4"/>
        <w:suppressAutoHyphens/>
        <w:rPr>
          <w:rFonts w:ascii="TAJIKAN" w:hAnsi="TAJIKAN"/>
          <w:b/>
          <w:bCs/>
          <w:sz w:val="28"/>
          <w:szCs w:val="28"/>
        </w:rPr>
      </w:pPr>
      <w:r w:rsidRPr="00A602A5">
        <w:rPr>
          <w:rFonts w:ascii="TAJIKAN" w:hAnsi="TAJIKAN"/>
          <w:b/>
          <w:bCs/>
          <w:sz w:val="28"/>
          <w:szCs w:val="28"/>
        </w:rPr>
        <w:lastRenderedPageBreak/>
        <w:t xml:space="preserve">Дар бораи </w:t>
      </w:r>
      <w:r w:rsidRPr="00A602A5">
        <w:rPr>
          <w:rFonts w:ascii="Cambria" w:hAnsi="Cambria" w:cs="Cambria"/>
          <w:b/>
          <w:bCs/>
          <w:sz w:val="28"/>
          <w:szCs w:val="28"/>
        </w:rPr>
        <w:t>қ</w:t>
      </w:r>
      <w:r w:rsidRPr="00A602A5">
        <w:rPr>
          <w:rFonts w:ascii="TAJIKAN" w:hAnsi="TAJIKAN"/>
          <w:b/>
          <w:bCs/>
          <w:sz w:val="28"/>
          <w:szCs w:val="28"/>
        </w:rPr>
        <w:t xml:space="preserve">абул кардани </w:t>
      </w:r>
      <w:r w:rsidRPr="00A602A5">
        <w:rPr>
          <w:rFonts w:ascii="Cambria" w:hAnsi="Cambria" w:cs="Cambria"/>
          <w:b/>
          <w:bCs/>
          <w:sz w:val="28"/>
          <w:szCs w:val="28"/>
        </w:rPr>
        <w:t>Қ</w:t>
      </w:r>
      <w:r w:rsidRPr="00A602A5">
        <w:rPr>
          <w:rFonts w:ascii="TAJIKAN" w:hAnsi="TAJIKAN"/>
          <w:b/>
          <w:bCs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ум</w:t>
      </w:r>
      <w:r w:rsidRPr="00A602A5">
        <w:rPr>
          <w:rFonts w:ascii="Cambria" w:hAnsi="Cambria" w:cs="Cambria"/>
          <w:b/>
          <w:bCs/>
          <w:sz w:val="28"/>
          <w:szCs w:val="28"/>
        </w:rPr>
        <w:t>ҳ</w:t>
      </w:r>
      <w:r w:rsidRPr="00A602A5">
        <w:rPr>
          <w:rFonts w:ascii="TAJIKAN" w:hAnsi="TAJIKAN"/>
          <w:b/>
          <w:bCs/>
          <w:sz w:val="28"/>
          <w:szCs w:val="28"/>
        </w:rPr>
        <w:t>урии То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икистон «Оид ба ворид намудани та</w:t>
      </w:r>
      <w:r w:rsidRPr="00A602A5">
        <w:rPr>
          <w:rFonts w:ascii="Cambria" w:hAnsi="Cambria" w:cs="Cambria"/>
          <w:b/>
          <w:bCs/>
          <w:sz w:val="28"/>
          <w:szCs w:val="28"/>
        </w:rPr>
        <w:t>ғ</w:t>
      </w:r>
      <w:r w:rsidRPr="00A602A5">
        <w:rPr>
          <w:rFonts w:ascii="TAJIKAN" w:hAnsi="TAJIKAN"/>
          <w:b/>
          <w:bCs/>
          <w:sz w:val="28"/>
          <w:szCs w:val="28"/>
        </w:rPr>
        <w:t>йиру илова</w:t>
      </w:r>
      <w:r w:rsidRPr="00A602A5">
        <w:rPr>
          <w:rFonts w:ascii="Cambria" w:hAnsi="Cambria" w:cs="Cambria"/>
          <w:b/>
          <w:bCs/>
          <w:sz w:val="28"/>
          <w:szCs w:val="28"/>
        </w:rPr>
        <w:t>ҳ</w:t>
      </w:r>
      <w:r w:rsidRPr="00A602A5">
        <w:rPr>
          <w:rFonts w:ascii="TAJIKAN" w:hAnsi="TAJIKAN"/>
          <w:b/>
          <w:bCs/>
          <w:sz w:val="28"/>
          <w:szCs w:val="28"/>
        </w:rPr>
        <w:t xml:space="preserve">о ба </w:t>
      </w:r>
      <w:r w:rsidRPr="00A602A5">
        <w:rPr>
          <w:rFonts w:ascii="Cambria" w:hAnsi="Cambria" w:cs="Cambria"/>
          <w:b/>
          <w:bCs/>
          <w:sz w:val="28"/>
          <w:szCs w:val="28"/>
        </w:rPr>
        <w:t>Қ</w:t>
      </w:r>
      <w:r w:rsidRPr="00A602A5">
        <w:rPr>
          <w:rFonts w:ascii="TAJIKAN" w:hAnsi="TAJIKAN"/>
          <w:b/>
          <w:bCs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ум</w:t>
      </w:r>
      <w:r w:rsidRPr="00A602A5">
        <w:rPr>
          <w:rFonts w:ascii="Cambria" w:hAnsi="Cambria" w:cs="Cambria"/>
          <w:b/>
          <w:bCs/>
          <w:sz w:val="28"/>
          <w:szCs w:val="28"/>
        </w:rPr>
        <w:t>ҳ</w:t>
      </w:r>
      <w:r w:rsidRPr="00A602A5">
        <w:rPr>
          <w:rFonts w:ascii="TAJIKAN" w:hAnsi="TAJIKAN"/>
          <w:b/>
          <w:bCs/>
          <w:sz w:val="28"/>
          <w:szCs w:val="28"/>
        </w:rPr>
        <w:t>урии То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икистон «Дар бораи масъулияти падару модар дар таълиму тарбияи фарзанд»</w:t>
      </w:r>
    </w:p>
    <w:p w:rsidR="004A79F6" w:rsidRPr="00A602A5" w:rsidRDefault="004A79F6" w:rsidP="004A79F6">
      <w:pPr>
        <w:pStyle w:val="a4"/>
        <w:suppressAutoHyphens/>
        <w:rPr>
          <w:rFonts w:ascii="TAJIKAN" w:hAnsi="TAJIKAN"/>
          <w:b/>
          <w:bCs/>
          <w:sz w:val="28"/>
          <w:szCs w:val="28"/>
        </w:rPr>
      </w:pPr>
    </w:p>
    <w:p w:rsidR="004A79F6" w:rsidRPr="00A602A5" w:rsidRDefault="004A79F6" w:rsidP="004A79F6">
      <w:pPr>
        <w:pStyle w:val="a4"/>
        <w:rPr>
          <w:rFonts w:ascii="TAJIKAN" w:hAnsi="TAJIKAN"/>
          <w:b/>
          <w:bCs/>
          <w:sz w:val="28"/>
          <w:szCs w:val="28"/>
        </w:rPr>
      </w:pPr>
      <w:r w:rsidRPr="00A602A5">
        <w:rPr>
          <w:rFonts w:ascii="TAJIKAN" w:hAnsi="TAJIKAN"/>
          <w:sz w:val="28"/>
          <w:szCs w:val="28"/>
        </w:rPr>
        <w:t>Мутоби</w:t>
      </w:r>
      <w:r w:rsidRPr="00A602A5">
        <w:rPr>
          <w:rFonts w:ascii="Cambria" w:hAnsi="Cambria" w:cs="Cambria"/>
          <w:sz w:val="28"/>
          <w:szCs w:val="28"/>
        </w:rPr>
        <w:t>қ</w:t>
      </w:r>
      <w:r w:rsidRPr="00A602A5">
        <w:rPr>
          <w:rFonts w:ascii="TAJIKAN" w:hAnsi="TAJIKAN"/>
          <w:sz w:val="28"/>
          <w:szCs w:val="28"/>
        </w:rPr>
        <w:t xml:space="preserve">и моддаи 60 Конститутсияи 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ум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>урии То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икистон Ма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лиси намояндагони Ма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 xml:space="preserve">лиси Олии 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ум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>урии То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 xml:space="preserve">икистон </w:t>
      </w:r>
      <w:r w:rsidRPr="00A602A5">
        <w:rPr>
          <w:rFonts w:ascii="Cambria" w:hAnsi="Cambria" w:cs="Cambria"/>
          <w:b/>
          <w:bCs/>
          <w:sz w:val="28"/>
          <w:szCs w:val="28"/>
        </w:rPr>
        <w:t>қ</w:t>
      </w:r>
      <w:r w:rsidRPr="00A602A5">
        <w:rPr>
          <w:rFonts w:ascii="TAJIKAN" w:hAnsi="TAJIKAN"/>
          <w:b/>
          <w:bCs/>
          <w:sz w:val="28"/>
          <w:szCs w:val="28"/>
        </w:rPr>
        <w:t xml:space="preserve">арор мекунад: </w:t>
      </w:r>
    </w:p>
    <w:p w:rsidR="004A79F6" w:rsidRPr="00A602A5" w:rsidRDefault="004A79F6" w:rsidP="004A79F6">
      <w:pPr>
        <w:pStyle w:val="a4"/>
        <w:rPr>
          <w:rFonts w:ascii="TAJIKAN" w:hAnsi="TAJIKAN"/>
          <w:sz w:val="28"/>
          <w:szCs w:val="28"/>
        </w:rPr>
      </w:pPr>
      <w:r w:rsidRPr="00A602A5">
        <w:rPr>
          <w:rFonts w:ascii="Cambria" w:hAnsi="Cambria" w:cs="Cambria"/>
          <w:sz w:val="28"/>
          <w:szCs w:val="28"/>
        </w:rPr>
        <w:t>Қ</w:t>
      </w:r>
      <w:r w:rsidRPr="00A602A5">
        <w:rPr>
          <w:rFonts w:ascii="TAJIKAN" w:hAnsi="TAJIKAN"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ум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>урии То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икистон «Оид ба ворид намудани та</w:t>
      </w:r>
      <w:r w:rsidRPr="00A602A5">
        <w:rPr>
          <w:rFonts w:ascii="Cambria" w:hAnsi="Cambria" w:cs="Cambria"/>
          <w:sz w:val="28"/>
          <w:szCs w:val="28"/>
        </w:rPr>
        <w:t>ғ</w:t>
      </w:r>
      <w:r w:rsidRPr="00A602A5">
        <w:rPr>
          <w:rFonts w:ascii="TAJIKAN" w:hAnsi="TAJIKAN"/>
          <w:sz w:val="28"/>
          <w:szCs w:val="28"/>
        </w:rPr>
        <w:t>йиру илова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 xml:space="preserve">о ба </w:t>
      </w:r>
      <w:r w:rsidRPr="00A602A5">
        <w:rPr>
          <w:rFonts w:ascii="Cambria" w:hAnsi="Cambria" w:cs="Cambria"/>
          <w:sz w:val="28"/>
          <w:szCs w:val="28"/>
        </w:rPr>
        <w:t>Қ</w:t>
      </w:r>
      <w:r w:rsidRPr="00A602A5">
        <w:rPr>
          <w:rFonts w:ascii="TAJIKAN" w:hAnsi="TAJIKAN"/>
          <w:sz w:val="28"/>
          <w:szCs w:val="28"/>
        </w:rPr>
        <w:t xml:space="preserve">онуни 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>ум</w:t>
      </w:r>
      <w:r w:rsidRPr="00A602A5">
        <w:rPr>
          <w:rFonts w:ascii="Cambria" w:hAnsi="Cambria" w:cs="Cambria"/>
          <w:sz w:val="28"/>
          <w:szCs w:val="28"/>
        </w:rPr>
        <w:t>ҳ</w:t>
      </w:r>
      <w:r w:rsidRPr="00A602A5">
        <w:rPr>
          <w:rFonts w:ascii="TAJIKAN" w:hAnsi="TAJIKAN"/>
          <w:sz w:val="28"/>
          <w:szCs w:val="28"/>
        </w:rPr>
        <w:t>урии То</w:t>
      </w:r>
      <w:r w:rsidRPr="00A602A5">
        <w:rPr>
          <w:rFonts w:ascii="Cambria" w:hAnsi="Cambria" w:cs="Cambria"/>
          <w:sz w:val="28"/>
          <w:szCs w:val="28"/>
        </w:rPr>
        <w:t>ҷ</w:t>
      </w:r>
      <w:r w:rsidRPr="00A602A5">
        <w:rPr>
          <w:rFonts w:ascii="TAJIKAN" w:hAnsi="TAJIKAN"/>
          <w:sz w:val="28"/>
          <w:szCs w:val="28"/>
        </w:rPr>
        <w:t xml:space="preserve">икистон «Дар бораи масъулияти падару модар дар таълиму тарбияи фарзанд» </w:t>
      </w:r>
      <w:r w:rsidRPr="00A602A5">
        <w:rPr>
          <w:rFonts w:ascii="Cambria" w:hAnsi="Cambria" w:cs="Cambria"/>
          <w:sz w:val="28"/>
          <w:szCs w:val="28"/>
        </w:rPr>
        <w:t>қ</w:t>
      </w:r>
      <w:r w:rsidRPr="00A602A5">
        <w:rPr>
          <w:rFonts w:ascii="TAJIKAN" w:hAnsi="TAJIKAN"/>
          <w:sz w:val="28"/>
          <w:szCs w:val="28"/>
        </w:rPr>
        <w:t>абул карда шавад.</w:t>
      </w:r>
    </w:p>
    <w:p w:rsidR="004A79F6" w:rsidRPr="00A602A5" w:rsidRDefault="004A79F6" w:rsidP="004A79F6">
      <w:pPr>
        <w:pStyle w:val="a4"/>
        <w:rPr>
          <w:rFonts w:ascii="TAJIKAN" w:hAnsi="TAJIKAN"/>
          <w:sz w:val="28"/>
          <w:szCs w:val="28"/>
        </w:rPr>
      </w:pPr>
    </w:p>
    <w:p w:rsidR="004A79F6" w:rsidRPr="00A602A5" w:rsidRDefault="004A79F6" w:rsidP="004A79F6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A602A5">
        <w:rPr>
          <w:rFonts w:ascii="TAJIKAN" w:hAnsi="TAJIKAN"/>
          <w:b/>
          <w:bCs/>
          <w:sz w:val="28"/>
          <w:szCs w:val="28"/>
        </w:rPr>
        <w:t>Раиси Ма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 xml:space="preserve">лиси намояндагони </w:t>
      </w:r>
    </w:p>
    <w:p w:rsidR="004A79F6" w:rsidRPr="00A602A5" w:rsidRDefault="004A79F6" w:rsidP="004A79F6">
      <w:pPr>
        <w:pStyle w:val="a4"/>
        <w:ind w:firstLine="0"/>
        <w:rPr>
          <w:rFonts w:ascii="TAJIKAN" w:hAnsi="TAJIKAN"/>
          <w:b/>
          <w:bCs/>
          <w:sz w:val="28"/>
          <w:szCs w:val="28"/>
        </w:rPr>
      </w:pPr>
      <w:r w:rsidRPr="00A602A5">
        <w:rPr>
          <w:rFonts w:ascii="TAJIKAN" w:hAnsi="TAJIKAN"/>
          <w:b/>
          <w:bCs/>
          <w:sz w:val="28"/>
          <w:szCs w:val="28"/>
        </w:rPr>
        <w:t>Ма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 xml:space="preserve">лиси Олии 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ум</w:t>
      </w:r>
      <w:r w:rsidRPr="00A602A5">
        <w:rPr>
          <w:rFonts w:ascii="Cambria" w:hAnsi="Cambria" w:cs="Cambria"/>
          <w:b/>
          <w:bCs/>
          <w:sz w:val="28"/>
          <w:szCs w:val="28"/>
        </w:rPr>
        <w:t>ҳ</w:t>
      </w:r>
      <w:r w:rsidRPr="00A602A5">
        <w:rPr>
          <w:rFonts w:ascii="TAJIKAN" w:hAnsi="TAJIKAN"/>
          <w:b/>
          <w:bCs/>
          <w:sz w:val="28"/>
          <w:szCs w:val="28"/>
        </w:rPr>
        <w:t>урии То</w:t>
      </w:r>
      <w:r w:rsidRPr="00A602A5">
        <w:rPr>
          <w:rFonts w:ascii="Cambria" w:hAnsi="Cambria" w:cs="Cambria"/>
          <w:b/>
          <w:bCs/>
          <w:sz w:val="28"/>
          <w:szCs w:val="28"/>
        </w:rPr>
        <w:t>ҷ</w:t>
      </w:r>
      <w:r w:rsidRPr="00A602A5">
        <w:rPr>
          <w:rFonts w:ascii="TAJIKAN" w:hAnsi="TAJIKAN"/>
          <w:b/>
          <w:bCs/>
          <w:sz w:val="28"/>
          <w:szCs w:val="28"/>
        </w:rPr>
        <w:t>икистон      Ш. ЗУ</w:t>
      </w:r>
      <w:r w:rsidRPr="00A602A5">
        <w:rPr>
          <w:rFonts w:ascii="Cambria" w:hAnsi="Cambria" w:cs="Cambria"/>
          <w:b/>
          <w:bCs/>
          <w:sz w:val="28"/>
          <w:szCs w:val="28"/>
        </w:rPr>
        <w:t>Ҳ</w:t>
      </w:r>
      <w:r w:rsidRPr="00A602A5">
        <w:rPr>
          <w:rFonts w:ascii="TAJIKAN" w:hAnsi="TAJIKAN"/>
          <w:b/>
          <w:bCs/>
          <w:sz w:val="28"/>
          <w:szCs w:val="28"/>
        </w:rPr>
        <w:t>УРОВ</w:t>
      </w:r>
    </w:p>
    <w:p w:rsidR="004A79F6" w:rsidRPr="00A602A5" w:rsidRDefault="004A79F6" w:rsidP="004A79F6">
      <w:pPr>
        <w:rPr>
          <w:rFonts w:ascii="TAJIKAN" w:hAnsi="TAJIKAN"/>
          <w:b/>
          <w:bCs/>
          <w:sz w:val="28"/>
          <w:szCs w:val="28"/>
        </w:rPr>
      </w:pPr>
      <w:r w:rsidRPr="00A602A5">
        <w:rPr>
          <w:rFonts w:ascii="TAJIKAN" w:hAnsi="TAJIKAN"/>
          <w:b/>
          <w:bCs/>
          <w:sz w:val="28"/>
          <w:szCs w:val="28"/>
        </w:rPr>
        <w:t>ш. Душанбе, 19 декабри соли 2018, №1254</w:t>
      </w:r>
    </w:p>
    <w:p w:rsidR="00545D84" w:rsidRPr="00A602A5" w:rsidRDefault="00545D84">
      <w:pPr>
        <w:rPr>
          <w:rFonts w:ascii="TAJIKAN" w:hAnsi="TAJIKAN"/>
          <w:sz w:val="28"/>
          <w:szCs w:val="28"/>
        </w:rPr>
      </w:pPr>
    </w:p>
    <w:sectPr w:rsidR="00545D84" w:rsidRPr="00A60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JIK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F6"/>
    <w:rsid w:val="004A79F6"/>
    <w:rsid w:val="00545D84"/>
    <w:rsid w:val="00A602A5"/>
    <w:rsid w:val="00AF7437"/>
    <w:rsid w:val="00F0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5630"/>
  <w15:chartTrackingRefBased/>
  <w15:docId w15:val="{76F77CD9-7EED-4FF9-8A8C-F7ABEBDB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A79F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A79F6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styleId="a5">
    <w:name w:val="No Spacing"/>
    <w:basedOn w:val="a"/>
    <w:uiPriority w:val="99"/>
    <w:qFormat/>
    <w:rsid w:val="004A79F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3444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2</cp:revision>
  <dcterms:created xsi:type="dcterms:W3CDTF">2019-04-09T03:31:00Z</dcterms:created>
  <dcterms:modified xsi:type="dcterms:W3CDTF">2019-04-09T03:33:00Z</dcterms:modified>
</cp:coreProperties>
</file>