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235" w:rsidRPr="00CF0708" w:rsidRDefault="001847A8" w:rsidP="001847A8">
      <w:pPr>
        <w:pStyle w:val="a3"/>
        <w:jc w:val="center"/>
        <w:rPr>
          <w:rFonts w:ascii="Times New Roman" w:hAnsi="Times New Roman" w:cs="Times New Roman"/>
          <w:caps w:val="0"/>
          <w:sz w:val="28"/>
          <w:szCs w:val="28"/>
        </w:rPr>
      </w:pPr>
      <w:r w:rsidRPr="00CF0708">
        <w:rPr>
          <w:rFonts w:ascii="Times New Roman" w:hAnsi="Times New Roman" w:cs="Times New Roman"/>
          <w:caps w:val="0"/>
          <w:sz w:val="28"/>
          <w:szCs w:val="28"/>
        </w:rPr>
        <w:t xml:space="preserve">Қонуни Ҷумҳурии Тоҷикистон </w:t>
      </w:r>
    </w:p>
    <w:p w:rsidR="001847A8" w:rsidRPr="00CF0708" w:rsidRDefault="001847A8" w:rsidP="001847A8">
      <w:pPr>
        <w:pStyle w:val="a3"/>
        <w:jc w:val="center"/>
        <w:rPr>
          <w:rFonts w:ascii="Times New Roman" w:hAnsi="Times New Roman" w:cs="Times New Roman"/>
          <w:sz w:val="28"/>
          <w:szCs w:val="28"/>
        </w:rPr>
      </w:pPr>
      <w:r w:rsidRPr="00CF0708">
        <w:rPr>
          <w:rFonts w:ascii="Times New Roman" w:hAnsi="Times New Roman" w:cs="Times New Roman"/>
          <w:bCs w:val="0"/>
          <w:caps w:val="0"/>
          <w:sz w:val="28"/>
          <w:szCs w:val="28"/>
        </w:rPr>
        <w:t>Оид ба ворид намудани тағйиру иловаҳо ба Қонуни Ҷумҳурии Тоҷикистон «Дар бораи мусоидат ба шуғли аҳолӣ</w:t>
      </w:r>
      <w:r w:rsidR="00E31235" w:rsidRPr="00CF0708">
        <w:rPr>
          <w:rFonts w:ascii="Times New Roman" w:hAnsi="Times New Roman" w:cs="Times New Roman"/>
          <w:bCs w:val="0"/>
          <w:caps w:val="0"/>
          <w:sz w:val="28"/>
          <w:szCs w:val="28"/>
        </w:rPr>
        <w:t>»</w:t>
      </w:r>
    </w:p>
    <w:p w:rsidR="001847A8" w:rsidRPr="00CF0708" w:rsidRDefault="001847A8" w:rsidP="001847A8">
      <w:pPr>
        <w:pStyle w:val="a4"/>
        <w:rPr>
          <w:rFonts w:ascii="Times New Roman" w:hAnsi="Times New Roman" w:cs="Times New Roman"/>
          <w:sz w:val="28"/>
          <w:szCs w:val="28"/>
        </w:rPr>
      </w:pPr>
      <w:r w:rsidRPr="00CF0708">
        <w:rPr>
          <w:rFonts w:ascii="Times New Roman" w:hAnsi="Times New Roman" w:cs="Times New Roman"/>
          <w:sz w:val="28"/>
          <w:szCs w:val="28"/>
        </w:rPr>
        <w:tab/>
      </w:r>
    </w:p>
    <w:p w:rsidR="001847A8" w:rsidRPr="00CF0708" w:rsidRDefault="001847A8" w:rsidP="001847A8">
      <w:pPr>
        <w:pStyle w:val="a4"/>
        <w:rPr>
          <w:rFonts w:ascii="Times New Roman" w:hAnsi="Times New Roman" w:cs="Times New Roman"/>
          <w:sz w:val="28"/>
          <w:szCs w:val="28"/>
        </w:rPr>
      </w:pPr>
      <w:r w:rsidRPr="00CF0708">
        <w:rPr>
          <w:rFonts w:ascii="Times New Roman" w:hAnsi="Times New Roman" w:cs="Times New Roman"/>
          <w:b/>
          <w:bCs/>
          <w:sz w:val="28"/>
          <w:szCs w:val="28"/>
        </w:rPr>
        <w:t>Моддаи 1.</w:t>
      </w:r>
      <w:r w:rsidRPr="00CF0708">
        <w:rPr>
          <w:rFonts w:ascii="Times New Roman" w:hAnsi="Times New Roman" w:cs="Times New Roman"/>
          <w:sz w:val="28"/>
          <w:szCs w:val="28"/>
        </w:rPr>
        <w:t xml:space="preserve"> Ба Қонуни Ҷумҳурии Тоҷикистон аз 1 августи соли 2003 «Дар бораи мусоидат ба шуғли аҳолӣ» (Ахбори Маҷлиси Олии Ҷумҳурии Тоҷикистон, с. 2</w:t>
      </w:r>
      <w:bookmarkStart w:id="0" w:name="_GoBack"/>
      <w:bookmarkEnd w:id="0"/>
      <w:r w:rsidRPr="00CF0708">
        <w:rPr>
          <w:rFonts w:ascii="Times New Roman" w:hAnsi="Times New Roman" w:cs="Times New Roman"/>
          <w:sz w:val="28"/>
          <w:szCs w:val="28"/>
        </w:rPr>
        <w:t xml:space="preserve">003, №8, мод. 467; с. 2005, №12, мод. 650; с. 2007, №7, мод. 687; с. 2008, №12, қ. 2, мод. 1006; с. 2011, №6, мод. 437) тағйиру иловаҳои зерин ворид карда шаванд: </w:t>
      </w:r>
    </w:p>
    <w:p w:rsidR="001847A8" w:rsidRPr="00CF0708" w:rsidRDefault="001847A8" w:rsidP="001847A8">
      <w:pPr>
        <w:pStyle w:val="a4"/>
        <w:rPr>
          <w:rFonts w:ascii="Times New Roman" w:hAnsi="Times New Roman" w:cs="Times New Roman"/>
          <w:spacing w:val="-4"/>
          <w:sz w:val="28"/>
          <w:szCs w:val="28"/>
        </w:rPr>
      </w:pPr>
      <w:r w:rsidRPr="00CF0708">
        <w:rPr>
          <w:rFonts w:ascii="Times New Roman" w:hAnsi="Times New Roman" w:cs="Times New Roman"/>
          <w:spacing w:val="-4"/>
          <w:sz w:val="28"/>
          <w:szCs w:val="28"/>
        </w:rPr>
        <w:t>1. Аз матни моддаи 2 калимаи «(Сарқонуни)» хориҷ карда шавад.</w:t>
      </w:r>
    </w:p>
    <w:p w:rsidR="001847A8" w:rsidRPr="00CF0708" w:rsidRDefault="001847A8" w:rsidP="001847A8">
      <w:pPr>
        <w:pStyle w:val="a4"/>
        <w:rPr>
          <w:rFonts w:ascii="Times New Roman" w:hAnsi="Times New Roman" w:cs="Times New Roman"/>
          <w:sz w:val="28"/>
          <w:szCs w:val="28"/>
        </w:rPr>
      </w:pPr>
      <w:r w:rsidRPr="00CF0708">
        <w:rPr>
          <w:rFonts w:ascii="Times New Roman" w:hAnsi="Times New Roman" w:cs="Times New Roman"/>
          <w:sz w:val="28"/>
          <w:szCs w:val="28"/>
        </w:rPr>
        <w:t xml:space="preserve">2. Дар сархати нуҳуми қисми чоруми моддаи 3 калимаи «қаламрави» ба калимаи «ҳудуди» иваз карда шавад. </w:t>
      </w:r>
    </w:p>
    <w:p w:rsidR="001847A8" w:rsidRPr="00CF0708" w:rsidRDefault="001847A8" w:rsidP="001847A8">
      <w:pPr>
        <w:pStyle w:val="a4"/>
        <w:rPr>
          <w:rFonts w:ascii="Times New Roman" w:hAnsi="Times New Roman" w:cs="Times New Roman"/>
          <w:sz w:val="28"/>
          <w:szCs w:val="28"/>
        </w:rPr>
      </w:pPr>
      <w:r w:rsidRPr="00CF0708">
        <w:rPr>
          <w:rFonts w:ascii="Times New Roman" w:hAnsi="Times New Roman" w:cs="Times New Roman"/>
          <w:sz w:val="28"/>
          <w:szCs w:val="28"/>
        </w:rPr>
        <w:t xml:space="preserve">3. Дар қисми сеюми моддаи 4, қисми дуюми моддаи 19 ва қисми дуюми моддаи 24 калимаҳои «штатҳо» ва «штат» ба калимаҳои «воҳиди корӣ» иваз карда шаванд.  </w:t>
      </w:r>
    </w:p>
    <w:p w:rsidR="001847A8" w:rsidRPr="00CF0708" w:rsidRDefault="001847A8" w:rsidP="001847A8">
      <w:pPr>
        <w:pStyle w:val="a4"/>
        <w:rPr>
          <w:rFonts w:ascii="Times New Roman" w:hAnsi="Times New Roman" w:cs="Times New Roman"/>
          <w:sz w:val="28"/>
          <w:szCs w:val="28"/>
        </w:rPr>
      </w:pPr>
      <w:r w:rsidRPr="00CF0708">
        <w:rPr>
          <w:rFonts w:ascii="Times New Roman" w:hAnsi="Times New Roman" w:cs="Times New Roman"/>
          <w:sz w:val="28"/>
          <w:szCs w:val="28"/>
        </w:rPr>
        <w:t xml:space="preserve"> 4. Дар моддаи 16:</w:t>
      </w:r>
    </w:p>
    <w:p w:rsidR="001847A8" w:rsidRPr="00CF0708" w:rsidRDefault="001847A8" w:rsidP="001847A8">
      <w:pPr>
        <w:pStyle w:val="a4"/>
        <w:rPr>
          <w:rFonts w:ascii="Times New Roman" w:hAnsi="Times New Roman" w:cs="Times New Roman"/>
          <w:sz w:val="28"/>
          <w:szCs w:val="28"/>
        </w:rPr>
      </w:pPr>
      <w:r w:rsidRPr="00CF0708">
        <w:rPr>
          <w:rFonts w:ascii="Times New Roman" w:hAnsi="Times New Roman" w:cs="Times New Roman"/>
          <w:sz w:val="28"/>
          <w:szCs w:val="28"/>
        </w:rPr>
        <w:t>- ба қисми дуюм сархати чорум бо мазмуни зерин илова карда шавад:</w:t>
      </w:r>
    </w:p>
    <w:p w:rsidR="001847A8" w:rsidRPr="00CF0708" w:rsidRDefault="001847A8" w:rsidP="001847A8">
      <w:pPr>
        <w:pStyle w:val="a4"/>
        <w:rPr>
          <w:rFonts w:ascii="Times New Roman" w:hAnsi="Times New Roman" w:cs="Times New Roman"/>
          <w:sz w:val="28"/>
          <w:szCs w:val="28"/>
        </w:rPr>
      </w:pPr>
      <w:r w:rsidRPr="00CF0708">
        <w:rPr>
          <w:rFonts w:ascii="Times New Roman" w:hAnsi="Times New Roman" w:cs="Times New Roman"/>
          <w:sz w:val="28"/>
          <w:szCs w:val="28"/>
        </w:rPr>
        <w:t>«- маблағҳои буҷети ҷумҳуриявӣ;»;</w:t>
      </w:r>
    </w:p>
    <w:p w:rsidR="001847A8" w:rsidRPr="00CF0708" w:rsidRDefault="001847A8" w:rsidP="001847A8">
      <w:pPr>
        <w:pStyle w:val="a4"/>
        <w:rPr>
          <w:rFonts w:ascii="Times New Roman" w:hAnsi="Times New Roman" w:cs="Times New Roman"/>
          <w:sz w:val="28"/>
          <w:szCs w:val="28"/>
        </w:rPr>
      </w:pPr>
      <w:r w:rsidRPr="00CF0708">
        <w:rPr>
          <w:rFonts w:ascii="Times New Roman" w:hAnsi="Times New Roman" w:cs="Times New Roman"/>
          <w:sz w:val="28"/>
          <w:szCs w:val="28"/>
        </w:rPr>
        <w:t xml:space="preserve">- дар қисми сеюм: </w:t>
      </w:r>
    </w:p>
    <w:p w:rsidR="001847A8" w:rsidRPr="00CF0708" w:rsidRDefault="001847A8" w:rsidP="001847A8">
      <w:pPr>
        <w:pStyle w:val="a4"/>
        <w:rPr>
          <w:rFonts w:ascii="Times New Roman" w:hAnsi="Times New Roman" w:cs="Times New Roman"/>
          <w:sz w:val="28"/>
          <w:szCs w:val="28"/>
        </w:rPr>
      </w:pPr>
      <w:r w:rsidRPr="00CF0708">
        <w:rPr>
          <w:rFonts w:ascii="Times New Roman" w:hAnsi="Times New Roman" w:cs="Times New Roman"/>
          <w:sz w:val="28"/>
          <w:szCs w:val="28"/>
        </w:rPr>
        <w:t>- ба сархати якум пас аз калимаи «бекорӣ» калимаҳои «, ба истиснои шахсони дар қисмҳои сеюм ва шашуми моддаи 27 Қонуни мазкур зикргардида» илова карда шаванд;</w:t>
      </w:r>
    </w:p>
    <w:p w:rsidR="001847A8" w:rsidRPr="00CF0708" w:rsidRDefault="001847A8" w:rsidP="001847A8">
      <w:pPr>
        <w:pStyle w:val="a4"/>
        <w:rPr>
          <w:rFonts w:ascii="Times New Roman" w:hAnsi="Times New Roman" w:cs="Times New Roman"/>
          <w:sz w:val="28"/>
          <w:szCs w:val="28"/>
        </w:rPr>
      </w:pPr>
      <w:r w:rsidRPr="00CF0708">
        <w:rPr>
          <w:rFonts w:ascii="Times New Roman" w:hAnsi="Times New Roman" w:cs="Times New Roman"/>
          <w:sz w:val="28"/>
          <w:szCs w:val="28"/>
        </w:rPr>
        <w:t>- сархати чорум дар таҳрири зерин ифода карда шавад:</w:t>
      </w:r>
    </w:p>
    <w:p w:rsidR="001847A8" w:rsidRPr="00CF0708" w:rsidRDefault="001847A8" w:rsidP="001847A8">
      <w:pPr>
        <w:pStyle w:val="a4"/>
        <w:rPr>
          <w:rFonts w:ascii="Times New Roman" w:hAnsi="Times New Roman" w:cs="Times New Roman"/>
          <w:sz w:val="28"/>
          <w:szCs w:val="28"/>
        </w:rPr>
      </w:pPr>
      <w:r w:rsidRPr="00CF0708">
        <w:rPr>
          <w:rFonts w:ascii="Times New Roman" w:hAnsi="Times New Roman" w:cs="Times New Roman"/>
          <w:sz w:val="28"/>
          <w:szCs w:val="28"/>
        </w:rPr>
        <w:t>«- таъсиси ҷойҳои кории иловагӣ тавассути расонидани кӯмаки молиявӣ ба шаҳрвандони бекори ба ҳифзи иҷтимоӣ мӯҳтоҷбуда;»;</w:t>
      </w:r>
    </w:p>
    <w:p w:rsidR="001847A8" w:rsidRPr="00CF0708" w:rsidRDefault="001847A8" w:rsidP="001847A8">
      <w:pPr>
        <w:pStyle w:val="a4"/>
        <w:rPr>
          <w:rFonts w:ascii="Times New Roman" w:hAnsi="Times New Roman" w:cs="Times New Roman"/>
          <w:sz w:val="28"/>
          <w:szCs w:val="28"/>
        </w:rPr>
      </w:pPr>
      <w:r w:rsidRPr="00CF0708">
        <w:rPr>
          <w:rFonts w:ascii="Times New Roman" w:hAnsi="Times New Roman" w:cs="Times New Roman"/>
          <w:sz w:val="28"/>
          <w:szCs w:val="28"/>
        </w:rPr>
        <w:t>- сархатҳои панҷум ва ҳафтум хориҷ карда шаванд;</w:t>
      </w:r>
    </w:p>
    <w:p w:rsidR="001847A8" w:rsidRPr="00CF0708" w:rsidRDefault="001847A8" w:rsidP="001847A8">
      <w:pPr>
        <w:pStyle w:val="a4"/>
        <w:rPr>
          <w:rFonts w:ascii="Times New Roman" w:hAnsi="Times New Roman" w:cs="Times New Roman"/>
          <w:sz w:val="28"/>
          <w:szCs w:val="28"/>
        </w:rPr>
      </w:pPr>
      <w:r w:rsidRPr="00CF0708">
        <w:rPr>
          <w:rFonts w:ascii="Times New Roman" w:hAnsi="Times New Roman" w:cs="Times New Roman"/>
          <w:sz w:val="28"/>
          <w:szCs w:val="28"/>
        </w:rPr>
        <w:t>- қисми панҷум бо мазмуни зерин илова карда шавад:</w:t>
      </w:r>
    </w:p>
    <w:p w:rsidR="001847A8" w:rsidRPr="00CF0708" w:rsidRDefault="001847A8" w:rsidP="001847A8">
      <w:pPr>
        <w:pStyle w:val="a4"/>
        <w:rPr>
          <w:rFonts w:ascii="Times New Roman" w:hAnsi="Times New Roman" w:cs="Times New Roman"/>
          <w:sz w:val="28"/>
          <w:szCs w:val="28"/>
        </w:rPr>
      </w:pPr>
      <w:r w:rsidRPr="00CF0708">
        <w:rPr>
          <w:rFonts w:ascii="Times New Roman" w:hAnsi="Times New Roman" w:cs="Times New Roman"/>
          <w:sz w:val="28"/>
          <w:szCs w:val="28"/>
        </w:rPr>
        <w:t>«Мақомоти ваколатдори давлатии соҳаи суғуртаи иҷтимоӣ ва нафақа ҳуқуқ дорад хароҷоти мақсадноки маблағҳоеро, ки аз ҳисоби буҷети суғуртаи иҷтимоӣ ва нафақа ба мақомоти давлатии шуғли аҳолӣ ҷудо карда мешаванд, назорат карда, оид ба истифодаи онҳо ҳисобот талаб намояд.».</w:t>
      </w:r>
    </w:p>
    <w:p w:rsidR="001847A8" w:rsidRPr="00CF0708" w:rsidRDefault="001847A8" w:rsidP="001847A8">
      <w:pPr>
        <w:pStyle w:val="a4"/>
        <w:rPr>
          <w:rFonts w:ascii="Times New Roman" w:hAnsi="Times New Roman" w:cs="Times New Roman"/>
          <w:sz w:val="28"/>
          <w:szCs w:val="28"/>
        </w:rPr>
      </w:pPr>
      <w:r w:rsidRPr="00CF0708">
        <w:rPr>
          <w:rFonts w:ascii="Times New Roman" w:hAnsi="Times New Roman" w:cs="Times New Roman"/>
          <w:sz w:val="28"/>
          <w:szCs w:val="28"/>
        </w:rPr>
        <w:t xml:space="preserve">5. Дар қисми сеюми моддаи 25 калимаҳои «бо сабаби барҳамхӯрии ташкилотҳо ё қатъ шудани фаъолияти соҳибкорони инфиродӣ, ихтисор шудани шумора ё воҳиди кории кормандони ташкилотҳо, қатъ намудани шартномаи меҳнатӣ, инчунин бо дигар сабабҳо» ба калимаҳои «бинобар ихтисор шудани воҳиди корӣ, тағйир ёфтани шароити меҳнат, </w:t>
      </w:r>
      <w:r w:rsidRPr="00CF0708">
        <w:rPr>
          <w:rFonts w:ascii="Times New Roman" w:hAnsi="Times New Roman" w:cs="Times New Roman"/>
          <w:sz w:val="28"/>
          <w:szCs w:val="28"/>
        </w:rPr>
        <w:lastRenderedPageBreak/>
        <w:t>азнавташкилдиҳӣ ё барҳамхӯрии корхона, муассиса ва ташкилот» иваз карда шаванд.</w:t>
      </w:r>
    </w:p>
    <w:p w:rsidR="001847A8" w:rsidRPr="00CF0708" w:rsidRDefault="001847A8" w:rsidP="001847A8">
      <w:pPr>
        <w:pStyle w:val="a4"/>
        <w:rPr>
          <w:rFonts w:ascii="Times New Roman" w:hAnsi="Times New Roman" w:cs="Times New Roman"/>
          <w:sz w:val="28"/>
          <w:szCs w:val="28"/>
        </w:rPr>
      </w:pPr>
      <w:r w:rsidRPr="00CF0708">
        <w:rPr>
          <w:rFonts w:ascii="Times New Roman" w:hAnsi="Times New Roman" w:cs="Times New Roman"/>
          <w:b/>
          <w:bCs/>
          <w:sz w:val="28"/>
          <w:szCs w:val="28"/>
        </w:rPr>
        <w:t>Моддаи 2.</w:t>
      </w:r>
      <w:r w:rsidRPr="00CF0708">
        <w:rPr>
          <w:rFonts w:ascii="Times New Roman" w:hAnsi="Times New Roman" w:cs="Times New Roman"/>
          <w:sz w:val="28"/>
          <w:szCs w:val="28"/>
        </w:rPr>
        <w:t xml:space="preserve"> Тартиби мавриди амал қарор додани Қонуни мазкур</w:t>
      </w:r>
    </w:p>
    <w:p w:rsidR="001847A8" w:rsidRPr="00CF0708" w:rsidRDefault="001847A8" w:rsidP="001847A8">
      <w:pPr>
        <w:pStyle w:val="a4"/>
        <w:rPr>
          <w:rFonts w:ascii="Times New Roman" w:hAnsi="Times New Roman" w:cs="Times New Roman"/>
          <w:sz w:val="28"/>
          <w:szCs w:val="28"/>
        </w:rPr>
      </w:pPr>
      <w:r w:rsidRPr="00CF0708">
        <w:rPr>
          <w:rFonts w:ascii="Times New Roman" w:hAnsi="Times New Roman" w:cs="Times New Roman"/>
          <w:sz w:val="28"/>
          <w:szCs w:val="28"/>
        </w:rPr>
        <w:t xml:space="preserve">1. Қонуни мазкур, ба истиснои сархати сеюми қисми 4 моддаи 1, пас аз интишори расмӣ мавриди амал қарор дода шавад. </w:t>
      </w:r>
    </w:p>
    <w:p w:rsidR="001847A8" w:rsidRPr="00CF0708" w:rsidRDefault="001847A8" w:rsidP="001847A8">
      <w:pPr>
        <w:pStyle w:val="a4"/>
        <w:rPr>
          <w:rFonts w:ascii="Times New Roman" w:hAnsi="Times New Roman" w:cs="Times New Roman"/>
          <w:sz w:val="28"/>
          <w:szCs w:val="28"/>
        </w:rPr>
      </w:pPr>
      <w:r w:rsidRPr="00CF0708">
        <w:rPr>
          <w:rFonts w:ascii="Times New Roman" w:hAnsi="Times New Roman" w:cs="Times New Roman"/>
          <w:sz w:val="28"/>
          <w:szCs w:val="28"/>
        </w:rPr>
        <w:t xml:space="preserve">2. Муқаррароти сархати сеюми қисми 4 моддаи 1 Қонуни мазкур аз 1 январи соли 2020 мавриди амал қарор дода шавад. </w:t>
      </w:r>
    </w:p>
    <w:p w:rsidR="001847A8" w:rsidRPr="00CF0708" w:rsidRDefault="001847A8" w:rsidP="001847A8">
      <w:pPr>
        <w:pStyle w:val="a4"/>
        <w:rPr>
          <w:rFonts w:ascii="Times New Roman" w:hAnsi="Times New Roman" w:cs="Times New Roman"/>
          <w:sz w:val="28"/>
          <w:szCs w:val="28"/>
        </w:rPr>
      </w:pPr>
    </w:p>
    <w:p w:rsidR="001847A8" w:rsidRPr="00CF0708" w:rsidRDefault="001847A8" w:rsidP="001847A8">
      <w:pPr>
        <w:pStyle w:val="a4"/>
        <w:ind w:firstLine="0"/>
        <w:rPr>
          <w:rFonts w:ascii="Times New Roman" w:hAnsi="Times New Roman" w:cs="Times New Roman"/>
          <w:b/>
          <w:bCs/>
          <w:sz w:val="28"/>
          <w:szCs w:val="28"/>
        </w:rPr>
      </w:pPr>
      <w:r w:rsidRPr="00CF0708">
        <w:rPr>
          <w:rFonts w:ascii="Times New Roman" w:hAnsi="Times New Roman" w:cs="Times New Roman"/>
          <w:b/>
          <w:bCs/>
          <w:sz w:val="28"/>
          <w:szCs w:val="28"/>
        </w:rPr>
        <w:t xml:space="preserve">Президенти Ҷумҳурии Тоҷикистон                 Эмомалӣ </w:t>
      </w:r>
      <w:r w:rsidRPr="00CF0708">
        <w:rPr>
          <w:rFonts w:ascii="Times New Roman" w:hAnsi="Times New Roman" w:cs="Times New Roman"/>
          <w:b/>
          <w:bCs/>
          <w:caps/>
          <w:sz w:val="28"/>
          <w:szCs w:val="28"/>
        </w:rPr>
        <w:t>Раҳмон</w:t>
      </w:r>
    </w:p>
    <w:p w:rsidR="001847A8" w:rsidRPr="00CF0708" w:rsidRDefault="001847A8" w:rsidP="001847A8">
      <w:pPr>
        <w:pStyle w:val="a4"/>
        <w:ind w:firstLine="0"/>
        <w:rPr>
          <w:rFonts w:ascii="Times New Roman" w:hAnsi="Times New Roman" w:cs="Times New Roman"/>
          <w:b/>
          <w:bCs/>
          <w:sz w:val="28"/>
          <w:szCs w:val="28"/>
        </w:rPr>
      </w:pPr>
      <w:r w:rsidRPr="00CF0708">
        <w:rPr>
          <w:rFonts w:ascii="Times New Roman" w:hAnsi="Times New Roman" w:cs="Times New Roman"/>
          <w:b/>
          <w:bCs/>
          <w:sz w:val="28"/>
          <w:szCs w:val="28"/>
        </w:rPr>
        <w:t>ш. Душанбе, 17 майи соли 2018, № 1526</w:t>
      </w:r>
    </w:p>
    <w:p w:rsidR="001847A8" w:rsidRPr="00CF0708" w:rsidRDefault="001847A8" w:rsidP="001847A8">
      <w:pPr>
        <w:pStyle w:val="a4"/>
        <w:ind w:firstLine="0"/>
        <w:rPr>
          <w:rFonts w:ascii="Times New Roman" w:hAnsi="Times New Roman" w:cs="Times New Roman"/>
          <w:b/>
          <w:bCs/>
          <w:sz w:val="28"/>
          <w:szCs w:val="28"/>
        </w:rPr>
      </w:pPr>
    </w:p>
    <w:p w:rsidR="001847A8" w:rsidRPr="00CF0708" w:rsidRDefault="00E31235" w:rsidP="001847A8">
      <w:pPr>
        <w:pStyle w:val="a3"/>
        <w:jc w:val="center"/>
        <w:rPr>
          <w:rFonts w:ascii="Times New Roman" w:hAnsi="Times New Roman" w:cs="Times New Roman"/>
          <w:sz w:val="28"/>
          <w:szCs w:val="28"/>
        </w:rPr>
      </w:pPr>
      <w:r w:rsidRPr="00CF0708">
        <w:rPr>
          <w:rFonts w:ascii="Times New Roman" w:hAnsi="Times New Roman" w:cs="Times New Roman"/>
          <w:caps w:val="0"/>
          <w:sz w:val="28"/>
          <w:szCs w:val="28"/>
        </w:rPr>
        <w:t xml:space="preserve">Қарори </w:t>
      </w:r>
    </w:p>
    <w:p w:rsidR="001847A8" w:rsidRPr="00CF0708" w:rsidRDefault="00E31235" w:rsidP="001847A8">
      <w:pPr>
        <w:pStyle w:val="a3"/>
        <w:jc w:val="center"/>
        <w:rPr>
          <w:rFonts w:ascii="Times New Roman" w:hAnsi="Times New Roman" w:cs="Times New Roman"/>
          <w:sz w:val="28"/>
          <w:szCs w:val="28"/>
        </w:rPr>
      </w:pPr>
      <w:r w:rsidRPr="00CF0708">
        <w:rPr>
          <w:rFonts w:ascii="Times New Roman" w:hAnsi="Times New Roman" w:cs="Times New Roman"/>
          <w:caps w:val="0"/>
          <w:sz w:val="28"/>
          <w:szCs w:val="28"/>
        </w:rPr>
        <w:t xml:space="preserve">Маҷлиси миллии </w:t>
      </w:r>
    </w:p>
    <w:p w:rsidR="001847A8" w:rsidRPr="00CF0708" w:rsidRDefault="00E31235" w:rsidP="001847A8">
      <w:pPr>
        <w:pStyle w:val="a3"/>
        <w:jc w:val="center"/>
        <w:rPr>
          <w:rFonts w:ascii="Times New Roman" w:hAnsi="Times New Roman" w:cs="Times New Roman"/>
          <w:sz w:val="28"/>
          <w:szCs w:val="28"/>
        </w:rPr>
      </w:pPr>
      <w:r w:rsidRPr="00CF0708">
        <w:rPr>
          <w:rFonts w:ascii="Times New Roman" w:hAnsi="Times New Roman" w:cs="Times New Roman"/>
          <w:caps w:val="0"/>
          <w:sz w:val="28"/>
          <w:szCs w:val="28"/>
        </w:rPr>
        <w:t>Маҷлиси Олии Ҷумҳурии Тоҷикистон</w:t>
      </w:r>
    </w:p>
    <w:p w:rsidR="001847A8" w:rsidRPr="00CF0708" w:rsidRDefault="001847A8" w:rsidP="001847A8">
      <w:pPr>
        <w:pStyle w:val="a4"/>
        <w:suppressAutoHyphens/>
        <w:ind w:firstLine="0"/>
        <w:jc w:val="center"/>
        <w:rPr>
          <w:rFonts w:ascii="Times New Roman" w:hAnsi="Times New Roman" w:cs="Times New Roman"/>
          <w:b/>
          <w:bCs/>
          <w:sz w:val="28"/>
          <w:szCs w:val="28"/>
        </w:rPr>
      </w:pPr>
      <w:r w:rsidRPr="00CF0708">
        <w:rPr>
          <w:rFonts w:ascii="Times New Roman" w:hAnsi="Times New Roman" w:cs="Times New Roman"/>
          <w:b/>
          <w:bCs/>
          <w:sz w:val="28"/>
          <w:szCs w:val="28"/>
        </w:rPr>
        <w:t xml:space="preserve"> Дар бораи Қонуни Ҷумҳурии Тоҷикистон «Оид ба ворид намудани тағйиру иловаҳо ба Қонуни Ҷумҳурии Тоҷикистон «Дар бораи мусоидат ба шуғли аҳолӣ»</w:t>
      </w:r>
    </w:p>
    <w:p w:rsidR="001847A8" w:rsidRPr="00CF0708" w:rsidRDefault="001847A8" w:rsidP="001847A8">
      <w:pPr>
        <w:pStyle w:val="a4"/>
        <w:rPr>
          <w:rFonts w:ascii="Times New Roman" w:hAnsi="Times New Roman" w:cs="Times New Roman"/>
          <w:sz w:val="28"/>
          <w:szCs w:val="28"/>
        </w:rPr>
      </w:pPr>
    </w:p>
    <w:p w:rsidR="001847A8" w:rsidRPr="00CF0708" w:rsidRDefault="001847A8" w:rsidP="001847A8">
      <w:pPr>
        <w:pStyle w:val="a4"/>
        <w:rPr>
          <w:rFonts w:ascii="Times New Roman" w:hAnsi="Times New Roman" w:cs="Times New Roman"/>
          <w:b/>
          <w:bCs/>
          <w:sz w:val="28"/>
          <w:szCs w:val="28"/>
        </w:rPr>
      </w:pPr>
      <w:r w:rsidRPr="00CF0708">
        <w:rPr>
          <w:rFonts w:ascii="Times New Roman" w:hAnsi="Times New Roman" w:cs="Times New Roman"/>
          <w:sz w:val="28"/>
          <w:szCs w:val="28"/>
        </w:rPr>
        <w:t xml:space="preserve">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мусоидат ба шуғли аҳолӣ»- ро баррасӣ намуда, </w:t>
      </w:r>
      <w:r w:rsidRPr="00CF0708">
        <w:rPr>
          <w:rFonts w:ascii="Times New Roman" w:hAnsi="Times New Roman" w:cs="Times New Roman"/>
          <w:b/>
          <w:bCs/>
          <w:sz w:val="28"/>
          <w:szCs w:val="28"/>
        </w:rPr>
        <w:t>қарор мекунад:</w:t>
      </w:r>
    </w:p>
    <w:p w:rsidR="001847A8" w:rsidRPr="00CF0708" w:rsidRDefault="001847A8" w:rsidP="001847A8">
      <w:pPr>
        <w:pStyle w:val="a4"/>
        <w:rPr>
          <w:rFonts w:ascii="Times New Roman" w:hAnsi="Times New Roman" w:cs="Times New Roman"/>
          <w:sz w:val="28"/>
          <w:szCs w:val="28"/>
        </w:rPr>
      </w:pPr>
      <w:r w:rsidRPr="00CF0708">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мусоидат ба шуғли аҳолӣ» ҷонибдорӣ карда шавад.</w:t>
      </w:r>
    </w:p>
    <w:p w:rsidR="001847A8" w:rsidRPr="00CF0708" w:rsidRDefault="001847A8" w:rsidP="001847A8">
      <w:pPr>
        <w:pStyle w:val="a4"/>
        <w:rPr>
          <w:rFonts w:ascii="Times New Roman" w:hAnsi="Times New Roman" w:cs="Times New Roman"/>
          <w:sz w:val="28"/>
          <w:szCs w:val="28"/>
        </w:rPr>
      </w:pPr>
    </w:p>
    <w:p w:rsidR="001847A8" w:rsidRPr="00CF0708" w:rsidRDefault="001847A8" w:rsidP="001847A8">
      <w:pPr>
        <w:pStyle w:val="a4"/>
        <w:ind w:firstLine="0"/>
        <w:rPr>
          <w:rFonts w:ascii="Times New Roman" w:hAnsi="Times New Roman" w:cs="Times New Roman"/>
          <w:b/>
          <w:bCs/>
          <w:sz w:val="28"/>
          <w:szCs w:val="28"/>
        </w:rPr>
      </w:pPr>
      <w:r w:rsidRPr="00CF0708">
        <w:rPr>
          <w:rFonts w:ascii="Times New Roman" w:hAnsi="Times New Roman" w:cs="Times New Roman"/>
          <w:b/>
          <w:bCs/>
          <w:sz w:val="28"/>
          <w:szCs w:val="28"/>
        </w:rPr>
        <w:t>Раиси Маҷлиси миллии Маҷлиси Олии</w:t>
      </w:r>
    </w:p>
    <w:p w:rsidR="001847A8" w:rsidRPr="00CF0708" w:rsidRDefault="001847A8" w:rsidP="001847A8">
      <w:pPr>
        <w:pStyle w:val="a4"/>
        <w:ind w:firstLine="0"/>
        <w:rPr>
          <w:rFonts w:ascii="Times New Roman" w:hAnsi="Times New Roman" w:cs="Times New Roman"/>
          <w:b/>
          <w:bCs/>
          <w:sz w:val="28"/>
          <w:szCs w:val="28"/>
        </w:rPr>
      </w:pPr>
      <w:r w:rsidRPr="00CF0708">
        <w:rPr>
          <w:rFonts w:ascii="Times New Roman" w:hAnsi="Times New Roman" w:cs="Times New Roman"/>
          <w:b/>
          <w:bCs/>
          <w:sz w:val="28"/>
          <w:szCs w:val="28"/>
        </w:rPr>
        <w:t>Ҷумҳурии Тоҷикистон</w:t>
      </w:r>
      <w:r w:rsidRPr="00CF0708">
        <w:rPr>
          <w:rFonts w:ascii="Times New Roman" w:hAnsi="Times New Roman" w:cs="Times New Roman"/>
          <w:b/>
          <w:bCs/>
          <w:sz w:val="28"/>
          <w:szCs w:val="28"/>
        </w:rPr>
        <w:tab/>
        <w:t xml:space="preserve">                                    М. УБАЙДУЛЛОЕВ</w:t>
      </w:r>
    </w:p>
    <w:p w:rsidR="001847A8" w:rsidRPr="00CF0708" w:rsidRDefault="001847A8" w:rsidP="001847A8">
      <w:pPr>
        <w:pStyle w:val="a4"/>
        <w:ind w:firstLine="0"/>
        <w:rPr>
          <w:rFonts w:ascii="Times New Roman" w:hAnsi="Times New Roman" w:cs="Times New Roman"/>
          <w:b/>
          <w:bCs/>
          <w:sz w:val="28"/>
          <w:szCs w:val="28"/>
        </w:rPr>
      </w:pPr>
      <w:r w:rsidRPr="00CF0708">
        <w:rPr>
          <w:rFonts w:ascii="Times New Roman" w:hAnsi="Times New Roman" w:cs="Times New Roman"/>
          <w:b/>
          <w:bCs/>
          <w:sz w:val="28"/>
          <w:szCs w:val="28"/>
        </w:rPr>
        <w:t>ш. Душанбе, 11 майи соли 2018, №535</w:t>
      </w:r>
    </w:p>
    <w:p w:rsidR="001847A8" w:rsidRPr="00CF0708" w:rsidRDefault="001847A8" w:rsidP="001847A8">
      <w:pPr>
        <w:pStyle w:val="a4"/>
        <w:ind w:firstLine="0"/>
        <w:rPr>
          <w:rFonts w:ascii="Times New Roman" w:hAnsi="Times New Roman" w:cs="Times New Roman"/>
          <w:b/>
          <w:bCs/>
          <w:sz w:val="28"/>
          <w:szCs w:val="28"/>
        </w:rPr>
      </w:pPr>
    </w:p>
    <w:p w:rsidR="001847A8" w:rsidRPr="00CF0708" w:rsidRDefault="00E31235" w:rsidP="001847A8">
      <w:pPr>
        <w:pStyle w:val="a3"/>
        <w:jc w:val="center"/>
        <w:rPr>
          <w:rFonts w:ascii="Times New Roman" w:hAnsi="Times New Roman" w:cs="Times New Roman"/>
          <w:sz w:val="28"/>
          <w:szCs w:val="28"/>
        </w:rPr>
      </w:pPr>
      <w:r w:rsidRPr="00CF0708">
        <w:rPr>
          <w:rFonts w:ascii="Times New Roman" w:hAnsi="Times New Roman" w:cs="Times New Roman"/>
          <w:caps w:val="0"/>
          <w:sz w:val="28"/>
          <w:szCs w:val="28"/>
        </w:rPr>
        <w:t>Қарори</w:t>
      </w:r>
    </w:p>
    <w:p w:rsidR="001847A8" w:rsidRPr="00CF0708" w:rsidRDefault="00E31235" w:rsidP="001847A8">
      <w:pPr>
        <w:pStyle w:val="a3"/>
        <w:jc w:val="center"/>
        <w:rPr>
          <w:rFonts w:ascii="Times New Roman" w:hAnsi="Times New Roman" w:cs="Times New Roman"/>
          <w:sz w:val="28"/>
          <w:szCs w:val="28"/>
        </w:rPr>
      </w:pPr>
      <w:r w:rsidRPr="00CF0708">
        <w:rPr>
          <w:rFonts w:ascii="Times New Roman" w:hAnsi="Times New Roman" w:cs="Times New Roman"/>
          <w:caps w:val="0"/>
          <w:sz w:val="28"/>
          <w:szCs w:val="28"/>
        </w:rPr>
        <w:t xml:space="preserve">Маҷлиси намояндагони </w:t>
      </w:r>
    </w:p>
    <w:p w:rsidR="001847A8" w:rsidRPr="00CF0708" w:rsidRDefault="00E31235" w:rsidP="001847A8">
      <w:pPr>
        <w:pStyle w:val="a4"/>
        <w:jc w:val="center"/>
        <w:rPr>
          <w:rFonts w:ascii="Times New Roman" w:hAnsi="Times New Roman" w:cs="Times New Roman"/>
          <w:sz w:val="28"/>
          <w:szCs w:val="28"/>
        </w:rPr>
      </w:pPr>
      <w:r w:rsidRPr="00CF0708">
        <w:rPr>
          <w:rFonts w:ascii="Times New Roman" w:hAnsi="Times New Roman" w:cs="Times New Roman"/>
          <w:b/>
          <w:bCs/>
          <w:w w:val="70"/>
          <w:sz w:val="28"/>
          <w:szCs w:val="28"/>
        </w:rPr>
        <w:t xml:space="preserve">Маҷлиси Олии Ҷумҳурии </w:t>
      </w:r>
      <w:r w:rsidRPr="00CF0708">
        <w:rPr>
          <w:rFonts w:ascii="Times New Roman" w:hAnsi="Times New Roman" w:cs="Times New Roman"/>
          <w:b/>
          <w:bCs/>
          <w:sz w:val="28"/>
          <w:szCs w:val="28"/>
        </w:rPr>
        <w:t>Тоҷикистон</w:t>
      </w:r>
      <w:r w:rsidRPr="00CF0708">
        <w:rPr>
          <w:rFonts w:ascii="Times New Roman" w:hAnsi="Times New Roman" w:cs="Times New Roman"/>
          <w:sz w:val="28"/>
          <w:szCs w:val="28"/>
        </w:rPr>
        <w:t xml:space="preserve"> </w:t>
      </w:r>
    </w:p>
    <w:p w:rsidR="001847A8" w:rsidRPr="00CF0708" w:rsidRDefault="001847A8" w:rsidP="001847A8">
      <w:pPr>
        <w:pStyle w:val="a4"/>
        <w:suppressAutoHyphens/>
        <w:ind w:firstLine="0"/>
        <w:jc w:val="center"/>
        <w:rPr>
          <w:rFonts w:ascii="Times New Roman" w:hAnsi="Times New Roman" w:cs="Times New Roman"/>
          <w:b/>
          <w:bCs/>
          <w:spacing w:val="-4"/>
          <w:sz w:val="28"/>
          <w:szCs w:val="28"/>
        </w:rPr>
      </w:pPr>
      <w:r w:rsidRPr="00CF0708">
        <w:rPr>
          <w:rFonts w:ascii="Times New Roman" w:hAnsi="Times New Roman" w:cs="Times New Roman"/>
          <w:b/>
          <w:bCs/>
          <w:spacing w:val="-4"/>
          <w:sz w:val="28"/>
          <w:szCs w:val="28"/>
        </w:rPr>
        <w:t>Дар бораи қабул кардани Қонуни Ҷумҳурии Тоҷикистон «Оид ба ворид намудани тағйиру иловаҳо ба Қонуни Ҷумҳурии Тоҷикистон «Дар бораи мусоидат ба шуғли аҳолӣ»</w:t>
      </w:r>
    </w:p>
    <w:p w:rsidR="001847A8" w:rsidRPr="00CF0708" w:rsidRDefault="001847A8" w:rsidP="001847A8">
      <w:pPr>
        <w:pStyle w:val="a4"/>
        <w:rPr>
          <w:rFonts w:ascii="Times New Roman" w:hAnsi="Times New Roman" w:cs="Times New Roman"/>
          <w:sz w:val="28"/>
          <w:szCs w:val="28"/>
        </w:rPr>
      </w:pPr>
    </w:p>
    <w:p w:rsidR="001847A8" w:rsidRPr="00CF0708" w:rsidRDefault="001847A8" w:rsidP="001847A8">
      <w:pPr>
        <w:pStyle w:val="a4"/>
        <w:rPr>
          <w:rFonts w:ascii="Times New Roman" w:hAnsi="Times New Roman" w:cs="Times New Roman"/>
          <w:b/>
          <w:bCs/>
          <w:sz w:val="28"/>
          <w:szCs w:val="28"/>
        </w:rPr>
      </w:pPr>
      <w:r w:rsidRPr="00CF0708">
        <w:rPr>
          <w:rFonts w:ascii="Times New Roman" w:hAnsi="Times New Roman" w:cs="Times New Roman"/>
          <w:sz w:val="28"/>
          <w:szCs w:val="28"/>
        </w:rPr>
        <w:lastRenderedPageBreak/>
        <w:t xml:space="preserve">Мутобиқи моддаи 60 Конститутсияи Ҷумҳурии Тоҷикистон Маҷлиси намояндагони Маҷлиси Олии Ҷумҳурии Тоҷикистон </w:t>
      </w:r>
      <w:r w:rsidRPr="00CF0708">
        <w:rPr>
          <w:rFonts w:ascii="Times New Roman" w:hAnsi="Times New Roman" w:cs="Times New Roman"/>
          <w:b/>
          <w:bCs/>
          <w:sz w:val="28"/>
          <w:szCs w:val="28"/>
        </w:rPr>
        <w:t>қарор мекунад:</w:t>
      </w:r>
    </w:p>
    <w:p w:rsidR="001847A8" w:rsidRPr="00CF0708" w:rsidRDefault="001847A8" w:rsidP="001847A8">
      <w:pPr>
        <w:pStyle w:val="a4"/>
        <w:rPr>
          <w:rFonts w:ascii="Times New Roman" w:hAnsi="Times New Roman" w:cs="Times New Roman"/>
          <w:sz w:val="28"/>
          <w:szCs w:val="28"/>
        </w:rPr>
      </w:pPr>
      <w:r w:rsidRPr="00CF0708">
        <w:rPr>
          <w:rFonts w:ascii="Times New Roman" w:hAnsi="Times New Roman" w:cs="Times New Roman"/>
          <w:sz w:val="28"/>
          <w:szCs w:val="28"/>
        </w:rPr>
        <w:t xml:space="preserve"> Қонуни Ҷумҳурии Тоҷикистон «Оид ба ворид намудани тағйиру иловаҳо ба Қонуни Ҷумҳурии Тоҷикистон «Дар бораи мусоидат ба шуғли аҳолӣ» қабул карда шавад.</w:t>
      </w:r>
    </w:p>
    <w:p w:rsidR="001847A8" w:rsidRPr="00CF0708" w:rsidRDefault="001847A8" w:rsidP="001847A8">
      <w:pPr>
        <w:pStyle w:val="a4"/>
        <w:rPr>
          <w:rFonts w:ascii="Times New Roman" w:hAnsi="Times New Roman" w:cs="Times New Roman"/>
          <w:sz w:val="28"/>
          <w:szCs w:val="28"/>
        </w:rPr>
      </w:pPr>
    </w:p>
    <w:p w:rsidR="001847A8" w:rsidRPr="00CF0708" w:rsidRDefault="001847A8" w:rsidP="001847A8">
      <w:pPr>
        <w:pStyle w:val="a4"/>
        <w:ind w:firstLine="0"/>
        <w:rPr>
          <w:rFonts w:ascii="Times New Roman" w:hAnsi="Times New Roman" w:cs="Times New Roman"/>
          <w:b/>
          <w:bCs/>
          <w:sz w:val="28"/>
          <w:szCs w:val="28"/>
        </w:rPr>
      </w:pPr>
      <w:r w:rsidRPr="00CF0708">
        <w:rPr>
          <w:rFonts w:ascii="Times New Roman" w:hAnsi="Times New Roman" w:cs="Times New Roman"/>
          <w:b/>
          <w:bCs/>
          <w:sz w:val="28"/>
          <w:szCs w:val="28"/>
        </w:rPr>
        <w:t xml:space="preserve">Раиси Маҷлиси намояндагони </w:t>
      </w:r>
    </w:p>
    <w:p w:rsidR="001847A8" w:rsidRPr="00CF0708" w:rsidRDefault="001847A8" w:rsidP="001847A8">
      <w:pPr>
        <w:pStyle w:val="a4"/>
        <w:ind w:firstLine="0"/>
        <w:rPr>
          <w:rFonts w:ascii="Times New Roman" w:hAnsi="Times New Roman" w:cs="Times New Roman"/>
          <w:b/>
          <w:bCs/>
          <w:sz w:val="28"/>
          <w:szCs w:val="28"/>
        </w:rPr>
      </w:pPr>
      <w:r w:rsidRPr="00CF0708">
        <w:rPr>
          <w:rFonts w:ascii="Times New Roman" w:hAnsi="Times New Roman" w:cs="Times New Roman"/>
          <w:b/>
          <w:bCs/>
          <w:sz w:val="28"/>
          <w:szCs w:val="28"/>
        </w:rPr>
        <w:t>Маҷлиси Олии Ҷумҳурии Тоҷикистон</w:t>
      </w:r>
      <w:r w:rsidRPr="00CF0708">
        <w:rPr>
          <w:rFonts w:ascii="Times New Roman" w:hAnsi="Times New Roman" w:cs="Times New Roman"/>
          <w:b/>
          <w:bCs/>
          <w:sz w:val="28"/>
          <w:szCs w:val="28"/>
        </w:rPr>
        <w:tab/>
        <w:t xml:space="preserve">                  Ш. ЗУҲУРОВ</w:t>
      </w:r>
    </w:p>
    <w:p w:rsidR="001847A8" w:rsidRPr="00CF0708" w:rsidRDefault="001847A8" w:rsidP="001847A8">
      <w:pPr>
        <w:rPr>
          <w:rFonts w:ascii="Times New Roman" w:hAnsi="Times New Roman" w:cs="Times New Roman"/>
          <w:b/>
          <w:bCs/>
          <w:sz w:val="28"/>
          <w:szCs w:val="28"/>
        </w:rPr>
      </w:pPr>
      <w:r w:rsidRPr="00CF0708">
        <w:rPr>
          <w:rFonts w:ascii="Times New Roman" w:hAnsi="Times New Roman" w:cs="Times New Roman"/>
          <w:b/>
          <w:bCs/>
          <w:sz w:val="28"/>
          <w:szCs w:val="28"/>
        </w:rPr>
        <w:t>ш. Душанбе, 21 феврали соли 2018, № 1011</w:t>
      </w:r>
    </w:p>
    <w:p w:rsidR="00A82590" w:rsidRDefault="00A82590"/>
    <w:sectPr w:rsidR="00A82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A8"/>
    <w:rsid w:val="0015088A"/>
    <w:rsid w:val="001847A8"/>
    <w:rsid w:val="004F5EAF"/>
    <w:rsid w:val="00A82590"/>
    <w:rsid w:val="00CF0708"/>
    <w:rsid w:val="00E31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1E990-C0F1-4018-AF83-E007C1D2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1847A8"/>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1847A8"/>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5</cp:revision>
  <dcterms:created xsi:type="dcterms:W3CDTF">2018-05-24T04:08:00Z</dcterms:created>
  <dcterms:modified xsi:type="dcterms:W3CDTF">2018-05-24T04:53:00Z</dcterms:modified>
</cp:coreProperties>
</file>