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96" w:rsidRPr="00757A96" w:rsidRDefault="00757A96" w:rsidP="00757A96">
      <w:pPr>
        <w:pStyle w:val="a6"/>
        <w:jc w:val="center"/>
        <w:rPr>
          <w:w w:val="100"/>
          <w:sz w:val="40"/>
          <w:szCs w:val="40"/>
        </w:rPr>
      </w:pPr>
      <w:r w:rsidRPr="00757A96">
        <w:rPr>
          <w:rFonts w:ascii="Cambria" w:hAnsi="Cambria"/>
          <w:w w:val="100"/>
          <w:sz w:val="40"/>
          <w:szCs w:val="40"/>
          <w:lang w:val="tg-Cyrl-TJ"/>
        </w:rPr>
        <w:t>ҚО</w:t>
      </w:r>
      <w:r w:rsidRPr="00757A96">
        <w:rPr>
          <w:w w:val="100"/>
          <w:sz w:val="40"/>
          <w:szCs w:val="40"/>
        </w:rPr>
        <w:t>НУНИ</w:t>
      </w:r>
      <w:r w:rsidRPr="00757A96">
        <w:rPr>
          <w:w w:val="100"/>
          <w:sz w:val="40"/>
          <w:szCs w:val="40"/>
          <w:lang w:val="tg-Cyrl-TJ"/>
        </w:rPr>
        <w:t xml:space="preserve"> </w:t>
      </w:r>
      <w:r w:rsidRPr="00757A96">
        <w:rPr>
          <w:rFonts w:ascii="Cambria" w:hAnsi="Cambria" w:cs="Cambria"/>
          <w:w w:val="100"/>
          <w:sz w:val="40"/>
          <w:szCs w:val="40"/>
        </w:rPr>
        <w:t>ҷ</w:t>
      </w:r>
      <w:r w:rsidRPr="00757A96">
        <w:rPr>
          <w:w w:val="100"/>
          <w:sz w:val="40"/>
          <w:szCs w:val="40"/>
        </w:rPr>
        <w:t>ум</w:t>
      </w:r>
      <w:r w:rsidRPr="00757A96">
        <w:rPr>
          <w:rFonts w:ascii="Cambria" w:hAnsi="Cambria" w:cs="Cambria"/>
          <w:w w:val="100"/>
          <w:sz w:val="40"/>
          <w:szCs w:val="40"/>
        </w:rPr>
        <w:t>ҳ</w:t>
      </w:r>
      <w:r w:rsidRPr="00757A96">
        <w:rPr>
          <w:w w:val="100"/>
          <w:sz w:val="40"/>
          <w:szCs w:val="40"/>
        </w:rPr>
        <w:t>урии то</w:t>
      </w:r>
      <w:r w:rsidRPr="00757A96">
        <w:rPr>
          <w:rFonts w:ascii="Cambria" w:hAnsi="Cambria" w:cs="Cambria"/>
          <w:w w:val="100"/>
          <w:sz w:val="40"/>
          <w:szCs w:val="40"/>
        </w:rPr>
        <w:t>ҷ</w:t>
      </w:r>
      <w:r w:rsidRPr="00757A96">
        <w:rPr>
          <w:w w:val="100"/>
          <w:sz w:val="40"/>
          <w:szCs w:val="40"/>
        </w:rPr>
        <w:t>икистон</w:t>
      </w:r>
    </w:p>
    <w:p w:rsidR="00757A96" w:rsidRPr="00757A96" w:rsidRDefault="00757A96" w:rsidP="00757A96">
      <w:pPr>
        <w:pStyle w:val="a5"/>
        <w:jc w:val="center"/>
        <w:rPr>
          <w:b/>
          <w:bCs/>
          <w:sz w:val="34"/>
          <w:szCs w:val="34"/>
          <w:lang w:val="tg-Cyrl-TJ"/>
        </w:rPr>
      </w:pPr>
      <w:r w:rsidRPr="00757A96">
        <w:rPr>
          <w:b/>
          <w:bCs/>
          <w:sz w:val="34"/>
          <w:szCs w:val="34"/>
        </w:rPr>
        <w:t xml:space="preserve">ДАР БОРАИ </w:t>
      </w:r>
      <w:r w:rsidRPr="00757A96">
        <w:rPr>
          <w:rFonts w:ascii="Calibri" w:hAnsi="Calibri" w:cs="Calibri"/>
          <w:b/>
          <w:bCs/>
          <w:sz w:val="34"/>
          <w:szCs w:val="34"/>
        </w:rPr>
        <w:t>Ҷ</w:t>
      </w:r>
      <w:r w:rsidRPr="00757A96">
        <w:rPr>
          <w:b/>
          <w:bCs/>
          <w:sz w:val="34"/>
          <w:szCs w:val="34"/>
        </w:rPr>
        <w:t xml:space="preserve">АВОНОН ВА СИЁСАТИ ДАВЛАТИИ </w:t>
      </w:r>
      <w:r w:rsidRPr="00757A96">
        <w:rPr>
          <w:rFonts w:ascii="Calibri" w:hAnsi="Calibri" w:cs="Calibri"/>
          <w:b/>
          <w:bCs/>
          <w:sz w:val="34"/>
          <w:szCs w:val="34"/>
        </w:rPr>
        <w:t>Ҷ</w:t>
      </w:r>
      <w:r w:rsidRPr="00757A96">
        <w:rPr>
          <w:b/>
          <w:bCs/>
          <w:sz w:val="34"/>
          <w:szCs w:val="34"/>
        </w:rPr>
        <w:t>АВОНОН</w:t>
      </w:r>
      <w:bookmarkStart w:id="0" w:name="_GoBack"/>
      <w:bookmarkEnd w:id="0"/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онуни мазкур асос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ташкил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,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>,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тисодии ташаккулу камолоти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авононро 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сади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пешбин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карда, истифодаи самараноки неруи зе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н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маънавии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оро ба манфиати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омеа муайян менамояд.</w:t>
      </w:r>
    </w:p>
    <w:p w:rsidR="00757A96" w:rsidRDefault="00757A96" w:rsidP="00757A96">
      <w:pPr>
        <w:pStyle w:val="a5"/>
        <w:ind w:firstLine="0"/>
        <w:jc w:val="center"/>
        <w:rPr>
          <w:spacing w:val="-3"/>
          <w:sz w:val="16"/>
          <w:szCs w:val="16"/>
        </w:rPr>
      </w:pP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БОБИ 1. </w:t>
      </w: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АРРАРОТИ УМУМ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1. Маф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асос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Дар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онуни мазкур маф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асосии зерин истифода мешаванд: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1)</w:t>
      </w:r>
      <w:r>
        <w:rPr>
          <w:b/>
          <w:bCs/>
          <w:spacing w:val="-3"/>
          <w:sz w:val="16"/>
          <w:szCs w:val="16"/>
        </w:rPr>
        <w:t xml:space="preserve"> итти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одияи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 xml:space="preserve"> -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оди ихтиёр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, худидора ва 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айрити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оратии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мебошад, ки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дар асоси умумияти манфиат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барои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намудани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сад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ое мутта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ид гардидаанд, ки дар оинномаи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одияи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нишон дода шудаанд;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2) </w:t>
      </w:r>
      <w:r>
        <w:rPr>
          <w:b/>
          <w:bCs/>
          <w:spacing w:val="-3"/>
          <w:sz w:val="16"/>
          <w:szCs w:val="16"/>
        </w:rPr>
        <w:t>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оми ваколатдори давлат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 xml:space="preserve"> -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оми давлатие, ки аз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ониби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укумати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муайян гардида, сиёсати давлатиро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менамояд;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3) </w:t>
      </w:r>
      <w:r>
        <w:rPr>
          <w:b/>
          <w:bCs/>
          <w:spacing w:val="-3"/>
          <w:sz w:val="16"/>
          <w:szCs w:val="16"/>
        </w:rPr>
        <w:t xml:space="preserve">оилаи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</w:t>
      </w:r>
      <w:r>
        <w:rPr>
          <w:spacing w:val="-3"/>
          <w:sz w:val="16"/>
          <w:szCs w:val="16"/>
        </w:rPr>
        <w:t xml:space="preserve"> - оилае, ки дар он зану шав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ар ё яке аз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ба синни 30 нарасидаанд, ё ин ки падар ё модари синни то 30-солае, </w:t>
      </w:r>
      <w:proofErr w:type="gramStart"/>
      <w:r>
        <w:rPr>
          <w:spacing w:val="-3"/>
          <w:sz w:val="16"/>
          <w:szCs w:val="16"/>
        </w:rPr>
        <w:t>ки  дар</w:t>
      </w:r>
      <w:proofErr w:type="gramEnd"/>
      <w:r>
        <w:rPr>
          <w:spacing w:val="-3"/>
          <w:sz w:val="16"/>
          <w:szCs w:val="16"/>
        </w:rPr>
        <w:t xml:space="preserve"> тан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к</w:t>
      </w:r>
      <w:r>
        <w:rPr>
          <w:rFonts w:ascii="Calibri" w:hAnsi="Calibri" w:cs="Calibri"/>
          <w:spacing w:val="-3"/>
          <w:sz w:val="16"/>
          <w:szCs w:val="16"/>
        </w:rPr>
        <w:t>ӯ</w:t>
      </w:r>
      <w:r>
        <w:rPr>
          <w:spacing w:val="-3"/>
          <w:sz w:val="16"/>
          <w:szCs w:val="16"/>
        </w:rPr>
        <w:t>дакро тарбия мекунад;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4) </w:t>
      </w:r>
      <w:r>
        <w:rPr>
          <w:b/>
          <w:bCs/>
          <w:spacing w:val="-3"/>
          <w:sz w:val="16"/>
          <w:szCs w:val="16"/>
        </w:rPr>
        <w:t xml:space="preserve">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 xml:space="preserve"> - низоми ягонаи тадбир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ташкил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>,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тимоию 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тисод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фар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анг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мебошад, ки аз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ониби субъект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сади ташаккулу камолоти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авонон,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ифзи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 ва истифодаи босамари неруи зе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нии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ба манфиати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амъият татби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 мегардад;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5) </w:t>
      </w:r>
      <w:r>
        <w:rPr>
          <w:b/>
          <w:bCs/>
          <w:spacing w:val="-3"/>
          <w:sz w:val="16"/>
          <w:szCs w:val="16"/>
        </w:rPr>
        <w:t>субъект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 xml:space="preserve"> -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оила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авон,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одия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шахсони во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е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>,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омоти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дигар ташкилот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ое, ки дар доираи ваколат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худ дар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иштирок менамоянд;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6) </w:t>
      </w:r>
      <w:r>
        <w:rPr>
          <w:b/>
          <w:bCs/>
          <w:spacing w:val="-3"/>
          <w:sz w:val="16"/>
          <w:szCs w:val="16"/>
        </w:rPr>
        <w:t>ташкилот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кор бо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 xml:space="preserve"> - шахсони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 xml:space="preserve">, аз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умла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одия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шахсони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 xml:space="preserve"> (ассотсиатсия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ва иттифо</w:t>
      </w:r>
      <w:r>
        <w:rPr>
          <w:rFonts w:ascii="Calibri" w:hAnsi="Calibri" w:cs="Calibri"/>
          <w:spacing w:val="-3"/>
          <w:sz w:val="16"/>
          <w:szCs w:val="16"/>
        </w:rPr>
        <w:t>қҳ</w:t>
      </w:r>
      <w:r>
        <w:rPr>
          <w:spacing w:val="-3"/>
          <w:sz w:val="16"/>
          <w:szCs w:val="16"/>
        </w:rPr>
        <w:t xml:space="preserve">о), новобаста аз шакли ташкилию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ие, ки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фаъолият менамоянд;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7)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 xml:space="preserve"> - шахсони синни аз 14 то 30-сола мебошанд;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8)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авонони болаё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ат, фаъол ва ташаббускор</w:t>
      </w:r>
      <w:r>
        <w:rPr>
          <w:spacing w:val="-3"/>
          <w:sz w:val="16"/>
          <w:szCs w:val="16"/>
        </w:rPr>
        <w:t xml:space="preserve"> -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авононе, ки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обилияти муносиб, майлу ра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бат ва масъулияти баланди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рванд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ба кор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амъият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дошта, иштироккунандаи фаъоли чорабини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оммав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мебошанд ва ё дар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сил, шу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л ё ме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нат рафтори намунав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доранд.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Моддаи 2.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икистон 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дар бораи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ба Конститутсияи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асос ёфта, аз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онуни мазкур, дигар санад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меъёрии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ва санад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ии байналмилалие, ки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оро эътироф кардааст, иборат мебошад. 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3.  Вазифа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асосии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Вазифа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асосии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аз ин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иборатанд: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1)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ифзи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 ва манфиат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2) тарбияи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рванд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кими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увияти милл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3)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алб намудани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ба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аёти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тисод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фар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анг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,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амъият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сиёсии кишвар.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4.  Принсип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асосии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бо принсип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асосии зерин асос меёбад: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1)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онуният;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2) ошкорбаён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шаффофият;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3) иштироки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ташаккул ва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4) дастгир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авасмандгардонии ташаббус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ва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одияи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5)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баробари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ба дастгирии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6) афзалиятнокии арзиш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милл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маънав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ахло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 xml:space="preserve"> ва фар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анг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7)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амкории байниидорав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8)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5. Самт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афзалиятноки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Самт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афзалиятноки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ин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оянд: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1) тарбияи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дар р</w:t>
      </w:r>
      <w:r>
        <w:rPr>
          <w:rFonts w:ascii="Calibri" w:hAnsi="Calibri" w:cs="Calibri"/>
          <w:spacing w:val="-3"/>
          <w:sz w:val="16"/>
          <w:szCs w:val="16"/>
        </w:rPr>
        <w:t>ӯҳ</w:t>
      </w:r>
      <w:r>
        <w:rPr>
          <w:spacing w:val="-3"/>
          <w:sz w:val="16"/>
          <w:szCs w:val="16"/>
        </w:rPr>
        <w:t>ияи ватанд</w:t>
      </w:r>
      <w:r>
        <w:rPr>
          <w:rFonts w:ascii="Calibri" w:hAnsi="Calibri" w:cs="Calibri"/>
          <w:spacing w:val="-3"/>
          <w:sz w:val="16"/>
          <w:szCs w:val="16"/>
        </w:rPr>
        <w:t>ӯ</w:t>
      </w:r>
      <w:r>
        <w:rPr>
          <w:spacing w:val="-3"/>
          <w:sz w:val="16"/>
          <w:szCs w:val="16"/>
        </w:rPr>
        <w:t>ст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э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соси масъулияти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рванд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кими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увияти миллии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о;</w:t>
      </w:r>
    </w:p>
    <w:p w:rsidR="00757A96" w:rsidRDefault="00757A96" w:rsidP="00757A96">
      <w:pPr>
        <w:pStyle w:val="a5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2) ташаккули мафкураи милл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бо ро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и тарбия намудани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авонон дар самти шинохти бештари манфиат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ои милл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</w:t>
      </w:r>
      <w:proofErr w:type="gramStart"/>
      <w:r>
        <w:rPr>
          <w:spacing w:val="-5"/>
          <w:sz w:val="16"/>
          <w:szCs w:val="16"/>
        </w:rPr>
        <w:t xml:space="preserve">ва  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исси</w:t>
      </w:r>
      <w:proofErr w:type="gramEnd"/>
      <w:r>
        <w:rPr>
          <w:spacing w:val="-5"/>
          <w:sz w:val="16"/>
          <w:szCs w:val="16"/>
        </w:rPr>
        <w:t xml:space="preserve"> оштинопазир ба терроризму экстремизм, коррупсия, нашъа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аллоб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ва намуд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ои дигари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инояткор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3) ташаккули ахло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амидаи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фаъол намудани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дар самти ан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ом додани кор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ихтиёрии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амъият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(фаъолияти волонтёр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) ва баланд бардоштани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исси э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тироми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ба фар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анги милл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4) таъмини иштироки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аёти сиёсию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тимоии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омеа ва идоракунии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, аз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умла, бо 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 дастгирии фаъолияти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одия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амъиятии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5) таъмини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ифзи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, озод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манфиат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lastRenderedPageBreak/>
        <w:t xml:space="preserve">6) таъмини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ифзи саломат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, тарзи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аёти солим ва рушди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исмонии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7) фаро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ам овардани шароит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ати гирифтани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силоти сифатнок барои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ва таъмини рушди ихтироъкорию э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одкории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8) таъминоти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тимоии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таъмини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ба шу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ли пурма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сул ва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ойи кори муносиб;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9) таъмини муста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илияти 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тисодии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рушди фаъолияти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ибкории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авонон,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алби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ба хо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агидор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унарманд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10) омодасоз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дастгирии мутахассисони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ати пешни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од намудани мутахассисони лаё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атманд ба вазифа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барикунанда.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БОБИ 2. </w:t>
      </w: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АСОС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ИДОРАКУН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ДАР САМТИ </w:t>
      </w:r>
    </w:p>
    <w:p w:rsidR="00757A96" w:rsidRDefault="00757A96" w:rsidP="00757A96">
      <w:pPr>
        <w:pStyle w:val="a5"/>
        <w:ind w:firstLine="0"/>
        <w:jc w:val="center"/>
        <w:rPr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6. Сало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ияти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укумати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икистон дар самти 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укумати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дорои сало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ияти зерин мебошад: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 1) пешбурди сиёсати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2) муайян намудани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оми ваколатдори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  <w:r>
        <w:rPr>
          <w:spacing w:val="-3"/>
          <w:sz w:val="16"/>
          <w:szCs w:val="16"/>
        </w:rPr>
        <w:tab/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3) тасди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дурнамо, консепсия, стратегия ва барнома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давлатии рушди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4) ташаккул додани заминаи меъёрии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ангсозии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амкории байналмилал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5) тасди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низомномаи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оми ваколатдори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6) таъсиси марказ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ва сохтор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дигар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7) ташкили низоми ягонаи маълумоти омор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таъмини иттилоотии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8) сало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ияти дигари пешбининамудаи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7. Ваколат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оми ваколатдори давлат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авонон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оми ваколатдори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дорои ваколат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зерин мебошад: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1)  таъмини татби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сиёсати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2) омода намудани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дар р</w:t>
      </w:r>
      <w:r>
        <w:rPr>
          <w:rFonts w:ascii="Calibri" w:hAnsi="Calibri" w:cs="Calibri"/>
          <w:spacing w:val="-3"/>
          <w:sz w:val="16"/>
          <w:szCs w:val="16"/>
        </w:rPr>
        <w:t>ӯҳ</w:t>
      </w:r>
      <w:r>
        <w:rPr>
          <w:spacing w:val="-3"/>
          <w:sz w:val="16"/>
          <w:szCs w:val="16"/>
        </w:rPr>
        <w:t>ияи ватанд</w:t>
      </w:r>
      <w:r>
        <w:rPr>
          <w:rFonts w:ascii="Calibri" w:hAnsi="Calibri" w:cs="Calibri"/>
          <w:spacing w:val="-3"/>
          <w:sz w:val="16"/>
          <w:szCs w:val="16"/>
        </w:rPr>
        <w:t>ӯ</w:t>
      </w:r>
      <w:r>
        <w:rPr>
          <w:spacing w:val="-3"/>
          <w:sz w:val="16"/>
          <w:szCs w:val="16"/>
        </w:rPr>
        <w:t>ст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э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соси масъулияти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рванд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шинохти бештари манфиат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милл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3) андешидани чора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зарур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ати шинос намудани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бо манфиат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миллию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амъият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ба ву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уд овардани мафкураи оштинопазир ва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овимат ба амал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номатлуб, инчунин, 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идаю гур</w:t>
      </w:r>
      <w:r>
        <w:rPr>
          <w:rFonts w:ascii="Calibri" w:hAnsi="Calibri" w:cs="Calibri"/>
          <w:spacing w:val="-3"/>
          <w:sz w:val="16"/>
          <w:szCs w:val="16"/>
        </w:rPr>
        <w:t>ӯҳҳ</w:t>
      </w:r>
      <w:r>
        <w:rPr>
          <w:spacing w:val="-3"/>
          <w:sz w:val="16"/>
          <w:szCs w:val="16"/>
        </w:rPr>
        <w:t>ои ба ин амал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мусоидаткунанда ва ташаккули маърифати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ию сиёс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4) андешидани чора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ои зарур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и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ати ташаккули ахло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 xml:space="preserve">и 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амидаи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авонон, сафарбар кардани он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о ба кор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ои ихтиёрии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амъият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(фаъолияти волонтёр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) ва баланд бардоштани 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исси э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тироми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авонон ба фар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анги милл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5) омода сохтани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ати дар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аёти сиёсию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тимоии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омеа ва идоракунии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ширкат варзидан;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6)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намудани чорабини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фа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мондади</w:t>
      </w:r>
      <w:r>
        <w:rPr>
          <w:rFonts w:ascii="Calibri" w:hAnsi="Calibri" w:cs="Calibri"/>
          <w:spacing w:val="-3"/>
          <w:sz w:val="16"/>
          <w:szCs w:val="16"/>
        </w:rPr>
        <w:t>ҳӣ</w:t>
      </w:r>
      <w:r>
        <w:rPr>
          <w:spacing w:val="-3"/>
          <w:sz w:val="16"/>
          <w:szCs w:val="16"/>
        </w:rPr>
        <w:t xml:space="preserve"> ва тар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ибот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оид ба баланд бардоштани вазъи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тимоии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омода намудани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барои дарёфти шу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ли пурма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сул ва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ойи кори муносиб, таъмини муста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илияти 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тисодии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рушди фаъолияти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ибкории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авонон,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алби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ба хо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агидор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унарманд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7) омода ва пешни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од намудани мутахассисони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 ба вазифа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барикунанда;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8)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ангсозии фаъолияти ташкилот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ва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одия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сади амалисозии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садноки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авонон, новобаста аз мансубияти идорав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шакли моликият;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9) ташкил намудани нашри адабиёти илм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метод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оммав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доир ба масъала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тиб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тартиби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10) пешбурди фе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ристи захираи мутахассисони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 ва тасди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 намудани тартиби ба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исобгирии 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11)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ия ва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намудани фармоиш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тимоии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вобаста ба амалисозии самт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афзалиятноки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12) пешбурди омори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ва аз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омоти дахлдори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ташкилот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талаб намудани маълумоти омор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13) ваколат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дигари пешбининамудаи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8. Ваколат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омоти 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роияи 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аллии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окимияти давлат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авонон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омоти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роияи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аллии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окимияти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дорои ваколат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зерин мебошад: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1) таъмини татби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дар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ал;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2) тасди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 ва мабла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гузор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намудани барнома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садноки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аллии рушди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3) мабла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гузор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намудани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аз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исоби бу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ети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алл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аз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исоби сарчашма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дигаре, ки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манъ накардааст;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4) ташаккул додани фонд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рушди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аз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исоби сарчашма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айрибу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ет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5) мусоидат намудан ба фаъолияти ташкилот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барои сохтмон, таъмир ва бар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арорсозии иншооти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6) ба 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 мондани фармоиши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тимоии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вобаста ба амалисозии самт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афзалиятноки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7) таъсис додани стипендияи ном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,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оиза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дахлдор дар сат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ал ва чораандеш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намудан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ати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авасмандгардонии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дар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ал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8) ваколат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дигари пешбининамудаи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9. Ваколат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омоти худидоракунии ша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рак ва де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от дар самти 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авонон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lastRenderedPageBreak/>
        <w:t>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омоти худидоракунии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рак ва де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от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дорои ваколат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зерин мебошанд: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1) таъмини татби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удуди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рак ва де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от;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2) тасди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 ва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намудани на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садноки рушди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удуди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рак ва де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от;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3) таъсис додани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оиза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ати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авасмандгардонии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удуди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рак ва де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от;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4) мусоидат кардан барои таъсис, таъмир ва бозсозии иншооти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5) иштирок кардан дар ташкил ва гузаронидани чорабини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гуногуни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6) мусоидат кардан ба фаъолияти субъект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удуди дахлдор;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7) ваколат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дигари пешбининамудаи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10. Итти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одияи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1. Таъсис, фаъолият, азнавташкилди</w:t>
      </w:r>
      <w:r>
        <w:rPr>
          <w:rFonts w:ascii="Calibri" w:hAnsi="Calibri" w:cs="Calibri"/>
          <w:spacing w:val="-3"/>
          <w:sz w:val="16"/>
          <w:szCs w:val="16"/>
        </w:rPr>
        <w:t>ҳӣ</w:t>
      </w:r>
      <w:r>
        <w:rPr>
          <w:spacing w:val="-3"/>
          <w:sz w:val="16"/>
          <w:szCs w:val="16"/>
        </w:rPr>
        <w:t xml:space="preserve"> ва бар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амди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ии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одияи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карда мешавад.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2.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одияи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фаъолияти худро тиб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оинномаи худ ба 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 мемонад.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3. Фаъолияти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одияи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амчун шарики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амалисозии самт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афзалият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бо 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 амалисозии фармоиш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тимоии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ташкили чорабини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садноки рушди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дастгир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карда мешавад.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4. Барои дастгирии фаъолияти итти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одияи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грант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таъсис дода мешаванд.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11.</w:t>
      </w:r>
      <w:r>
        <w:rPr>
          <w:spacing w:val="-3"/>
          <w:sz w:val="16"/>
          <w:szCs w:val="16"/>
        </w:rPr>
        <w:t xml:space="preserve"> </w:t>
      </w:r>
      <w:r>
        <w:rPr>
          <w:b/>
          <w:bCs/>
          <w:spacing w:val="-3"/>
          <w:sz w:val="16"/>
          <w:szCs w:val="16"/>
        </w:rPr>
        <w:t>Ассотсиатсияи итти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одия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амъиятии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 xml:space="preserve"> </w:t>
      </w:r>
    </w:p>
    <w:p w:rsidR="00757A96" w:rsidRDefault="00757A96" w:rsidP="00757A96">
      <w:pPr>
        <w:pStyle w:val="a5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Итти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одия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ои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 xml:space="preserve">авонон 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у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>у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 xml:space="preserve"> доранд ассотсиатсияи итти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одия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ои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 xml:space="preserve">амъиятии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авононро таъсис ди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анд. </w:t>
      </w:r>
      <w:proofErr w:type="gramStart"/>
      <w:r>
        <w:rPr>
          <w:spacing w:val="-5"/>
          <w:sz w:val="16"/>
          <w:szCs w:val="16"/>
        </w:rPr>
        <w:t>Итти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одия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ои 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амъиятии</w:t>
      </w:r>
      <w:proofErr w:type="gramEnd"/>
      <w:r>
        <w:rPr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 xml:space="preserve">авонон ва шахсони 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у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>у</w:t>
      </w:r>
      <w:r>
        <w:rPr>
          <w:rFonts w:ascii="Calibri" w:hAnsi="Calibri" w:cs="Calibri"/>
          <w:spacing w:val="-5"/>
          <w:sz w:val="16"/>
          <w:szCs w:val="16"/>
        </w:rPr>
        <w:t>қӣ</w:t>
      </w:r>
      <w:r>
        <w:rPr>
          <w:spacing w:val="-5"/>
          <w:sz w:val="16"/>
          <w:szCs w:val="16"/>
        </w:rPr>
        <w:t xml:space="preserve"> ба чунин ассотсиатсия 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у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>у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>и шомил шуданро доранд.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Моддаи 12. Маркази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Таъсис, азнавташкилди</w:t>
      </w:r>
      <w:r>
        <w:rPr>
          <w:rFonts w:ascii="Calibri" w:hAnsi="Calibri" w:cs="Calibri"/>
          <w:spacing w:val="-5"/>
          <w:sz w:val="16"/>
          <w:szCs w:val="16"/>
        </w:rPr>
        <w:t>ҳӣ</w:t>
      </w:r>
      <w:r>
        <w:rPr>
          <w:spacing w:val="-5"/>
          <w:sz w:val="16"/>
          <w:szCs w:val="16"/>
        </w:rPr>
        <w:t xml:space="preserve"> ва бар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амди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 xml:space="preserve">ии маркази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авонон бо тартиби му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ум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урии То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икистон амал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карда мешаванд.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13. Ш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ӯ</w:t>
      </w:r>
      <w:r>
        <w:rPr>
          <w:b/>
          <w:bCs/>
          <w:spacing w:val="-3"/>
          <w:sz w:val="16"/>
          <w:szCs w:val="16"/>
        </w:rPr>
        <w:t xml:space="preserve">рои олимони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авони муассиса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таълим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силоти олии касб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ва илм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сади ташаккул ва рушди замина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илм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лил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иттилоотии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дар муассиса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илм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таълимии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силоти олии касб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ш</w:t>
      </w:r>
      <w:r>
        <w:rPr>
          <w:rFonts w:ascii="Calibri" w:hAnsi="Calibri" w:cs="Calibri"/>
          <w:spacing w:val="-3"/>
          <w:sz w:val="16"/>
          <w:szCs w:val="16"/>
        </w:rPr>
        <w:t>ӯ</w:t>
      </w:r>
      <w:r>
        <w:rPr>
          <w:spacing w:val="-3"/>
          <w:sz w:val="16"/>
          <w:szCs w:val="16"/>
        </w:rPr>
        <w:t xml:space="preserve">рои олимони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 таъсис дода мешавад.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Моддаи 14. Шуъбаи кор бо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авонони муассиса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таълимии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силоти миёна ва олии касб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сади мутта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идсозии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ва дастгирии фаъолияти таълимию э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одкор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ташаббускории дониш</w:t>
      </w:r>
      <w:r>
        <w:rPr>
          <w:rFonts w:ascii="Calibri" w:hAnsi="Calibri" w:cs="Calibri"/>
          <w:spacing w:val="-3"/>
          <w:sz w:val="16"/>
          <w:szCs w:val="16"/>
        </w:rPr>
        <w:t>ҷӯ</w:t>
      </w:r>
      <w:r>
        <w:rPr>
          <w:spacing w:val="-3"/>
          <w:sz w:val="16"/>
          <w:szCs w:val="16"/>
        </w:rPr>
        <w:t>ён дар муассиса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таълимии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силоти миёна ва олии касб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шуъбаи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таъсис гардида, фаъолияти худро тиб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онуни мазкур ба 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 мемонад.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15. 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фили гирандагони стипендия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 барои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авонони болаё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ат, фаъол ва ташаббускор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фили гирандагони стипендия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барои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авонони болаё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ат, фаъол ва ташаббускор метавонад аз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исоби гирандагони стипендия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Президенти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икистон, раисони вилоят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о, ша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о, но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ия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 ва инчунин стипендияи ном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назди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оми ваколатдори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ва сохтор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аллии он таъсис ёбад.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16. 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фили волонтёрони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1.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фили волонтёрони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 метавонад аз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исоби ихтиёриён дар назди ташкилот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о, новобаста аз шакли ташкилию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>, таъсис ёбад.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2. Аъзои волонтёрони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 ба воситаи ташкилоти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албкунанда барои фаъолият тиб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алб карда мешаванд.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spacing w:val="-3"/>
          <w:sz w:val="16"/>
          <w:szCs w:val="16"/>
        </w:rPr>
        <w:tab/>
      </w:r>
      <w:r>
        <w:rPr>
          <w:b/>
          <w:bCs/>
          <w:spacing w:val="-3"/>
          <w:sz w:val="16"/>
          <w:szCs w:val="16"/>
        </w:rPr>
        <w:t xml:space="preserve">БОБИ 3. </w:t>
      </w: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АСОС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ҚӢ</w:t>
      </w:r>
      <w:r>
        <w:rPr>
          <w:b/>
          <w:bCs/>
          <w:spacing w:val="-3"/>
          <w:sz w:val="16"/>
          <w:szCs w:val="16"/>
        </w:rPr>
        <w:t>, 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ТИСОД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ВА 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ТИМО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</w:t>
      </w: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ДАР САМТИ 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Моддаи 17. 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у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авонон дар самти амалисозии сиёсати давлатии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дар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дорои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қҳ</w:t>
      </w:r>
      <w:r>
        <w:rPr>
          <w:spacing w:val="-3"/>
          <w:sz w:val="16"/>
          <w:szCs w:val="16"/>
        </w:rPr>
        <w:t>ои зерин мебошанд: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1) дар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ширкат варзанд;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2) тиб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талаботи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кумак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айридавлат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гиранд;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3) намуди кумак ва хизматрасони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оро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абул намоянд ё рад кунанд;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4) захира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модд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молияв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ме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нат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иттилоот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табииро дастрас ва истифода намоянд;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5) аз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қҳ</w:t>
      </w:r>
      <w:r>
        <w:rPr>
          <w:spacing w:val="-3"/>
          <w:sz w:val="16"/>
          <w:szCs w:val="16"/>
        </w:rPr>
        <w:t>ои дигари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истифода баранд.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Моддаи 18. Амалисозии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 ба таъмини иштироки он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 дар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аёти сиёсию 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тимоии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омеа ва идоракунии давлат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, аз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умла, бо ро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и дастгирии фаъолияти итти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одия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амъиятии он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</w:t>
      </w:r>
    </w:p>
    <w:p w:rsidR="00757A96" w:rsidRDefault="00757A96" w:rsidP="00757A96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Таъмини иштироки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авонон дар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аёти сиёсию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тимоии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омеа ва идоракунии 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, аз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умла, бо ро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 дастгирии фаъолияти итти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одия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амъиятии он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бо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сади фаъолгардонии сиёс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,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кими 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тидор ва захираи мутахассисони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идоракун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авасмандгардон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таъмини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авонон ба идоракун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э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одкун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, таъмини та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риба, такмили малака, 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орати идоракун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ро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барии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авонон, дастгирии шарикии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авонон ва итти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одия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амъиятии он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ия ва амалисозии барнома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садноки ало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аманд, инчунин, амалисозии босамари сиёсати давлатии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авонон аз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ониби субъект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сиёсати давлатии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авонон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мешавад.</w:t>
      </w:r>
    </w:p>
    <w:p w:rsidR="00757A96" w:rsidRDefault="00757A96" w:rsidP="00757A96">
      <w:pPr>
        <w:pStyle w:val="a5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Моддаи 19. Таъмини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ифзи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>, озод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 xml:space="preserve"> ва манфиат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ои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 xml:space="preserve">авонон 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1.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, озод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манфиат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онунии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авонон аз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ониби субъект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сиёсати давлатии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дар доираи му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аррароти Конститутсияи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икистон, санад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ии байналмилалие, ки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икистон он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оро эътироф кардааст ва санад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дигари меъёрии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қӣ</w:t>
      </w:r>
      <w:r>
        <w:rPr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ифз ва таъмин карда мешаванд. 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lastRenderedPageBreak/>
        <w:t>2. Давлат шахсонеро, ки ба синни 18 нарасидаанд, та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ти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имоя 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арор дода, тартиби махсуси амал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гардонидани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қҳ</w:t>
      </w:r>
      <w:r>
        <w:rPr>
          <w:spacing w:val="-2"/>
          <w:sz w:val="16"/>
          <w:szCs w:val="16"/>
        </w:rPr>
        <w:t>ои он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оро му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аррар мекунад.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Моддаи 20.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ифзи саломат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>, солимгардон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>, истиро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ат, тарзи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аёти солим ва рушди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 xml:space="preserve">исмонии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омоти ваколатдори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дар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авонон, тарбияи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исмон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варзиш, тандуруст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ифзи и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тимоии 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рушди сайё</w:t>
      </w:r>
      <w:r>
        <w:rPr>
          <w:rFonts w:ascii="Calibri" w:hAnsi="Calibri" w:cs="Calibri"/>
          <w:spacing w:val="-2"/>
          <w:sz w:val="16"/>
          <w:szCs w:val="16"/>
        </w:rPr>
        <w:t>ҳӣ</w:t>
      </w:r>
      <w:r>
        <w:rPr>
          <w:spacing w:val="-2"/>
          <w:sz w:val="16"/>
          <w:szCs w:val="16"/>
        </w:rPr>
        <w:t>, маориф ва илм,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омоти и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роияи 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алии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окимияти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омоти худидоракунии ша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рак ва де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от ва ташкилот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кор бо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авонон: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1)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ангоми па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ншавии бемори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махсусан хатарнок, аз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умла, вируси норасоии масунияти одам, бемории пайдошудаи норасоии масуният ва бемори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ба воситаи ало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аи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инс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гузаранда, нашъаманд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майзадаг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бемори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дигаре, ки ба афзоиши маъюб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фавти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сабаб мешаванд, оид ба пешгирии па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ншавии чунин бемори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 тадбир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таъхирнопазир меандешанд;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2) тарзи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аёти солимро бо ро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 маш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 xml:space="preserve">ул шудан ба тарбияи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исмон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варзиш, инчунин истеъмоли 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 xml:space="preserve">изои солим ва риояи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олат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бе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доштии шахс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ба ро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 мемонанд;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3) барои ташкили истиро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ату солимгардонии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авонон, лагер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тобистонаю зимистона ва рушди сайё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мусоидат менамоянд;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4) хизматрасонии тибб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хизматрасони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дигарро тиб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и 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икистон амал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менамоянд.</w:t>
      </w:r>
    </w:p>
    <w:p w:rsidR="00757A96" w:rsidRDefault="00757A96" w:rsidP="00757A96">
      <w:pPr>
        <w:pStyle w:val="a5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Моддаи 21.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авонон ба гирифтани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силоти сифатнок ва рушди ихтироъкорию э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одкор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 xml:space="preserve"> 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ба гирифтани та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силоти сифатнок ва рушди ихтироъкорию э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одкории он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 бо ро</w:t>
      </w:r>
      <w:r>
        <w:rPr>
          <w:rFonts w:ascii="Calibri" w:hAnsi="Calibri" w:cs="Calibri"/>
          <w:spacing w:val="-2"/>
          <w:sz w:val="16"/>
          <w:szCs w:val="16"/>
        </w:rPr>
        <w:t>ҳҳ</w:t>
      </w:r>
      <w:r>
        <w:rPr>
          <w:spacing w:val="-2"/>
          <w:sz w:val="16"/>
          <w:szCs w:val="16"/>
        </w:rPr>
        <w:t>ои зерин амал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карда мешавад: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1) таъсиси стипендия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Президенти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икистон, раисони вилоят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о, ша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р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о, но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ия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 ва стипендия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ном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барои хонандагону дониш</w:t>
      </w:r>
      <w:r>
        <w:rPr>
          <w:rFonts w:ascii="Calibri" w:hAnsi="Calibri" w:cs="Calibri"/>
          <w:spacing w:val="-2"/>
          <w:sz w:val="16"/>
          <w:szCs w:val="16"/>
        </w:rPr>
        <w:t>ҷӯ</w:t>
      </w:r>
      <w:r>
        <w:rPr>
          <w:spacing w:val="-2"/>
          <w:sz w:val="16"/>
          <w:szCs w:val="16"/>
        </w:rPr>
        <w:t>ёни муассиса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таълим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,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авонони болаё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ат ва фаъоли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амъият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бо тартиби му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икистон; </w:t>
      </w:r>
    </w:p>
    <w:p w:rsidR="00757A96" w:rsidRDefault="00757A96" w:rsidP="00757A96">
      <w:pPr>
        <w:pStyle w:val="a5"/>
        <w:rPr>
          <w:i/>
          <w:iCs/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2) аз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ониби давлат дастгир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кардани ихтироъкор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э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одкории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авонон; 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3) рушд ва дастгирии давлатии фаъолияти илмиву ихтироъкор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э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одкории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бо ро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 гузаронидани чорабини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оммавии фар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анг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.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Моддаи 22.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авонон ба дастгирии и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тимо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>, шу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ғ</w:t>
      </w:r>
      <w:r>
        <w:rPr>
          <w:b/>
          <w:bCs/>
          <w:spacing w:val="-2"/>
          <w:sz w:val="16"/>
          <w:szCs w:val="16"/>
        </w:rPr>
        <w:t>ли пурма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сул ва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ойи кори муносиб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1. Давлат дар таъмини кумакпул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кумаки тиббию равон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та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сил,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ойи кор, манзил ва нафа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а барои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аз гур</w:t>
      </w:r>
      <w:r>
        <w:rPr>
          <w:rFonts w:ascii="Calibri" w:hAnsi="Calibri" w:cs="Calibri"/>
          <w:spacing w:val="-2"/>
          <w:sz w:val="16"/>
          <w:szCs w:val="16"/>
        </w:rPr>
        <w:t>ӯҳҳ</w:t>
      </w:r>
      <w:r>
        <w:rPr>
          <w:spacing w:val="-2"/>
          <w:sz w:val="16"/>
          <w:szCs w:val="16"/>
        </w:rPr>
        <w:t>ои осебпазир, инчунин, оила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авоне, ки як ва ё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ар дуи он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 маъюб мебошанд, тадбир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зарур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меандешад.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2.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ба ме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нат, интихоби касбу кор ва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ифзи ме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нат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 доранд. 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3.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оми ваколатдори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дар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аи ме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нат, му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ират ва шу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>ли 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омоти и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роияи 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аллии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окимияти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мутоби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и 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икистон ва барнома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алл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: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1)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авононро ба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ойи кори муносиб таъмин менамоянд;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2) дар та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ия ва амалисозии барнома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алл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барнома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дигар дар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иштирок менамоянд;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3) маш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 xml:space="preserve">улиятнокии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авононро та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лил менамоянд ва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ати таъмини шу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>лнокии он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 чора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 меандешанд;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4) мабла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>гузории чорабини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оро, ки ба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сади ташкили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ойи кор барои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амал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карда мешаванд, таъмин менамоянд;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5) ба фаъолияти ташкилот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о, сарфи назар аз шакли ташкилию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қӣ</w:t>
      </w:r>
      <w:r>
        <w:rPr>
          <w:spacing w:val="-2"/>
          <w:sz w:val="16"/>
          <w:szCs w:val="16"/>
        </w:rPr>
        <w:t xml:space="preserve"> ва моликият, оид ба таъмини шу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>ли пурма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сул, тамоюли касб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тайёрии касбии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мусоидат мекунанд;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6) ом</w:t>
      </w:r>
      <w:r>
        <w:rPr>
          <w:rFonts w:ascii="Calibri" w:hAnsi="Calibri" w:cs="Calibri"/>
          <w:spacing w:val="-2"/>
          <w:sz w:val="16"/>
          <w:szCs w:val="16"/>
        </w:rPr>
        <w:t>ӯ</w:t>
      </w:r>
      <w:r>
        <w:rPr>
          <w:spacing w:val="-2"/>
          <w:sz w:val="16"/>
          <w:szCs w:val="16"/>
        </w:rPr>
        <w:t xml:space="preserve">зиши касбу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унар ва таълими забон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хори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иро ташкил менамоянд;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7) корфармоёнеро, ки ба хизмати и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тимо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шу</w:t>
      </w:r>
      <w:r>
        <w:rPr>
          <w:rFonts w:ascii="Calibri" w:hAnsi="Calibri" w:cs="Calibri"/>
          <w:spacing w:val="-2"/>
          <w:sz w:val="16"/>
          <w:szCs w:val="16"/>
        </w:rPr>
        <w:t>ғ</w:t>
      </w:r>
      <w:r>
        <w:rPr>
          <w:spacing w:val="-2"/>
          <w:sz w:val="16"/>
          <w:szCs w:val="16"/>
        </w:rPr>
        <w:t xml:space="preserve">ли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дар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мухталифи и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тисод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илму техника, маориф, фар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анг ва тандуруст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мусоидат мекунанд,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авасманд мегардонанд.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4. Ташкилот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о, сарфи назар аз шакли ташкилию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 xml:space="preserve"> ва моликият, 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дар бораи ме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нат барои бо кор таъмин намудани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иссаи (квотаи)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ой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кориро муайян мекунанд. </w:t>
      </w:r>
    </w:p>
    <w:p w:rsidR="00757A96" w:rsidRDefault="00757A96" w:rsidP="00757A96">
      <w:pPr>
        <w:pStyle w:val="a5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Моддаи 23.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авонон ба моликият, фаъолияти со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ибкор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 xml:space="preserve"> ва муносибат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ои дигари и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>тисод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1. Давлат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у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авононро ба моликият, фаъолияти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ибкор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муносибат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дигари и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тисод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кафолат меди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ад. 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2. Ташкилот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кор бо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ва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омоти и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роияи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окимияти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фаъолияти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ибкории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авононро тавассути таъминоти моддию техник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, грант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 ва 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арз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имтиёзнок дар доираи амалисозии барнома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садноки рушди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ав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алл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дастгир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менамоянд.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3. Барои дастгир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рушди фаъолияти и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тисодии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барнома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садноки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лои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озмоиш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(модел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>) та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ия ва амал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гардонида мешаванд. 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4.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ати рушди маданияти и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тисодии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авонон дар байни он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о, махсусан оила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ои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авон, мунтазам чорабини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гуногун гузаронида мешаванд.</w:t>
      </w:r>
    </w:p>
    <w:p w:rsidR="00757A96" w:rsidRDefault="00757A96" w:rsidP="00757A96">
      <w:pPr>
        <w:pStyle w:val="a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5. Лои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ти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оратии 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 xml:space="preserve">унармандони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авон оид ба коркард ва исте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соли молу 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сулоти даст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дар доираи фонд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дастгирии со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ибкор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ва барнома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ои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>садноки рушди давлат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дастгир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карда мешаванд.</w:t>
      </w:r>
    </w:p>
    <w:p w:rsidR="00757A96" w:rsidRDefault="00757A96" w:rsidP="00757A96">
      <w:pPr>
        <w:pStyle w:val="a5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>Моддаи 24. Омодасоз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 xml:space="preserve"> ва дастгирии мутахассисони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 xml:space="preserve">авон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ати пешни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од намудани он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о ба вазифа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ои ро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барикунанда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Давлат барои амалисозии босамари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ва рушди замина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илм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лил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иттилоот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таълим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омодасозии кадр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касбии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шароит ва заминаи зарурии илмию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идоракуниро фаро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 меорад.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25. Дастгирии давлатии оила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1. 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сади дастгирии давлатии оила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 бо тартиби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тадбир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зерин андешида мешаванд: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lastRenderedPageBreak/>
        <w:t>1) расонидани кумак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модд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таълим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тибб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,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>, равоншиносию ом</w:t>
      </w:r>
      <w:r>
        <w:rPr>
          <w:rFonts w:ascii="Calibri" w:hAnsi="Calibri" w:cs="Calibri"/>
          <w:spacing w:val="-3"/>
          <w:sz w:val="16"/>
          <w:szCs w:val="16"/>
        </w:rPr>
        <w:t>ӯ</w:t>
      </w:r>
      <w:r>
        <w:rPr>
          <w:spacing w:val="-3"/>
          <w:sz w:val="16"/>
          <w:szCs w:val="16"/>
        </w:rPr>
        <w:t>зиш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ба оила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ати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аллу фасли масъала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тимоию 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тисод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маишии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2) расонидани кумак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молиявии таъхирнопазир ба оила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 дар доираи барнома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алл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3) бе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тар намудани шароити манзилии оила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авони камбизоат аз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исоби фонди манзили истифодаи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4) таъмини хизматрасонии ройгони иттилоот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машваратии оила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 дар муассиса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марбутаи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алл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;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5) татби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чора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барои омода намудани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авонон ба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аёти муста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илонаи оилав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мусоидат ба ом</w:t>
      </w:r>
      <w:r>
        <w:rPr>
          <w:rFonts w:ascii="Calibri" w:hAnsi="Calibri" w:cs="Calibri"/>
          <w:spacing w:val="-3"/>
          <w:sz w:val="16"/>
          <w:szCs w:val="16"/>
        </w:rPr>
        <w:t>ӯ</w:t>
      </w:r>
      <w:r>
        <w:rPr>
          <w:spacing w:val="-3"/>
          <w:sz w:val="16"/>
          <w:szCs w:val="16"/>
        </w:rPr>
        <w:t>зиши асос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танзими оила.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2. 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сади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авасмандгардонии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барои ташкили оила, устувор гардонидани он, таваллуд, тарбияи к</w:t>
      </w:r>
      <w:r>
        <w:rPr>
          <w:rFonts w:ascii="Calibri" w:hAnsi="Calibri" w:cs="Calibri"/>
          <w:spacing w:val="-3"/>
          <w:sz w:val="16"/>
          <w:szCs w:val="16"/>
        </w:rPr>
        <w:t>ӯ</w:t>
      </w:r>
      <w:r>
        <w:rPr>
          <w:spacing w:val="-3"/>
          <w:sz w:val="16"/>
          <w:szCs w:val="16"/>
        </w:rPr>
        <w:t>дакон тиб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кумаки моддию молияв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навъ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дигари ёр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аррар карда мешаванд.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26. Мабла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ғ</w:t>
      </w:r>
      <w:r>
        <w:rPr>
          <w:b/>
          <w:bCs/>
          <w:spacing w:val="-3"/>
          <w:sz w:val="16"/>
          <w:szCs w:val="16"/>
        </w:rPr>
        <w:t>гузор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Мабла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гузор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дар доираи мабла</w:t>
      </w:r>
      <w:r>
        <w:rPr>
          <w:rFonts w:ascii="Calibri" w:hAnsi="Calibri" w:cs="Calibri"/>
          <w:spacing w:val="-3"/>
          <w:sz w:val="16"/>
          <w:szCs w:val="16"/>
        </w:rPr>
        <w:t>ғҳ</w:t>
      </w:r>
      <w:r>
        <w:rPr>
          <w:spacing w:val="-3"/>
          <w:sz w:val="16"/>
          <w:szCs w:val="16"/>
        </w:rPr>
        <w:t>ои барои субъект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татби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кунандаи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пешбинишудаи бу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ети давлат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сарчашма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дигари мабла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 xml:space="preserve">гузорие, ки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манъ накардааст, таъмин карда мешавад.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Моддаи 27. Фонди дастгирии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Бо ма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сади дастгирии 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тисод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и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тимо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моддию маънав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, фар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анг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тиб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тартиби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метавонад Фонди дастгирии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таъсис дода шавад. 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28. Э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сонкор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Шахсони во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е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 xml:space="preserve"> метавонанд барои рушди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иншооти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авононро таъсис дода,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оро бо та</w:t>
      </w:r>
      <w:r>
        <w:rPr>
          <w:rFonts w:ascii="Calibri" w:hAnsi="Calibri" w:cs="Calibri"/>
          <w:spacing w:val="-3"/>
          <w:sz w:val="16"/>
          <w:szCs w:val="16"/>
        </w:rPr>
        <w:t>ҷҳ</w:t>
      </w:r>
      <w:r>
        <w:rPr>
          <w:spacing w:val="-3"/>
          <w:sz w:val="16"/>
          <w:szCs w:val="16"/>
        </w:rPr>
        <w:t>изоти зарур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му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</w:t>
      </w:r>
      <w:r>
        <w:rPr>
          <w:rFonts w:ascii="Calibri" w:hAnsi="Calibri" w:cs="Calibri"/>
          <w:spacing w:val="-3"/>
          <w:sz w:val="16"/>
          <w:szCs w:val="16"/>
        </w:rPr>
        <w:t>ҳҳ</w:t>
      </w:r>
      <w:r>
        <w:rPr>
          <w:spacing w:val="-3"/>
          <w:sz w:val="16"/>
          <w:szCs w:val="16"/>
        </w:rPr>
        <w:t>аз намоянд, тари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э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сонкор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молу мулк ва мабла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 xml:space="preserve"> хайр намоянд. 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БОБИ 4.</w:t>
      </w: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 МУНОСИБАТ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ОИ БАЙНАЛМИЛАЛ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ДАР САМТИ АМАЛИСОЗИИ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Моддаи 29.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амкори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байналмилал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амкори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байналмилал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дар самти амалисозии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бо тартиби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ва санад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ии байналмилалие, ки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оро эътироф кардааст, амал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карда мешаванд.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30. Иштироки сармоягузорони хори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ҷӣ</w:t>
      </w:r>
      <w:r>
        <w:rPr>
          <w:b/>
          <w:bCs/>
          <w:spacing w:val="-3"/>
          <w:sz w:val="16"/>
          <w:szCs w:val="16"/>
        </w:rPr>
        <w:t xml:space="preserve"> дар ташкили инфрасохтори со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Шахсони во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е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ии хори</w:t>
      </w:r>
      <w:r>
        <w:rPr>
          <w:rFonts w:ascii="Calibri" w:hAnsi="Calibri" w:cs="Calibri"/>
          <w:spacing w:val="-3"/>
          <w:sz w:val="16"/>
          <w:szCs w:val="16"/>
        </w:rPr>
        <w:t>ҷӣ</w:t>
      </w:r>
      <w:r>
        <w:rPr>
          <w:spacing w:val="-3"/>
          <w:sz w:val="16"/>
          <w:szCs w:val="16"/>
        </w:rPr>
        <w:t>, инчунин созмон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ои байналмилал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бо тартиби му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аррарнамудаи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метавонанд дар ташкили инфрасохтори со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аи кор бо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 иштирок намоянд.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БОБИ 5. </w:t>
      </w:r>
    </w:p>
    <w:p w:rsidR="00757A96" w:rsidRDefault="00757A96" w:rsidP="00757A96">
      <w:pPr>
        <w:pStyle w:val="a5"/>
        <w:ind w:firstLine="0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АРРАРОТИ ХОТИМАВ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Моддаи 31. 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авобгар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барои риоя </w:t>
      </w:r>
      <w:proofErr w:type="gramStart"/>
      <w:r>
        <w:rPr>
          <w:b/>
          <w:bCs/>
          <w:spacing w:val="-3"/>
          <w:sz w:val="16"/>
          <w:szCs w:val="16"/>
        </w:rPr>
        <w:t>накардани  талаботи</w:t>
      </w:r>
      <w:proofErr w:type="gramEnd"/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онуни мазкур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Шахсони во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е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қӣ</w:t>
      </w:r>
      <w:r>
        <w:rPr>
          <w:spacing w:val="-3"/>
          <w:sz w:val="16"/>
          <w:szCs w:val="16"/>
        </w:rPr>
        <w:t xml:space="preserve"> барои риоя накардани талаботи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онуни мазкур 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ба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авобгар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кашида мешаванд</w:t>
      </w:r>
      <w:r>
        <w:rPr>
          <w:b/>
          <w:bCs/>
          <w:spacing w:val="-3"/>
          <w:sz w:val="16"/>
          <w:szCs w:val="16"/>
        </w:rPr>
        <w:t>.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proofErr w:type="gramStart"/>
      <w:r>
        <w:rPr>
          <w:b/>
          <w:bCs/>
          <w:spacing w:val="-3"/>
          <w:sz w:val="16"/>
          <w:szCs w:val="16"/>
        </w:rPr>
        <w:t>Моддаи  32</w:t>
      </w:r>
      <w:proofErr w:type="gramEnd"/>
      <w:r>
        <w:rPr>
          <w:b/>
          <w:bCs/>
          <w:spacing w:val="-3"/>
          <w:sz w:val="16"/>
          <w:szCs w:val="16"/>
        </w:rPr>
        <w:t>. Аз эътибор со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ит донистани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икистон </w:t>
      </w:r>
      <w:r>
        <w:rPr>
          <w:spacing w:val="-3"/>
          <w:sz w:val="16"/>
          <w:szCs w:val="16"/>
        </w:rPr>
        <w:t>«</w:t>
      </w:r>
      <w:r>
        <w:rPr>
          <w:b/>
          <w:bCs/>
          <w:spacing w:val="-3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авонон</w:t>
      </w:r>
      <w:r>
        <w:rPr>
          <w:spacing w:val="-3"/>
          <w:sz w:val="16"/>
          <w:szCs w:val="16"/>
        </w:rPr>
        <w:t>»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«Дар бораи сиёсати давлатии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авонон» аз 15 июли соли 2004 (Ахбори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икистон, с.2004, №7, мод.459; с.2011, №6, мод.429; с.2014, №11, мод.670) аз эътибор со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ит дониста шавад. </w:t>
      </w:r>
    </w:p>
    <w:p w:rsidR="00757A96" w:rsidRDefault="00757A96" w:rsidP="00757A96">
      <w:pPr>
        <w:pStyle w:val="a5"/>
        <w:rPr>
          <w:b/>
          <w:bCs/>
          <w:spacing w:val="-3"/>
          <w:sz w:val="16"/>
          <w:szCs w:val="16"/>
        </w:rPr>
      </w:pPr>
      <w:r>
        <w:rPr>
          <w:i/>
          <w:iCs/>
          <w:spacing w:val="-3"/>
          <w:sz w:val="16"/>
          <w:szCs w:val="16"/>
        </w:rPr>
        <w:t xml:space="preserve"> </w:t>
      </w:r>
      <w:r>
        <w:rPr>
          <w:b/>
          <w:bCs/>
          <w:spacing w:val="-3"/>
          <w:sz w:val="16"/>
          <w:szCs w:val="16"/>
        </w:rPr>
        <w:t xml:space="preserve">Моддаи 33. Тартиби мавриди амал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арор додани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онуни мазкур</w:t>
      </w:r>
    </w:p>
    <w:p w:rsidR="00757A96" w:rsidRDefault="00757A96" w:rsidP="00757A96">
      <w:pPr>
        <w:pStyle w:val="a5"/>
        <w:rPr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мавриди амал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арор дода шавад.</w:t>
      </w:r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</w:p>
    <w:p w:rsidR="00757A96" w:rsidRDefault="00757A96" w:rsidP="00757A96">
      <w:pPr>
        <w:pStyle w:val="a5"/>
        <w:ind w:firstLine="0"/>
        <w:rPr>
          <w:b/>
          <w:bCs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Президенти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proofErr w:type="gramStart"/>
      <w:r>
        <w:rPr>
          <w:b/>
          <w:bCs/>
          <w:sz w:val="16"/>
          <w:szCs w:val="16"/>
        </w:rPr>
        <w:t>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  <w:proofErr w:type="gramEnd"/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1830</w:t>
      </w:r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</w:p>
    <w:p w:rsidR="00757A96" w:rsidRDefault="00757A96" w:rsidP="00757A96">
      <w:pPr>
        <w:pStyle w:val="a5"/>
        <w:ind w:firstLine="0"/>
        <w:rPr>
          <w:b/>
          <w:bCs/>
          <w:caps/>
          <w:sz w:val="16"/>
          <w:szCs w:val="16"/>
        </w:rPr>
      </w:pPr>
    </w:p>
    <w:p w:rsidR="00757A96" w:rsidRDefault="00757A96" w:rsidP="00757A96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757A96" w:rsidRDefault="00757A96" w:rsidP="00757A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57A96" w:rsidRDefault="00757A96" w:rsidP="00757A96">
      <w:pPr>
        <w:pStyle w:val="a5"/>
        <w:suppressAutoHyphens/>
        <w:jc w:val="center"/>
        <w:rPr>
          <w:b/>
          <w:bCs/>
        </w:rPr>
      </w:pPr>
    </w:p>
    <w:p w:rsidR="00757A96" w:rsidRDefault="00757A96" w:rsidP="00757A96">
      <w:pPr>
        <w:pStyle w:val="a5"/>
        <w:suppressAutoHyphens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«Дар бораи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авонон»</w:t>
      </w:r>
    </w:p>
    <w:p w:rsidR="00757A96" w:rsidRDefault="00757A96" w:rsidP="00757A96">
      <w:pPr>
        <w:pStyle w:val="a5"/>
        <w:rPr>
          <w:sz w:val="16"/>
          <w:szCs w:val="16"/>
        </w:rPr>
      </w:pPr>
    </w:p>
    <w:p w:rsidR="00757A96" w:rsidRPr="004F5812" w:rsidRDefault="00757A96" w:rsidP="00757A96">
      <w:pPr>
        <w:pStyle w:val="a5"/>
        <w:rPr>
          <w:sz w:val="16"/>
          <w:szCs w:val="16"/>
        </w:rPr>
      </w:pPr>
      <w:r w:rsidRPr="004F5812"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 w:rsidRPr="004F5812"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4F5812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 w:rsidRPr="004F5812"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4F5812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4F5812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4F5812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 w:rsidRPr="004F5812"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4F5812">
        <w:rPr>
          <w:sz w:val="16"/>
          <w:szCs w:val="16"/>
        </w:rPr>
        <w:t xml:space="preserve">урии </w:t>
      </w:r>
      <w:proofErr w:type="gramStart"/>
      <w:r w:rsidRPr="004F5812">
        <w:rPr>
          <w:sz w:val="16"/>
          <w:szCs w:val="16"/>
        </w:rPr>
        <w:t>То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икистон  «</w:t>
      </w:r>
      <w:proofErr w:type="gramEnd"/>
      <w:r w:rsidRPr="004F5812">
        <w:rPr>
          <w:sz w:val="16"/>
          <w:szCs w:val="16"/>
        </w:rPr>
        <w:t xml:space="preserve">Дар бораи 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sz w:val="16"/>
          <w:szCs w:val="16"/>
        </w:rPr>
        <w:t>ҷ</w:t>
      </w:r>
      <w:r w:rsidRPr="004F5812">
        <w:rPr>
          <w:sz w:val="16"/>
          <w:szCs w:val="16"/>
        </w:rPr>
        <w:t>авонон»-ро баррас</w:t>
      </w:r>
      <w:r>
        <w:rPr>
          <w:rFonts w:ascii="Calibri" w:hAnsi="Calibri" w:cs="Calibri"/>
          <w:sz w:val="16"/>
          <w:szCs w:val="16"/>
        </w:rPr>
        <w:t>ӣ</w:t>
      </w:r>
      <w:r w:rsidRPr="004F5812">
        <w:rPr>
          <w:sz w:val="16"/>
          <w:szCs w:val="16"/>
        </w:rPr>
        <w:t xml:space="preserve"> намуда,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 w:rsidRPr="004F5812">
        <w:rPr>
          <w:b/>
          <w:bCs/>
          <w:sz w:val="16"/>
          <w:szCs w:val="16"/>
        </w:rPr>
        <w:t>арор мекунад:</w:t>
      </w:r>
      <w:r w:rsidRPr="004F5812">
        <w:rPr>
          <w:sz w:val="16"/>
          <w:szCs w:val="16"/>
        </w:rPr>
        <w:t xml:space="preserve"> </w:t>
      </w:r>
    </w:p>
    <w:p w:rsidR="00757A96" w:rsidRDefault="00757A96" w:rsidP="00757A96">
      <w:pPr>
        <w:pStyle w:val="a5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урии </w:t>
      </w:r>
      <w:proofErr w:type="gramStart"/>
      <w:r>
        <w:rPr>
          <w:sz w:val="16"/>
          <w:szCs w:val="16"/>
        </w:rPr>
        <w:t>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 «</w:t>
      </w:r>
      <w:proofErr w:type="gramEnd"/>
      <w:r>
        <w:rPr>
          <w:sz w:val="16"/>
          <w:szCs w:val="16"/>
        </w:rPr>
        <w:t xml:space="preserve">Дар бораи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авонон»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757A96" w:rsidRDefault="00757A96" w:rsidP="00757A96">
      <w:pPr>
        <w:pStyle w:val="a5"/>
        <w:rPr>
          <w:sz w:val="16"/>
          <w:szCs w:val="16"/>
        </w:rPr>
      </w:pPr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  <w:r w:rsidRPr="004F5812">
        <w:rPr>
          <w:b/>
          <w:bCs/>
          <w:sz w:val="16"/>
          <w:szCs w:val="16"/>
        </w:rPr>
        <w:t xml:space="preserve">Раиси </w:t>
      </w: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миллии </w:t>
      </w:r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203</w:t>
      </w:r>
    </w:p>
    <w:p w:rsidR="00757A96" w:rsidRDefault="00757A96" w:rsidP="00757A96">
      <w:pPr>
        <w:pStyle w:val="a5"/>
        <w:ind w:firstLine="0"/>
        <w:rPr>
          <w:b/>
          <w:bCs/>
        </w:rPr>
      </w:pPr>
    </w:p>
    <w:p w:rsidR="00757A96" w:rsidRDefault="00757A96" w:rsidP="00757A96">
      <w:pPr>
        <w:pStyle w:val="a3"/>
        <w:jc w:val="center"/>
      </w:pPr>
      <w:r>
        <w:rPr>
          <w:rFonts w:ascii="Cambria" w:hAnsi="Cambria" w:cs="Cambria"/>
        </w:rPr>
        <w:lastRenderedPageBreak/>
        <w:t>Қ</w:t>
      </w:r>
      <w:r>
        <w:t>арори</w:t>
      </w:r>
    </w:p>
    <w:p w:rsidR="00757A96" w:rsidRDefault="00757A96" w:rsidP="00757A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намояндагони </w:t>
      </w:r>
    </w:p>
    <w:p w:rsidR="00757A96" w:rsidRDefault="00757A96" w:rsidP="00757A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57A96" w:rsidRDefault="00757A96" w:rsidP="00757A96">
      <w:pPr>
        <w:pStyle w:val="a5"/>
        <w:suppressAutoHyphens/>
        <w:ind w:firstLine="0"/>
        <w:jc w:val="center"/>
        <w:rPr>
          <w:b/>
          <w:bCs/>
        </w:rPr>
      </w:pPr>
    </w:p>
    <w:p w:rsidR="00757A96" w:rsidRDefault="00757A96" w:rsidP="00757A96">
      <w:pPr>
        <w:pStyle w:val="a5"/>
        <w:suppressAutoHyphens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</w:t>
      </w:r>
    </w:p>
    <w:p w:rsidR="00757A96" w:rsidRDefault="00757A96" w:rsidP="00757A96">
      <w:pPr>
        <w:pStyle w:val="a5"/>
        <w:suppressAutoHyphens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«Дар бораи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авонон»</w:t>
      </w:r>
    </w:p>
    <w:p w:rsidR="00757A96" w:rsidRDefault="00757A96" w:rsidP="00757A96">
      <w:pPr>
        <w:pStyle w:val="a5"/>
        <w:rPr>
          <w:sz w:val="16"/>
          <w:szCs w:val="16"/>
        </w:rPr>
      </w:pPr>
    </w:p>
    <w:p w:rsidR="00757A96" w:rsidRDefault="00757A96" w:rsidP="00757A96">
      <w:pPr>
        <w:pStyle w:val="a5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757A96" w:rsidRDefault="00757A96" w:rsidP="00757A96">
      <w:pPr>
        <w:pStyle w:val="a5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урии </w:t>
      </w:r>
      <w:proofErr w:type="gramStart"/>
      <w:r>
        <w:rPr>
          <w:sz w:val="16"/>
          <w:szCs w:val="16"/>
        </w:rPr>
        <w:t>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 «</w:t>
      </w:r>
      <w:proofErr w:type="gramEnd"/>
      <w:r>
        <w:rPr>
          <w:sz w:val="16"/>
          <w:szCs w:val="16"/>
        </w:rPr>
        <w:t xml:space="preserve">Дар бораи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авонон ва сиёсати давлатии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авонон»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абул карда шавад.</w:t>
      </w:r>
    </w:p>
    <w:p w:rsidR="00757A96" w:rsidRDefault="00757A96" w:rsidP="00757A96">
      <w:pPr>
        <w:pStyle w:val="a5"/>
        <w:rPr>
          <w:sz w:val="16"/>
          <w:szCs w:val="16"/>
        </w:rPr>
      </w:pPr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намояндагони </w:t>
      </w:r>
    </w:p>
    <w:p w:rsidR="00757A96" w:rsidRDefault="00757A96" w:rsidP="00757A96">
      <w:pPr>
        <w:pStyle w:val="a5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           М. </w:t>
      </w:r>
      <w:r>
        <w:rPr>
          <w:b/>
          <w:bCs/>
          <w:caps/>
          <w:sz w:val="16"/>
          <w:szCs w:val="16"/>
        </w:rPr>
        <w:t>Зокирзода</w:t>
      </w:r>
    </w:p>
    <w:p w:rsidR="00757A96" w:rsidRDefault="00757A96" w:rsidP="00757A96">
      <w:pPr>
        <w:pStyle w:val="a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июни соли 2021, № 457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96"/>
    <w:rsid w:val="001105B2"/>
    <w:rsid w:val="003238D4"/>
    <w:rsid w:val="004512A9"/>
    <w:rsid w:val="00584209"/>
    <w:rsid w:val="00757A96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7C2F"/>
  <w15:chartTrackingRefBased/>
  <w15:docId w15:val="{527C83D4-E9CB-4ABA-A2BB-50233AA8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57A9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[Без стиля]"/>
    <w:rsid w:val="00757A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ТЕКСТ ОСНОВНОЙ"/>
    <w:basedOn w:val="a4"/>
    <w:uiPriority w:val="99"/>
    <w:rsid w:val="00757A96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a6">
    <w:name w:val="Сарлавха нав"/>
    <w:basedOn w:val="a5"/>
    <w:uiPriority w:val="99"/>
    <w:rsid w:val="00757A96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3434</Words>
  <Characters>19574</Characters>
  <Application>Microsoft Office Word</Application>
  <DocSecurity>0</DocSecurity>
  <Lines>163</Lines>
  <Paragraphs>45</Paragraphs>
  <ScaleCrop>false</ScaleCrop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2021-12-28T13:38:00Z</dcterms:created>
  <dcterms:modified xsi:type="dcterms:W3CDTF">2021-12-28T13:40:00Z</dcterms:modified>
</cp:coreProperties>
</file>