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8F0" w:rsidRPr="005C23F5" w:rsidRDefault="005C23F5" w:rsidP="005C23F5">
      <w:pPr>
        <w:pStyle w:val="a3"/>
        <w:spacing w:line="240" w:lineRule="auto"/>
        <w:jc w:val="center"/>
        <w:rPr>
          <w:rFonts w:ascii="Times New Roman" w:hAnsi="Times New Roman" w:cs="Times New Roman"/>
          <w:bCs w:val="0"/>
          <w:w w:val="100"/>
          <w:sz w:val="28"/>
          <w:szCs w:val="28"/>
        </w:rPr>
      </w:pPr>
      <w:r w:rsidRPr="005C23F5">
        <w:rPr>
          <w:rFonts w:ascii="Times New Roman" w:hAnsi="Times New Roman" w:cs="Times New Roman"/>
          <w:caps w:val="0"/>
          <w:w w:val="100"/>
          <w:sz w:val="28"/>
          <w:szCs w:val="28"/>
        </w:rPr>
        <w:t xml:space="preserve">Қонуни Ҷумҳурии Тоҷикистон </w:t>
      </w:r>
      <w:r w:rsidRPr="005C23F5">
        <w:rPr>
          <w:rFonts w:ascii="Times New Roman" w:hAnsi="Times New Roman" w:cs="Times New Roman"/>
          <w:bCs w:val="0"/>
          <w:caps w:val="0"/>
          <w:w w:val="100"/>
          <w:sz w:val="28"/>
          <w:szCs w:val="28"/>
        </w:rPr>
        <w:t>дар бораи ворид намудани тағйир ба Кодекси андози Ҷумҳурии Тоҷикистон</w:t>
      </w:r>
    </w:p>
    <w:p w:rsidR="003D68F0" w:rsidRPr="00041378" w:rsidRDefault="003D68F0" w:rsidP="005C23F5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Моддаи 1.</w:t>
      </w:r>
      <w:r w:rsidRPr="00041378">
        <w:rPr>
          <w:rFonts w:ascii="Times New Roman" w:hAnsi="Times New Roman" w:cs="Times New Roman"/>
          <w:color w:val="000000"/>
          <w:sz w:val="28"/>
          <w:szCs w:val="28"/>
        </w:rPr>
        <w:t xml:space="preserve"> Ҷадвали қисми 1 моддаи 360 Кодекси андози Ҷумҳурии Тоҷикистон аз 23 декабри соли 2021 (Ахбори Маҷлиси Олии Ҷумҳурии Тоҷикистон, с. 2021, №12, қ. 1, мод. 681; с. 2022, №1-3, мод. 18, №12, қ. 2, мод. 774; с. 2023, №1-3, мод. 8, №11, мод. 472; с. 2024, №5-6, мод. 267, Қонуни Ҷумҳурии Тоҷикистон аз 11 феврали соли 2025, №2143) дар таҳрири зерин ифода карда шавад:</w:t>
      </w: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3D68F0" w:rsidRPr="005C23F5" w:rsidTr="005C2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68F0" w:rsidRPr="005C23F5" w:rsidRDefault="003D68F0" w:rsidP="005C23F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23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Номи объектҳои андозбандӣ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68F0" w:rsidRPr="005C23F5" w:rsidRDefault="003D68F0" w:rsidP="005C2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23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Меъёри андоз бо фоиз нисбат</w:t>
            </w:r>
            <w:r w:rsidR="005C23F5" w:rsidRPr="005C23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C23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 нишондиҳанда барои ҳисобҳо</w:t>
            </w:r>
          </w:p>
        </w:tc>
      </w:tr>
      <w:tr w:rsidR="003D68F0" w:rsidRPr="00041378" w:rsidTr="005C2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68F0" w:rsidRPr="00041378" w:rsidRDefault="003D68F0" w:rsidP="005C2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Мотосикл ва мотороллерҳо (барои ҳар як қувваи асп)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68F0" w:rsidRPr="00041378" w:rsidRDefault="003D68F0" w:rsidP="005C23F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2,5 </w:t>
            </w:r>
          </w:p>
        </w:tc>
      </w:tr>
      <w:tr w:rsidR="003D68F0" w:rsidRPr="00041378" w:rsidTr="005C2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68F0" w:rsidRPr="00041378" w:rsidRDefault="003D68F0" w:rsidP="005C2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Автомобилҳои сабукрав (барои ҳар як қувваи асп):</w:t>
            </w:r>
          </w:p>
          <w:p w:rsidR="003D68F0" w:rsidRPr="00041378" w:rsidRDefault="003D68F0" w:rsidP="005C23F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то 250 қувваи асп;</w:t>
            </w:r>
          </w:p>
          <w:p w:rsidR="003D68F0" w:rsidRPr="00041378" w:rsidRDefault="003D68F0" w:rsidP="005C23F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аз 250 то 350 қувваи асп;</w:t>
            </w:r>
          </w:p>
          <w:p w:rsidR="003D68F0" w:rsidRPr="00041378" w:rsidRDefault="003D68F0" w:rsidP="005C23F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зиёда аз 350 қувваи асп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68F0" w:rsidRPr="00041378" w:rsidRDefault="003D68F0" w:rsidP="005C23F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D68F0" w:rsidRPr="00041378" w:rsidRDefault="003D68F0" w:rsidP="005C23F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D68F0" w:rsidRPr="00041378" w:rsidRDefault="003D68F0" w:rsidP="005C23F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  <w:p w:rsidR="003D68F0" w:rsidRPr="00041378" w:rsidRDefault="003D68F0" w:rsidP="005C23F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  <w:p w:rsidR="003D68F0" w:rsidRPr="00041378" w:rsidRDefault="003D68F0" w:rsidP="005C23F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3D68F0" w:rsidRPr="00041378" w:rsidTr="005C2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68F0" w:rsidRPr="00041378" w:rsidRDefault="003D68F0" w:rsidP="005C2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Автобусҳо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68F0" w:rsidRPr="00041378" w:rsidRDefault="003D68F0" w:rsidP="005C23F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3D68F0" w:rsidRPr="00041378" w:rsidTr="005C2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68F0" w:rsidRPr="00041378" w:rsidRDefault="003D68F0" w:rsidP="005C2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Автомобилҳои боркаш (иқтидори борбардориашон то 40 тонна) (барои ҳар як қувваи асп);</w:t>
            </w:r>
          </w:p>
          <w:p w:rsidR="003D68F0" w:rsidRPr="00041378" w:rsidRDefault="003D68F0" w:rsidP="005C2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автомобилҳои боркаш (иқтидори борбардориашон зиёда аз 40 тонна) (барои ҳар як қувваи асп)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68F0" w:rsidRPr="00041378" w:rsidRDefault="003D68F0" w:rsidP="005C23F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  <w:p w:rsidR="003D68F0" w:rsidRPr="00041378" w:rsidRDefault="003D68F0" w:rsidP="005C23F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D68F0" w:rsidRPr="00041378" w:rsidRDefault="003D68F0" w:rsidP="005C23F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</w:p>
        </w:tc>
      </w:tr>
      <w:tr w:rsidR="003D68F0" w:rsidRPr="00041378" w:rsidTr="005C2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68F0" w:rsidRPr="00041378" w:rsidRDefault="003D68F0" w:rsidP="005C2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Тракторҳо, воситаҳои нақлиёти муҳаррикдор барои сохтмон, механизмҳои худгарди пневматикӣ ва тасмачарх, ба истиснои дар соҳаи кишоварзӣ истифодашаванда (барои ҳар як қувваи асп)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68F0" w:rsidRPr="00041378" w:rsidRDefault="003D68F0" w:rsidP="005C23F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</w:tr>
      <w:tr w:rsidR="003D68F0" w:rsidRPr="00041378" w:rsidTr="005C2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68F0" w:rsidRPr="00041378" w:rsidRDefault="003D68F0" w:rsidP="005C2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Барфгард, чанаҳои муҳаррикдор (барои ҳар як қувваи асп)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68F0" w:rsidRPr="00041378" w:rsidRDefault="003D68F0" w:rsidP="005C23F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</w:tr>
      <w:tr w:rsidR="003D68F0" w:rsidRPr="00041378" w:rsidTr="005C2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68F0" w:rsidRPr="00041378" w:rsidRDefault="003D68F0" w:rsidP="005C2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Заврақҳо, киштиҳои муҳаррикдор, яхтаҳо, киштиҳои бодбондор, обгардҳои муҳаррикдор ва воситаҳои нақлиёти дигари обӣ (барои ҳар як қувваи асп)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68F0" w:rsidRPr="00041378" w:rsidRDefault="003D68F0" w:rsidP="005C23F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</w:p>
        </w:tc>
      </w:tr>
      <w:tr w:rsidR="003D68F0" w:rsidRPr="00041378" w:rsidTr="005C2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68F0" w:rsidRPr="00041378" w:rsidRDefault="003D68F0" w:rsidP="005C2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Локомотивҳои дар роҳи оҳан истифодашаванда (барои ҳар як қувваи асп)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68F0" w:rsidRPr="00041378" w:rsidRDefault="003D68F0" w:rsidP="005C23F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D68F0" w:rsidRPr="00041378" w:rsidTr="005C2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68F0" w:rsidRPr="00041378" w:rsidRDefault="003D68F0" w:rsidP="005C23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Ҳавопаймоҳо, чархболҳо ва воситаҳои нақлиёти дигари ҳавоӣ (барои ҳар як килограмм фишори муҳаррики реактивӣ)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68F0" w:rsidRPr="00041378" w:rsidRDefault="003D68F0" w:rsidP="005C23F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</w:tbl>
    <w:p w:rsidR="003D68F0" w:rsidRPr="00041378" w:rsidRDefault="003D68F0" w:rsidP="005C23F5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D68F0" w:rsidRPr="00041378" w:rsidRDefault="003D68F0" w:rsidP="005C23F5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Моддаи 2.</w:t>
      </w:r>
      <w:r w:rsidRPr="00041378">
        <w:rPr>
          <w:rFonts w:ascii="Times New Roman" w:hAnsi="Times New Roman" w:cs="Times New Roman"/>
          <w:color w:val="000000"/>
          <w:sz w:val="28"/>
          <w:szCs w:val="28"/>
        </w:rPr>
        <w:t xml:space="preserve"> Қонуни мазкур пас аз 1 моҳи интишори расмӣ мавриди амал қарор дода шавад.</w:t>
      </w:r>
    </w:p>
    <w:p w:rsidR="003D68F0" w:rsidRPr="00041378" w:rsidRDefault="003D68F0" w:rsidP="005C23F5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D68F0" w:rsidRPr="00041378" w:rsidRDefault="003D68F0" w:rsidP="005C23F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Президенти Ҷумҳурии Тоҷикистон           Эмомалӣ </w:t>
      </w:r>
      <w:r w:rsidRPr="00041378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Раҳмон</w:t>
      </w:r>
    </w:p>
    <w:p w:rsidR="003D68F0" w:rsidRPr="00041378" w:rsidRDefault="003D68F0" w:rsidP="005C23F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ш. Душанбе, 15 апрели соли 2025, №2160</w:t>
      </w:r>
    </w:p>
    <w:p w:rsidR="003D68F0" w:rsidRPr="00041378" w:rsidRDefault="003D68F0" w:rsidP="005C23F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68F0" w:rsidRPr="00041378" w:rsidRDefault="003D68F0" w:rsidP="0057184D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қарори</w:t>
      </w:r>
    </w:p>
    <w:p w:rsidR="003D68F0" w:rsidRPr="00041378" w:rsidRDefault="003D68F0" w:rsidP="0057184D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Маҷ­лиси миллии Маҷлиси Олии</w:t>
      </w:r>
    </w:p>
    <w:p w:rsidR="003D68F0" w:rsidRPr="00041378" w:rsidRDefault="003D68F0" w:rsidP="0057184D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Ҷумҳурии Тоҷикистон</w:t>
      </w:r>
    </w:p>
    <w:p w:rsidR="003D68F0" w:rsidRPr="00041378" w:rsidRDefault="003D68F0" w:rsidP="0057184D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Оид ба Қонуни Ҷумҳурии Тоҷикистон «Дар бораи ворид намудани тағйир ба Кодекси андози Ҷумҳурии Тоҷикистон»</w:t>
      </w:r>
    </w:p>
    <w:p w:rsidR="003D68F0" w:rsidRPr="00041378" w:rsidRDefault="003D68F0" w:rsidP="005C23F5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D68F0" w:rsidRPr="00041378" w:rsidRDefault="003D68F0" w:rsidP="005C23F5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1378">
        <w:rPr>
          <w:rFonts w:ascii="Times New Roman" w:hAnsi="Times New Roman" w:cs="Times New Roman"/>
          <w:color w:val="000000"/>
          <w:sz w:val="28"/>
          <w:szCs w:val="28"/>
        </w:rPr>
        <w:t xml:space="preserve">Мутобиқи моддаи 60 Конститутсияи Ҷумҳурии Тоҷикистон Маҷлиси миллии Маҷлиси Олии Ҷумҳурии Тоҷикистон </w:t>
      </w:r>
      <w:r w:rsidRPr="000413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қарор мекунад:</w:t>
      </w:r>
    </w:p>
    <w:p w:rsidR="003D68F0" w:rsidRPr="00041378" w:rsidRDefault="003D68F0" w:rsidP="005C23F5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1378">
        <w:rPr>
          <w:rFonts w:ascii="Times New Roman" w:hAnsi="Times New Roman" w:cs="Times New Roman"/>
          <w:color w:val="000000"/>
          <w:sz w:val="28"/>
          <w:szCs w:val="28"/>
        </w:rPr>
        <w:t>Қонуни Ҷумҳурии Тоҷикистон «Дар бораи ворид намудани тағйир ба Кодекси андози Ҷумҳурии Тоҷикистон» ҷонибдорӣ карда шавад.</w:t>
      </w:r>
    </w:p>
    <w:p w:rsidR="003D68F0" w:rsidRPr="00041378" w:rsidRDefault="003D68F0" w:rsidP="005C23F5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D68F0" w:rsidRPr="00041378" w:rsidRDefault="003D68F0" w:rsidP="005C23F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Раиси Маҷлиси миллии Маҷлиси Олии </w:t>
      </w:r>
    </w:p>
    <w:p w:rsidR="003D68F0" w:rsidRPr="00041378" w:rsidRDefault="003D68F0" w:rsidP="005C23F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Ҷумҳурии Тоҷикистон                                Рустами </w:t>
      </w:r>
      <w:r w:rsidRPr="00041378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Эмомалӣ</w:t>
      </w:r>
    </w:p>
    <w:p w:rsidR="003D68F0" w:rsidRPr="00041378" w:rsidRDefault="003D68F0" w:rsidP="005C23F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ш. Душанбе, 11 апрели соли 2025, №31</w:t>
      </w:r>
    </w:p>
    <w:p w:rsidR="003D68F0" w:rsidRPr="00041378" w:rsidRDefault="003D68F0" w:rsidP="005C23F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68F0" w:rsidRPr="00041378" w:rsidRDefault="003D68F0" w:rsidP="0057184D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bookmarkStart w:id="0" w:name="_GoBack"/>
      <w:r w:rsidRPr="00041378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қарори</w:t>
      </w:r>
    </w:p>
    <w:p w:rsidR="003D68F0" w:rsidRPr="00041378" w:rsidRDefault="003D68F0" w:rsidP="0057184D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Маҷлиси намояндагони Маҷлиси Олии</w:t>
      </w:r>
    </w:p>
    <w:p w:rsidR="003D68F0" w:rsidRPr="00041378" w:rsidRDefault="003D68F0" w:rsidP="0057184D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Ҷумҳурии Тоҷикистон</w:t>
      </w:r>
    </w:p>
    <w:p w:rsidR="003D68F0" w:rsidRPr="00041378" w:rsidRDefault="003D68F0" w:rsidP="0057184D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Оид ба қабул кардани Қонуни Ҷумҳурии Тоҷикистон</w:t>
      </w:r>
    </w:p>
    <w:p w:rsidR="003D68F0" w:rsidRPr="00041378" w:rsidRDefault="003D68F0" w:rsidP="0057184D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«Дар бораи ворид намудани тағйир ба Кодекси андози Ҷумҳурии Тоҷикистон»</w:t>
      </w:r>
    </w:p>
    <w:bookmarkEnd w:id="0"/>
    <w:p w:rsidR="003D68F0" w:rsidRPr="00041378" w:rsidRDefault="003D68F0" w:rsidP="005C23F5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D68F0" w:rsidRPr="00041378" w:rsidRDefault="003D68F0" w:rsidP="005C23F5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1378">
        <w:rPr>
          <w:rFonts w:ascii="Times New Roman" w:hAnsi="Times New Roman" w:cs="Times New Roman"/>
          <w:color w:val="000000"/>
          <w:sz w:val="28"/>
          <w:szCs w:val="28"/>
        </w:rPr>
        <w:t xml:space="preserve">Мутобиқи моддаи 60 Конститутсияи Ҷумҳурии Тоҷикистон Маҷлиси намояндагони Маҷлиси  Олии  Ҷумҳурии  Тоҷикистон </w:t>
      </w:r>
      <w:r w:rsidRPr="000413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қарор мекунад:</w:t>
      </w:r>
    </w:p>
    <w:p w:rsidR="003D68F0" w:rsidRPr="00041378" w:rsidRDefault="003D68F0" w:rsidP="005C23F5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1378">
        <w:rPr>
          <w:rFonts w:ascii="Times New Roman" w:hAnsi="Times New Roman" w:cs="Times New Roman"/>
          <w:color w:val="000000"/>
          <w:sz w:val="28"/>
          <w:szCs w:val="28"/>
        </w:rPr>
        <w:t>Қонуни Ҷумҳурии Тоҷикистон «Дар бораи ворид намудани тағйир ба Кодекси андози Ҷумҳурии Тоҷикистон» қабул карда шавад.</w:t>
      </w:r>
    </w:p>
    <w:p w:rsidR="003D68F0" w:rsidRPr="00041378" w:rsidRDefault="003D68F0" w:rsidP="005C23F5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D68F0" w:rsidRPr="00041378" w:rsidRDefault="003D68F0" w:rsidP="005C23F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Раиси Маҷлиси намояндагони Маҷлиси Олии </w:t>
      </w:r>
    </w:p>
    <w:p w:rsidR="003D68F0" w:rsidRPr="00041378" w:rsidRDefault="003D68F0" w:rsidP="005C23F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Ҷумҳурии Тоҷикистон                                         Ф. </w:t>
      </w:r>
      <w:r w:rsidRPr="00041378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Идизода</w:t>
      </w:r>
    </w:p>
    <w:p w:rsidR="003D68F0" w:rsidRPr="00041378" w:rsidRDefault="003D68F0" w:rsidP="005C23F5">
      <w:pPr>
        <w:pStyle w:val="a3"/>
        <w:spacing w:line="240" w:lineRule="auto"/>
        <w:jc w:val="both"/>
        <w:rPr>
          <w:rFonts w:ascii="Times New Roman" w:hAnsi="Times New Roman" w:cs="Times New Roman"/>
          <w:caps w:val="0"/>
          <w:w w:val="100"/>
          <w:sz w:val="28"/>
          <w:szCs w:val="28"/>
        </w:rPr>
      </w:pPr>
      <w:r w:rsidRPr="00041378">
        <w:rPr>
          <w:rFonts w:ascii="Times New Roman" w:hAnsi="Times New Roman" w:cs="Times New Roman"/>
          <w:caps w:val="0"/>
          <w:w w:val="100"/>
          <w:sz w:val="28"/>
          <w:szCs w:val="28"/>
        </w:rPr>
        <w:t>ш. Душанбе, 2 апрели соли 2025, №60</w:t>
      </w:r>
    </w:p>
    <w:p w:rsidR="006B5DF7" w:rsidRDefault="006B5DF7" w:rsidP="005C23F5">
      <w:pPr>
        <w:spacing w:after="0"/>
      </w:pPr>
    </w:p>
    <w:sectPr w:rsidR="006B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F0"/>
    <w:rsid w:val="003D68F0"/>
    <w:rsid w:val="0057184D"/>
    <w:rsid w:val="005C23F5"/>
    <w:rsid w:val="006B5DF7"/>
    <w:rsid w:val="00F5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5EEB"/>
  <w15:chartTrackingRefBased/>
  <w15:docId w15:val="{48E3FD12-145A-444D-82D8-2E2D72A6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6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ет"/>
    <w:basedOn w:val="a"/>
    <w:uiPriority w:val="99"/>
    <w:rsid w:val="003D68F0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Аброри Ахрор</dc:creator>
  <cp:keywords/>
  <dc:description/>
  <cp:lastModifiedBy>Аброри Ахрор</cp:lastModifiedBy>
  <cp:revision>3</cp:revision>
  <dcterms:created xsi:type="dcterms:W3CDTF">2025-04-18T15:26:00Z</dcterms:created>
  <dcterms:modified xsi:type="dcterms:W3CDTF">2025-04-18T15:26:00Z</dcterms:modified>
</cp:coreProperties>
</file>