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52B" w:rsidRPr="004662B1" w:rsidRDefault="0073052B" w:rsidP="0073052B">
      <w:pPr>
        <w:pStyle w:val="a5"/>
        <w:jc w:val="center"/>
        <w:rPr>
          <w:rFonts w:ascii="Times New Roman" w:hAnsi="Times New Roman" w:cs="Times New Roman"/>
          <w:w w:val="100"/>
          <w:sz w:val="28"/>
          <w:szCs w:val="28"/>
        </w:rPr>
      </w:pPr>
      <w:proofErr w:type="gramStart"/>
      <w:r w:rsidRPr="004662B1">
        <w:rPr>
          <w:rFonts w:ascii="Times New Roman" w:hAnsi="Times New Roman" w:cs="Times New Roman"/>
          <w:w w:val="100"/>
          <w:sz w:val="28"/>
          <w:szCs w:val="28"/>
        </w:rPr>
        <w:t xml:space="preserve">ҚОНУНИ </w:t>
      </w:r>
      <w:r w:rsidRPr="004662B1">
        <w:rPr>
          <w:rFonts w:ascii="Times New Roman" w:hAnsi="Times New Roman" w:cs="Times New Roman"/>
          <w:w w:val="100"/>
          <w:sz w:val="28"/>
          <w:szCs w:val="28"/>
          <w:lang w:val="tg-Cyrl-TJ"/>
        </w:rPr>
        <w:t xml:space="preserve"> </w:t>
      </w:r>
      <w:r w:rsidRPr="004662B1">
        <w:rPr>
          <w:rFonts w:ascii="Times New Roman" w:hAnsi="Times New Roman" w:cs="Times New Roman"/>
          <w:w w:val="100"/>
          <w:sz w:val="28"/>
          <w:szCs w:val="28"/>
        </w:rPr>
        <w:t>ҷумҳурии</w:t>
      </w:r>
      <w:proofErr w:type="gramEnd"/>
      <w:r w:rsidRPr="004662B1">
        <w:rPr>
          <w:rFonts w:ascii="Times New Roman" w:hAnsi="Times New Roman" w:cs="Times New Roman"/>
          <w:w w:val="100"/>
          <w:sz w:val="28"/>
          <w:szCs w:val="28"/>
        </w:rPr>
        <w:t xml:space="preserve"> тоҷикистон</w:t>
      </w:r>
    </w:p>
    <w:p w:rsidR="0073052B" w:rsidRPr="004662B1" w:rsidRDefault="0073052B" w:rsidP="0073052B">
      <w:pPr>
        <w:pStyle w:val="a4"/>
        <w:ind w:firstLine="0"/>
        <w:jc w:val="center"/>
        <w:rPr>
          <w:rFonts w:ascii="Times New Roman" w:hAnsi="Times New Roman" w:cs="Times New Roman"/>
          <w:b/>
          <w:bCs/>
          <w:sz w:val="28"/>
          <w:szCs w:val="28"/>
        </w:rPr>
      </w:pPr>
      <w:r w:rsidRPr="004662B1">
        <w:rPr>
          <w:rFonts w:ascii="Times New Roman" w:hAnsi="Times New Roman" w:cs="Times New Roman"/>
          <w:b/>
          <w:bCs/>
          <w:sz w:val="28"/>
          <w:szCs w:val="28"/>
        </w:rPr>
        <w:t xml:space="preserve">ОИД БА ВОРИД НАМУДАНИ ТАҒЙИРОТ </w:t>
      </w:r>
    </w:p>
    <w:p w:rsidR="0073052B" w:rsidRPr="004662B1" w:rsidRDefault="0073052B" w:rsidP="0073052B">
      <w:pPr>
        <w:pStyle w:val="a4"/>
        <w:ind w:firstLine="0"/>
        <w:jc w:val="center"/>
        <w:rPr>
          <w:rFonts w:ascii="Times New Roman" w:hAnsi="Times New Roman" w:cs="Times New Roman"/>
          <w:b/>
          <w:bCs/>
          <w:sz w:val="28"/>
          <w:szCs w:val="28"/>
        </w:rPr>
      </w:pPr>
      <w:r w:rsidRPr="004662B1">
        <w:rPr>
          <w:rFonts w:ascii="Times New Roman" w:hAnsi="Times New Roman" w:cs="Times New Roman"/>
          <w:b/>
          <w:bCs/>
          <w:sz w:val="28"/>
          <w:szCs w:val="28"/>
        </w:rPr>
        <w:t xml:space="preserve">БА ҚОНУНИ ҶУМҲУРИИ ТОҶИКИСТОН </w:t>
      </w:r>
    </w:p>
    <w:p w:rsidR="0073052B" w:rsidRPr="004662B1" w:rsidRDefault="0073052B" w:rsidP="0073052B">
      <w:pPr>
        <w:pStyle w:val="a4"/>
        <w:ind w:firstLine="0"/>
        <w:jc w:val="center"/>
        <w:rPr>
          <w:rFonts w:ascii="Times New Roman" w:hAnsi="Times New Roman" w:cs="Times New Roman"/>
          <w:b/>
          <w:bCs/>
          <w:sz w:val="28"/>
          <w:szCs w:val="28"/>
        </w:rPr>
      </w:pPr>
      <w:r w:rsidRPr="004662B1">
        <w:rPr>
          <w:rFonts w:ascii="Times New Roman" w:hAnsi="Times New Roman" w:cs="Times New Roman"/>
          <w:b/>
          <w:bCs/>
          <w:sz w:val="28"/>
          <w:szCs w:val="28"/>
        </w:rPr>
        <w:t>«ДАР БОРАИ ВЕТЕРАНҲО»</w:t>
      </w:r>
    </w:p>
    <w:p w:rsidR="0073052B" w:rsidRPr="004662B1" w:rsidRDefault="0073052B" w:rsidP="0073052B">
      <w:pPr>
        <w:pStyle w:val="a4"/>
        <w:rPr>
          <w:rFonts w:ascii="Times New Roman" w:hAnsi="Times New Roman" w:cs="Times New Roman"/>
          <w:b/>
          <w:bCs/>
          <w:sz w:val="28"/>
          <w:szCs w:val="28"/>
        </w:rPr>
      </w:pP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b/>
          <w:bCs/>
          <w:sz w:val="28"/>
          <w:szCs w:val="28"/>
        </w:rPr>
        <w:t>Моддаи 1.</w:t>
      </w:r>
      <w:r w:rsidRPr="004662B1">
        <w:rPr>
          <w:rFonts w:ascii="Times New Roman" w:hAnsi="Times New Roman" w:cs="Times New Roman"/>
          <w:sz w:val="28"/>
          <w:szCs w:val="28"/>
        </w:rPr>
        <w:t xml:space="preserve"> Ба Қонуни Ҷумҳурии Тоҷикистон «Дар бораи ветеранҳо» аз 7 апрели соли 1995 (Ахбори Маҷлиси Олии Ҷумҳурии Тоҷикистон, с. 1995, №7-8, мод. 67; с. 1996, №3, мод. 48; с. 1998, №22, мод. 295; с. 2004, №2, мод. 41; с. 2007, №7, мод. 657; с. 2010, №1, мод. 18; с. 2020, №12, мод. 915) тағйироти зерин ворид карда шаванд: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1. Номи Қонун дар таҳрири зерин ифода карда шавад: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b/>
          <w:bCs/>
          <w:sz w:val="28"/>
          <w:szCs w:val="28"/>
        </w:rPr>
        <w:t>«ДАР БОРАИ СОБИҚАДОРОН»</w:t>
      </w:r>
      <w:r w:rsidRPr="004662B1">
        <w:rPr>
          <w:rFonts w:ascii="Times New Roman" w:hAnsi="Times New Roman" w:cs="Times New Roman"/>
          <w:sz w:val="28"/>
          <w:szCs w:val="28"/>
        </w:rPr>
        <w:t>.</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 xml:space="preserve">  2. Муқаддимаи Қонун дар таҳрири зерин ифода карда шавад: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 xml:space="preserve">«Қонуни мазкур вазъи ҳуқуқии собиқадоронро муайян </w:t>
      </w:r>
      <w:proofErr w:type="gramStart"/>
      <w:r w:rsidRPr="004662B1">
        <w:rPr>
          <w:rFonts w:ascii="Times New Roman" w:hAnsi="Times New Roman" w:cs="Times New Roman"/>
          <w:sz w:val="28"/>
          <w:szCs w:val="28"/>
        </w:rPr>
        <w:t>намуда,  тартиби</w:t>
      </w:r>
      <w:proofErr w:type="gramEnd"/>
      <w:r w:rsidRPr="004662B1">
        <w:rPr>
          <w:rFonts w:ascii="Times New Roman" w:hAnsi="Times New Roman" w:cs="Times New Roman"/>
          <w:sz w:val="28"/>
          <w:szCs w:val="28"/>
        </w:rPr>
        <w:t xml:space="preserve"> амалисозии сиёсати давлатиро нисбати собиқадорон  муқаррар менамояд.». </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3. Дар моддаи 1:</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 номи модда ва қисми якум дар таҳрири зерин ифода карда шаванд: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w:t>
      </w:r>
      <w:r w:rsidRPr="004662B1">
        <w:rPr>
          <w:rFonts w:ascii="Times New Roman" w:hAnsi="Times New Roman" w:cs="Times New Roman"/>
          <w:b/>
          <w:bCs/>
          <w:sz w:val="28"/>
          <w:szCs w:val="28"/>
        </w:rPr>
        <w:t>Мақсад ва вазифаҳои қонунгузории Ҷумҳурии Тоҷикистон дар бораи собиқадорон</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Мақсади қонунгузории Ҷумҳурии Тоҷикистон дар бораи собиқадорон таъмини зиндагии шоиста барои собиқадорон ва иштироки онҳо дар соҳаҳои гуногуни фаъолияти ҷамъиятӣ ва давлатӣ мебошад.»;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 дар қисми дуюм калимаи «ветеранҳо» ба калимаи «собиқадорон» иваз карда шавад.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4. Моддаҳои 2, 4 ва 5 дар таҳрири зерин ифода карда шаванд: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w:t>
      </w:r>
      <w:r w:rsidRPr="004662B1">
        <w:rPr>
          <w:rFonts w:ascii="Times New Roman" w:hAnsi="Times New Roman" w:cs="Times New Roman"/>
          <w:b/>
          <w:bCs/>
          <w:sz w:val="28"/>
          <w:szCs w:val="28"/>
        </w:rPr>
        <w:t>Моддаи 2. Қонунгузории Ҷумҳурии Тоҷикистон дар бораи собиқадорон</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Қонунгузории Ҷумҳурии Тоҷикистон дар бораи собиқадорон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кардааст, иборат мебошад.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b/>
          <w:bCs/>
          <w:sz w:val="28"/>
          <w:szCs w:val="28"/>
        </w:rPr>
        <w:t>Моддаи 4. Доираи амали Қонуни мазкур</w:t>
      </w:r>
      <w:r w:rsidRPr="004662B1">
        <w:rPr>
          <w:rFonts w:ascii="Times New Roman" w:hAnsi="Times New Roman" w:cs="Times New Roman"/>
          <w:sz w:val="28"/>
          <w:szCs w:val="28"/>
        </w:rPr>
        <w:t xml:space="preserve"> </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Амали Қонуни мазкур нисбати шахсоне татбиқ мегардад, ки дар ҳудуди Ҷумҳурии Тоҷикистон сукунати доимӣ дошта, мувофиқи қонунгузории Ҷумҳурии Тоҷикистон собиқадор эътироф шудаанд.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b/>
          <w:bCs/>
          <w:sz w:val="28"/>
          <w:szCs w:val="28"/>
        </w:rPr>
        <w:t xml:space="preserve">Моддаи 5. Татбиқи амали Қонуни мазкур нисбати собиқадорон - шаҳрвандони хориҷӣ ва шахсони бешаҳрванд </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lastRenderedPageBreak/>
        <w:t>Собиқадороне, ки шаҳрвандони хориҷӣ ё шахсони бешаҳрванд буда, муваққатан ё доимӣ дар ҳудуди Ҷумҳурии Тоҷикистон сукунат доранд, дар доираи муқаррарнамудаи шартномаҳои байналмилалии Ҷумҳурии Тоҷикистон ва Қонуни мазкур аз ҳуқуқу кафолатҳо ва имтиёзҳо истифода мебаранд.».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 xml:space="preserve">5. Дар моддаи 3 калимаҳои «байналхалқӣ» ва «байналхалқии» мувофиқан ба калимаҳои «байналмилалӣ» ва «байналмилалии» иваз карда шаванд. </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 xml:space="preserve">6. Дар моддаҳои 3, 8, 9, 15, 23, 27, 42, 43, 44 ва 47 калимаҳои «ин Қонун» ба калимаҳои «Қонуни мазкур» иваз карда шаванд. </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7. Дар номи фасли II, моддаҳои 7, 8, 9, 11, 12, 13, 14, 15, 18, 19, 20, 21, 22, 23, 24, номи фасли IV, моддаҳои 25, 27, номи фасли VI, моддаҳои 37, 38, 39, 40, номи фасли VII, моддаҳои 41, 42, 43, 44 ва 45 калимаҳои «ВЕТЕРАНҲО», «ветеранҳо», «ветеранҳоро», «ВЕТЕРАН», «Ветеранҳо»,  «ветеранҳои», «Ветеранҳои», «Ветерани», «Ветеранҳое», «ветеран», «ветеранҳое», «ВЕТЕРАНҲОИ» ва «ветерани» мувофиқан ба калимаҳои «СОБИҚАДОРОН», «собиқадорон», «собиқадоронро», «СОБИҚАДОР», «Собиқадорон», «собиқадорони», «Собиқадорони», «Собиқадори», «Собиқадороне», «собиқадор», «собиқадороне», «СОБИҚАДОРОНИ» ва «собиқадори» иваз карда шаванд.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8. Ном ва муқаддимаи моддаи 6 дар таҳрири зерин ифода карда шаванд: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w:t>
      </w:r>
      <w:r w:rsidRPr="004662B1">
        <w:rPr>
          <w:rFonts w:ascii="Times New Roman" w:hAnsi="Times New Roman" w:cs="Times New Roman"/>
          <w:b/>
          <w:bCs/>
          <w:sz w:val="28"/>
          <w:szCs w:val="28"/>
        </w:rPr>
        <w:t>Моддаи 6. Мафҳумҳои асосӣ</w:t>
      </w:r>
      <w:r w:rsidRPr="004662B1">
        <w:rPr>
          <w:rFonts w:ascii="Times New Roman" w:hAnsi="Times New Roman" w:cs="Times New Roman"/>
          <w:sz w:val="28"/>
          <w:szCs w:val="28"/>
        </w:rPr>
        <w:tab/>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Дар Қонуни мазкур мафҳумҳои асосии зерин истифода мешаванд:».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9. Моддаи 10 дар таҳрири зерин ифода карда шавад: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w:t>
      </w:r>
      <w:r w:rsidRPr="004662B1">
        <w:rPr>
          <w:rFonts w:ascii="Times New Roman" w:hAnsi="Times New Roman" w:cs="Times New Roman"/>
          <w:b/>
          <w:bCs/>
          <w:sz w:val="28"/>
          <w:szCs w:val="28"/>
        </w:rPr>
        <w:t>Моддаи 10. Ташкилоти собиқадорон</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Собиқадорон бо мақсади ҳифзи ҳуқуқҳои худ дар Ҷумҳурии Тоҷикистон метавонанд ташкилотҳои ҷамъиятӣ таъсис диҳанд.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 xml:space="preserve">Ташкилотҳои собиқадорон фаъолияти худро мувофиқи қонунгузории Ҷумҳурии Тоҷикистон ва оинномаи ташкилот амалӣ менамоянд ва ҳуқуқ доранд </w:t>
      </w:r>
      <w:proofErr w:type="gramStart"/>
      <w:r w:rsidRPr="004662B1">
        <w:rPr>
          <w:rFonts w:ascii="Times New Roman" w:hAnsi="Times New Roman" w:cs="Times New Roman"/>
          <w:sz w:val="28"/>
          <w:szCs w:val="28"/>
        </w:rPr>
        <w:t>ҳангоми  таҳия</w:t>
      </w:r>
      <w:proofErr w:type="gramEnd"/>
      <w:r w:rsidRPr="004662B1">
        <w:rPr>
          <w:rFonts w:ascii="Times New Roman" w:hAnsi="Times New Roman" w:cs="Times New Roman"/>
          <w:sz w:val="28"/>
          <w:szCs w:val="28"/>
        </w:rPr>
        <w:t xml:space="preserve"> ва қабули қарорҳое, ки мақомоти давлатӣ нисбати онҳо қабул менамоянд, иштирок кунанд.».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 xml:space="preserve">10. Дар моддаҳои 25, 26, 34, 37 ва 43 калимаҳои «путёвкаҳо», «путёвка», «путёвкаи» ва «путёвкаҳое» мувофиқан ба калимаҳои «роҳхатҳо», «роҳхат», «роҳхати» ва «роҳхатҳое» иваз карда шаванд. </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11. Дар қисми дуюми моддаи 34 калимаҳои «мақомоти маҳаллии ҳокимияти иҷроияи» ба калимаҳои «мақомоти иҷроияи маҳаллии ҳокимияти давлатии» иваз карда шаванд.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lastRenderedPageBreak/>
        <w:t>12. Дар сархати дуюми банди б) моддаи 40 калимаи «спортию» ба калимаи «варзишӣ,» иваз карда шавад.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 xml:space="preserve">13. Дар сархати якуми банди а) моддаи 40 ва банди 11) моддаи 43 калимаҳои «нусхаҳои (ресептҳои)» </w:t>
      </w:r>
      <w:proofErr w:type="gramStart"/>
      <w:r w:rsidRPr="004662B1">
        <w:rPr>
          <w:rFonts w:ascii="Times New Roman" w:hAnsi="Times New Roman" w:cs="Times New Roman"/>
          <w:sz w:val="28"/>
          <w:szCs w:val="28"/>
        </w:rPr>
        <w:t>ба  калимаҳои</w:t>
      </w:r>
      <w:proofErr w:type="gramEnd"/>
      <w:r w:rsidRPr="004662B1">
        <w:rPr>
          <w:rFonts w:ascii="Times New Roman" w:hAnsi="Times New Roman" w:cs="Times New Roman"/>
          <w:sz w:val="28"/>
          <w:szCs w:val="28"/>
        </w:rPr>
        <w:t xml:space="preserve"> «варақаҳои дорухати» иваз карда шаванд.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14. Моддаи 46 дар таҳрири зерин ифода кард</w:t>
      </w:r>
      <w:bookmarkStart w:id="0" w:name="_GoBack"/>
      <w:bookmarkEnd w:id="0"/>
      <w:r w:rsidRPr="004662B1">
        <w:rPr>
          <w:rFonts w:ascii="Times New Roman" w:hAnsi="Times New Roman" w:cs="Times New Roman"/>
          <w:sz w:val="28"/>
          <w:szCs w:val="28"/>
        </w:rPr>
        <w:t>а шавад: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w:t>
      </w:r>
      <w:r w:rsidRPr="004662B1">
        <w:rPr>
          <w:rFonts w:ascii="Times New Roman" w:hAnsi="Times New Roman" w:cs="Times New Roman"/>
          <w:b/>
          <w:bCs/>
          <w:sz w:val="28"/>
          <w:szCs w:val="28"/>
        </w:rPr>
        <w:t>Моддаи 46. Ҷавобгарӣ барои риоя накардани талаботи Қонуни мазкур</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b/>
          <w:bCs/>
          <w:sz w:val="28"/>
          <w:szCs w:val="28"/>
        </w:rPr>
        <w:t xml:space="preserve">Моддаи 2. </w:t>
      </w:r>
      <w:r w:rsidRPr="004662B1">
        <w:rPr>
          <w:rFonts w:ascii="Times New Roman" w:hAnsi="Times New Roman" w:cs="Times New Roman"/>
          <w:sz w:val="28"/>
          <w:szCs w:val="28"/>
        </w:rPr>
        <w:t>Қонуни мазкур пас аз интишори расмӣ мавриди амал қарор дода шавад.</w:t>
      </w:r>
    </w:p>
    <w:p w:rsidR="0073052B" w:rsidRPr="004662B1" w:rsidRDefault="0073052B" w:rsidP="0073052B">
      <w:pPr>
        <w:pStyle w:val="a4"/>
        <w:ind w:firstLine="0"/>
        <w:rPr>
          <w:rFonts w:ascii="Times New Roman" w:hAnsi="Times New Roman" w:cs="Times New Roman"/>
          <w:b/>
          <w:bCs/>
          <w:sz w:val="28"/>
          <w:szCs w:val="28"/>
        </w:rPr>
      </w:pPr>
    </w:p>
    <w:p w:rsidR="0073052B" w:rsidRPr="004662B1" w:rsidRDefault="0073052B" w:rsidP="0073052B">
      <w:pPr>
        <w:pStyle w:val="a4"/>
        <w:ind w:firstLine="0"/>
        <w:rPr>
          <w:rFonts w:ascii="Times New Roman" w:hAnsi="Times New Roman" w:cs="Times New Roman"/>
          <w:b/>
          <w:bCs/>
          <w:sz w:val="28"/>
          <w:szCs w:val="28"/>
        </w:rPr>
      </w:pPr>
      <w:r w:rsidRPr="004662B1">
        <w:rPr>
          <w:rFonts w:ascii="Times New Roman" w:hAnsi="Times New Roman" w:cs="Times New Roman"/>
          <w:b/>
          <w:bCs/>
          <w:sz w:val="28"/>
          <w:szCs w:val="28"/>
        </w:rPr>
        <w:t xml:space="preserve">Президенти </w:t>
      </w:r>
    </w:p>
    <w:p w:rsidR="0073052B" w:rsidRPr="004662B1" w:rsidRDefault="0073052B" w:rsidP="0073052B">
      <w:pPr>
        <w:pStyle w:val="a4"/>
        <w:ind w:firstLine="0"/>
        <w:rPr>
          <w:rFonts w:ascii="Times New Roman" w:hAnsi="Times New Roman" w:cs="Times New Roman"/>
          <w:b/>
          <w:bCs/>
          <w:caps/>
          <w:sz w:val="28"/>
          <w:szCs w:val="28"/>
        </w:rPr>
      </w:pPr>
      <w:r w:rsidRPr="004662B1">
        <w:rPr>
          <w:rFonts w:ascii="Times New Roman" w:hAnsi="Times New Roman" w:cs="Times New Roman"/>
          <w:b/>
          <w:bCs/>
          <w:sz w:val="28"/>
          <w:szCs w:val="28"/>
        </w:rPr>
        <w:t xml:space="preserve">Ҷумҳурии Тоҷикистон </w:t>
      </w:r>
      <w:r w:rsidRPr="004662B1">
        <w:rPr>
          <w:rFonts w:ascii="Times New Roman" w:hAnsi="Times New Roman" w:cs="Times New Roman"/>
          <w:b/>
          <w:bCs/>
          <w:sz w:val="28"/>
          <w:szCs w:val="28"/>
        </w:rPr>
        <w:tab/>
        <w:t xml:space="preserve"> </w:t>
      </w:r>
      <w:r w:rsidRPr="004662B1">
        <w:rPr>
          <w:rFonts w:ascii="Times New Roman" w:hAnsi="Times New Roman" w:cs="Times New Roman"/>
          <w:b/>
          <w:bCs/>
          <w:sz w:val="28"/>
          <w:szCs w:val="28"/>
        </w:rPr>
        <w:tab/>
        <w:t xml:space="preserve">             </w:t>
      </w:r>
      <w:proofErr w:type="gramStart"/>
      <w:r w:rsidRPr="004662B1">
        <w:rPr>
          <w:rFonts w:ascii="Times New Roman" w:hAnsi="Times New Roman" w:cs="Times New Roman"/>
          <w:b/>
          <w:bCs/>
          <w:sz w:val="28"/>
          <w:szCs w:val="28"/>
        </w:rPr>
        <w:t xml:space="preserve">Эмомалӣ  </w:t>
      </w:r>
      <w:r w:rsidRPr="004662B1">
        <w:rPr>
          <w:rFonts w:ascii="Times New Roman" w:hAnsi="Times New Roman" w:cs="Times New Roman"/>
          <w:b/>
          <w:bCs/>
          <w:caps/>
          <w:sz w:val="28"/>
          <w:szCs w:val="28"/>
        </w:rPr>
        <w:t>Раҳмон</w:t>
      </w:r>
      <w:proofErr w:type="gramEnd"/>
    </w:p>
    <w:p w:rsidR="0073052B" w:rsidRPr="004662B1" w:rsidRDefault="0073052B" w:rsidP="0073052B">
      <w:pPr>
        <w:pStyle w:val="a4"/>
        <w:ind w:firstLine="0"/>
        <w:rPr>
          <w:rFonts w:ascii="Times New Roman" w:hAnsi="Times New Roman" w:cs="Times New Roman"/>
          <w:b/>
          <w:bCs/>
          <w:sz w:val="28"/>
          <w:szCs w:val="28"/>
        </w:rPr>
      </w:pPr>
      <w:r w:rsidRPr="004662B1">
        <w:rPr>
          <w:rFonts w:ascii="Times New Roman" w:hAnsi="Times New Roman" w:cs="Times New Roman"/>
          <w:b/>
          <w:bCs/>
          <w:sz w:val="28"/>
          <w:szCs w:val="28"/>
        </w:rPr>
        <w:t>ш. Душанбе, 23 декабри соли 2021, № 1843</w:t>
      </w:r>
    </w:p>
    <w:p w:rsidR="0073052B" w:rsidRPr="004662B1" w:rsidRDefault="0073052B" w:rsidP="0073052B">
      <w:pPr>
        <w:pStyle w:val="a4"/>
        <w:ind w:firstLine="0"/>
        <w:rPr>
          <w:rFonts w:ascii="Times New Roman" w:hAnsi="Times New Roman" w:cs="Times New Roman"/>
          <w:b/>
          <w:bCs/>
          <w:sz w:val="28"/>
          <w:szCs w:val="28"/>
        </w:rPr>
      </w:pPr>
    </w:p>
    <w:p w:rsidR="0073052B" w:rsidRPr="004662B1" w:rsidRDefault="0073052B" w:rsidP="0073052B">
      <w:pPr>
        <w:pStyle w:val="a3"/>
        <w:jc w:val="center"/>
        <w:rPr>
          <w:rFonts w:ascii="Times New Roman" w:hAnsi="Times New Roman" w:cs="Times New Roman"/>
          <w:w w:val="100"/>
          <w:sz w:val="28"/>
          <w:szCs w:val="28"/>
        </w:rPr>
      </w:pPr>
      <w:r w:rsidRPr="004662B1">
        <w:rPr>
          <w:rFonts w:ascii="Times New Roman" w:hAnsi="Times New Roman" w:cs="Times New Roman"/>
          <w:w w:val="100"/>
          <w:sz w:val="28"/>
          <w:szCs w:val="28"/>
        </w:rPr>
        <w:t>Қарори</w:t>
      </w:r>
    </w:p>
    <w:p w:rsidR="0073052B" w:rsidRPr="004662B1" w:rsidRDefault="0073052B" w:rsidP="0073052B">
      <w:pPr>
        <w:pStyle w:val="a3"/>
        <w:jc w:val="center"/>
        <w:rPr>
          <w:rFonts w:ascii="Times New Roman" w:hAnsi="Times New Roman" w:cs="Times New Roman"/>
          <w:w w:val="100"/>
          <w:sz w:val="28"/>
          <w:szCs w:val="28"/>
        </w:rPr>
      </w:pPr>
      <w:r w:rsidRPr="004662B1">
        <w:rPr>
          <w:rFonts w:ascii="Times New Roman" w:hAnsi="Times New Roman" w:cs="Times New Roman"/>
          <w:w w:val="100"/>
          <w:sz w:val="28"/>
          <w:szCs w:val="28"/>
        </w:rPr>
        <w:t xml:space="preserve">Маҷлиси миллии </w:t>
      </w:r>
    </w:p>
    <w:p w:rsidR="0073052B" w:rsidRPr="004662B1" w:rsidRDefault="0073052B" w:rsidP="0073052B">
      <w:pPr>
        <w:pStyle w:val="a3"/>
        <w:jc w:val="center"/>
        <w:rPr>
          <w:rFonts w:ascii="Times New Roman" w:hAnsi="Times New Roman" w:cs="Times New Roman"/>
          <w:w w:val="100"/>
          <w:sz w:val="28"/>
          <w:szCs w:val="28"/>
        </w:rPr>
      </w:pPr>
      <w:r w:rsidRPr="004662B1">
        <w:rPr>
          <w:rFonts w:ascii="Times New Roman" w:hAnsi="Times New Roman" w:cs="Times New Roman"/>
          <w:w w:val="100"/>
          <w:sz w:val="28"/>
          <w:szCs w:val="28"/>
        </w:rPr>
        <w:t>Маҷлиси Олии Ҷумҳурии Тоҷикистон</w:t>
      </w:r>
    </w:p>
    <w:p w:rsidR="0073052B" w:rsidRPr="004662B1" w:rsidRDefault="0073052B" w:rsidP="0073052B">
      <w:pPr>
        <w:pStyle w:val="a4"/>
        <w:suppressAutoHyphens/>
        <w:jc w:val="center"/>
        <w:rPr>
          <w:rFonts w:ascii="Times New Roman" w:hAnsi="Times New Roman" w:cs="Times New Roman"/>
          <w:b/>
          <w:bCs/>
          <w:sz w:val="28"/>
          <w:szCs w:val="28"/>
        </w:rPr>
      </w:pPr>
    </w:p>
    <w:p w:rsidR="0073052B" w:rsidRPr="004662B1" w:rsidRDefault="0073052B" w:rsidP="0073052B">
      <w:pPr>
        <w:pStyle w:val="a4"/>
        <w:suppressAutoHyphens/>
        <w:jc w:val="center"/>
        <w:rPr>
          <w:rFonts w:ascii="Times New Roman" w:hAnsi="Times New Roman" w:cs="Times New Roman"/>
          <w:b/>
          <w:bCs/>
          <w:sz w:val="28"/>
          <w:szCs w:val="28"/>
        </w:rPr>
      </w:pPr>
      <w:r w:rsidRPr="004662B1">
        <w:rPr>
          <w:rFonts w:ascii="Times New Roman" w:hAnsi="Times New Roman" w:cs="Times New Roman"/>
          <w:b/>
          <w:bCs/>
          <w:sz w:val="28"/>
          <w:szCs w:val="28"/>
        </w:rPr>
        <w:t xml:space="preserve">Дар бораи Қонуни Ҷумҳурии Тоҷикистон </w:t>
      </w:r>
    </w:p>
    <w:p w:rsidR="0073052B" w:rsidRPr="004662B1" w:rsidRDefault="0073052B" w:rsidP="0073052B">
      <w:pPr>
        <w:pStyle w:val="a4"/>
        <w:suppressAutoHyphens/>
        <w:jc w:val="center"/>
        <w:rPr>
          <w:rFonts w:ascii="Times New Roman" w:hAnsi="Times New Roman" w:cs="Times New Roman"/>
          <w:b/>
          <w:bCs/>
          <w:sz w:val="28"/>
          <w:szCs w:val="28"/>
        </w:rPr>
      </w:pPr>
      <w:r w:rsidRPr="004662B1">
        <w:rPr>
          <w:rFonts w:ascii="Times New Roman" w:hAnsi="Times New Roman" w:cs="Times New Roman"/>
          <w:b/>
          <w:bCs/>
          <w:sz w:val="28"/>
          <w:szCs w:val="28"/>
        </w:rPr>
        <w:t xml:space="preserve">«Оид ба ворид намудани тағйирот ба </w:t>
      </w:r>
    </w:p>
    <w:p w:rsidR="0073052B" w:rsidRPr="004662B1" w:rsidRDefault="0073052B" w:rsidP="0073052B">
      <w:pPr>
        <w:pStyle w:val="a4"/>
        <w:suppressAutoHyphens/>
        <w:jc w:val="center"/>
        <w:rPr>
          <w:rFonts w:ascii="Times New Roman" w:hAnsi="Times New Roman" w:cs="Times New Roman"/>
          <w:b/>
          <w:bCs/>
          <w:sz w:val="28"/>
          <w:szCs w:val="28"/>
        </w:rPr>
      </w:pPr>
      <w:r w:rsidRPr="004662B1">
        <w:rPr>
          <w:rFonts w:ascii="Times New Roman" w:hAnsi="Times New Roman" w:cs="Times New Roman"/>
          <w:b/>
          <w:bCs/>
          <w:sz w:val="28"/>
          <w:szCs w:val="28"/>
        </w:rPr>
        <w:t>Қонуни Ҷумҳурии Тоҷикистон «Дар бораи ветеранҳо»</w:t>
      </w:r>
    </w:p>
    <w:p w:rsidR="0073052B" w:rsidRPr="004662B1" w:rsidRDefault="0073052B" w:rsidP="0073052B">
      <w:pPr>
        <w:pStyle w:val="a4"/>
        <w:rPr>
          <w:rFonts w:ascii="Times New Roman" w:hAnsi="Times New Roman" w:cs="Times New Roman"/>
          <w:sz w:val="28"/>
          <w:szCs w:val="28"/>
        </w:rPr>
      </w:pP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тағйирот ба Қонуни Ҷумҳурии Тоҷикистон «Дар бораи ветеранҳо»-ро баррасӣ намуда, </w:t>
      </w:r>
      <w:r w:rsidRPr="004662B1">
        <w:rPr>
          <w:rFonts w:ascii="Times New Roman" w:hAnsi="Times New Roman" w:cs="Times New Roman"/>
          <w:b/>
          <w:bCs/>
          <w:sz w:val="28"/>
          <w:szCs w:val="28"/>
        </w:rPr>
        <w:t>қарор мекунад:</w:t>
      </w:r>
      <w:r w:rsidRPr="004662B1">
        <w:rPr>
          <w:rFonts w:ascii="Times New Roman" w:hAnsi="Times New Roman" w:cs="Times New Roman"/>
          <w:sz w:val="28"/>
          <w:szCs w:val="28"/>
        </w:rPr>
        <w:t xml:space="preserve"> </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ветеранҳо» ҷонибдорӣ карда шавад.</w:t>
      </w:r>
    </w:p>
    <w:p w:rsidR="0073052B" w:rsidRPr="004662B1" w:rsidRDefault="0073052B" w:rsidP="0073052B">
      <w:pPr>
        <w:pStyle w:val="a4"/>
        <w:rPr>
          <w:rFonts w:ascii="Times New Roman" w:hAnsi="Times New Roman" w:cs="Times New Roman"/>
          <w:sz w:val="28"/>
          <w:szCs w:val="28"/>
        </w:rPr>
      </w:pPr>
    </w:p>
    <w:p w:rsidR="0073052B" w:rsidRPr="004662B1" w:rsidRDefault="0073052B" w:rsidP="0073052B">
      <w:pPr>
        <w:pStyle w:val="a4"/>
        <w:ind w:firstLine="0"/>
        <w:rPr>
          <w:rFonts w:ascii="Times New Roman" w:hAnsi="Times New Roman" w:cs="Times New Roman"/>
          <w:b/>
          <w:bCs/>
          <w:sz w:val="28"/>
          <w:szCs w:val="28"/>
        </w:rPr>
      </w:pPr>
      <w:r w:rsidRPr="004662B1">
        <w:rPr>
          <w:rFonts w:ascii="Times New Roman" w:hAnsi="Times New Roman" w:cs="Times New Roman"/>
          <w:b/>
          <w:bCs/>
          <w:sz w:val="28"/>
          <w:szCs w:val="28"/>
        </w:rPr>
        <w:t xml:space="preserve">Раиси Маҷлиси миллии </w:t>
      </w:r>
    </w:p>
    <w:p w:rsidR="0073052B" w:rsidRPr="004662B1" w:rsidRDefault="0073052B" w:rsidP="0073052B">
      <w:pPr>
        <w:pStyle w:val="a4"/>
        <w:ind w:firstLine="0"/>
        <w:rPr>
          <w:rFonts w:ascii="Times New Roman" w:hAnsi="Times New Roman" w:cs="Times New Roman"/>
          <w:b/>
          <w:bCs/>
          <w:sz w:val="28"/>
          <w:szCs w:val="28"/>
        </w:rPr>
      </w:pPr>
      <w:r w:rsidRPr="004662B1">
        <w:rPr>
          <w:rFonts w:ascii="Times New Roman" w:hAnsi="Times New Roman" w:cs="Times New Roman"/>
          <w:b/>
          <w:bCs/>
          <w:sz w:val="28"/>
          <w:szCs w:val="28"/>
        </w:rPr>
        <w:t xml:space="preserve">Маҷлиси Олии Ҷумҳурии Тоҷикистон     Рустами </w:t>
      </w:r>
      <w:r w:rsidRPr="004662B1">
        <w:rPr>
          <w:rFonts w:ascii="Times New Roman" w:hAnsi="Times New Roman" w:cs="Times New Roman"/>
          <w:b/>
          <w:bCs/>
          <w:caps/>
          <w:sz w:val="28"/>
          <w:szCs w:val="28"/>
        </w:rPr>
        <w:t>Эмомалӣ</w:t>
      </w:r>
    </w:p>
    <w:p w:rsidR="0073052B" w:rsidRPr="004662B1" w:rsidRDefault="0073052B" w:rsidP="0073052B">
      <w:pPr>
        <w:pStyle w:val="a4"/>
        <w:ind w:firstLine="0"/>
        <w:rPr>
          <w:rFonts w:ascii="Times New Roman" w:hAnsi="Times New Roman" w:cs="Times New Roman"/>
          <w:b/>
          <w:bCs/>
          <w:sz w:val="28"/>
          <w:szCs w:val="28"/>
        </w:rPr>
      </w:pPr>
      <w:r w:rsidRPr="004662B1">
        <w:rPr>
          <w:rFonts w:ascii="Times New Roman" w:hAnsi="Times New Roman" w:cs="Times New Roman"/>
          <w:b/>
          <w:bCs/>
          <w:sz w:val="28"/>
          <w:szCs w:val="28"/>
        </w:rPr>
        <w:t>ш. Душанбе, 17 декабри соли 2021, № 216</w:t>
      </w:r>
    </w:p>
    <w:p w:rsidR="0073052B" w:rsidRPr="004662B1" w:rsidRDefault="0073052B" w:rsidP="0073052B">
      <w:pPr>
        <w:pStyle w:val="a4"/>
        <w:ind w:firstLine="0"/>
        <w:rPr>
          <w:rFonts w:ascii="Times New Roman" w:hAnsi="Times New Roman" w:cs="Times New Roman"/>
          <w:b/>
          <w:bCs/>
          <w:sz w:val="28"/>
          <w:szCs w:val="28"/>
        </w:rPr>
      </w:pPr>
    </w:p>
    <w:p w:rsidR="0073052B" w:rsidRPr="004662B1" w:rsidRDefault="0073052B" w:rsidP="0073052B">
      <w:pPr>
        <w:pStyle w:val="a3"/>
        <w:jc w:val="center"/>
        <w:rPr>
          <w:rFonts w:ascii="Times New Roman" w:hAnsi="Times New Roman" w:cs="Times New Roman"/>
          <w:w w:val="100"/>
          <w:sz w:val="28"/>
          <w:szCs w:val="28"/>
        </w:rPr>
      </w:pPr>
      <w:r w:rsidRPr="004662B1">
        <w:rPr>
          <w:rFonts w:ascii="Times New Roman" w:hAnsi="Times New Roman" w:cs="Times New Roman"/>
          <w:w w:val="100"/>
          <w:sz w:val="28"/>
          <w:szCs w:val="28"/>
        </w:rPr>
        <w:t>Қарори</w:t>
      </w:r>
    </w:p>
    <w:p w:rsidR="0073052B" w:rsidRPr="004662B1" w:rsidRDefault="0073052B" w:rsidP="0073052B">
      <w:pPr>
        <w:pStyle w:val="a3"/>
        <w:jc w:val="center"/>
        <w:rPr>
          <w:rFonts w:ascii="Times New Roman" w:hAnsi="Times New Roman" w:cs="Times New Roman"/>
          <w:w w:val="100"/>
          <w:sz w:val="28"/>
          <w:szCs w:val="28"/>
        </w:rPr>
      </w:pPr>
      <w:r w:rsidRPr="004662B1">
        <w:rPr>
          <w:rFonts w:ascii="Times New Roman" w:hAnsi="Times New Roman" w:cs="Times New Roman"/>
          <w:w w:val="100"/>
          <w:sz w:val="28"/>
          <w:szCs w:val="28"/>
        </w:rPr>
        <w:t xml:space="preserve">Маҷлиси намояндагони </w:t>
      </w:r>
    </w:p>
    <w:p w:rsidR="0073052B" w:rsidRPr="004662B1" w:rsidRDefault="0073052B" w:rsidP="0073052B">
      <w:pPr>
        <w:pStyle w:val="a3"/>
        <w:jc w:val="center"/>
        <w:rPr>
          <w:rFonts w:ascii="Times New Roman" w:hAnsi="Times New Roman" w:cs="Times New Roman"/>
          <w:w w:val="100"/>
          <w:sz w:val="28"/>
          <w:szCs w:val="28"/>
        </w:rPr>
      </w:pPr>
      <w:r w:rsidRPr="004662B1">
        <w:rPr>
          <w:rFonts w:ascii="Times New Roman" w:hAnsi="Times New Roman" w:cs="Times New Roman"/>
          <w:w w:val="100"/>
          <w:sz w:val="28"/>
          <w:szCs w:val="28"/>
        </w:rPr>
        <w:t>Маҷлиси Олии Ҷумҳурии Тоҷикистон</w:t>
      </w:r>
    </w:p>
    <w:p w:rsidR="0073052B" w:rsidRPr="004662B1" w:rsidRDefault="0073052B" w:rsidP="0073052B">
      <w:pPr>
        <w:pStyle w:val="a4"/>
        <w:suppressAutoHyphens/>
        <w:ind w:firstLine="0"/>
        <w:jc w:val="center"/>
        <w:rPr>
          <w:rFonts w:ascii="Times New Roman" w:hAnsi="Times New Roman" w:cs="Times New Roman"/>
          <w:b/>
          <w:bCs/>
          <w:sz w:val="28"/>
          <w:szCs w:val="28"/>
        </w:rPr>
      </w:pPr>
    </w:p>
    <w:p w:rsidR="0073052B" w:rsidRPr="004662B1" w:rsidRDefault="0073052B" w:rsidP="0073052B">
      <w:pPr>
        <w:pStyle w:val="a4"/>
        <w:suppressAutoHyphens/>
        <w:ind w:firstLine="0"/>
        <w:jc w:val="center"/>
        <w:rPr>
          <w:rFonts w:ascii="Times New Roman" w:hAnsi="Times New Roman" w:cs="Times New Roman"/>
          <w:b/>
          <w:bCs/>
          <w:sz w:val="28"/>
          <w:szCs w:val="28"/>
        </w:rPr>
      </w:pPr>
      <w:r w:rsidRPr="004662B1">
        <w:rPr>
          <w:rFonts w:ascii="Times New Roman" w:hAnsi="Times New Roman" w:cs="Times New Roman"/>
          <w:b/>
          <w:bCs/>
          <w:sz w:val="28"/>
          <w:szCs w:val="28"/>
        </w:rPr>
        <w:t>Дар бораи қабул кардани Қонуни Ҷумҳурии Тоҷикистон «Оид ба ворид намудани тағйирот ба Қонуни Ҷумҳурии Тоҷикистон «Дар бораи ветеранҳо»</w:t>
      </w:r>
    </w:p>
    <w:p w:rsidR="0073052B" w:rsidRPr="004662B1" w:rsidRDefault="0073052B" w:rsidP="0073052B">
      <w:pPr>
        <w:pStyle w:val="a4"/>
        <w:rPr>
          <w:rFonts w:ascii="Times New Roman" w:hAnsi="Times New Roman" w:cs="Times New Roman"/>
          <w:sz w:val="28"/>
          <w:szCs w:val="28"/>
        </w:rPr>
      </w:pP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4662B1">
        <w:rPr>
          <w:rFonts w:ascii="Times New Roman" w:hAnsi="Times New Roman" w:cs="Times New Roman"/>
          <w:b/>
          <w:bCs/>
          <w:sz w:val="28"/>
          <w:szCs w:val="28"/>
        </w:rPr>
        <w:t>қарор мекунад:</w:t>
      </w:r>
    </w:p>
    <w:p w:rsidR="0073052B" w:rsidRPr="004662B1" w:rsidRDefault="0073052B" w:rsidP="0073052B">
      <w:pPr>
        <w:pStyle w:val="a4"/>
        <w:rPr>
          <w:rFonts w:ascii="Times New Roman" w:hAnsi="Times New Roman" w:cs="Times New Roman"/>
          <w:sz w:val="28"/>
          <w:szCs w:val="28"/>
        </w:rPr>
      </w:pPr>
      <w:r w:rsidRPr="004662B1">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ветеранҳо» қабул карда шавад.</w:t>
      </w:r>
    </w:p>
    <w:p w:rsidR="0073052B" w:rsidRPr="004662B1" w:rsidRDefault="0073052B" w:rsidP="0073052B">
      <w:pPr>
        <w:pStyle w:val="a4"/>
        <w:rPr>
          <w:rFonts w:ascii="Times New Roman" w:hAnsi="Times New Roman" w:cs="Times New Roman"/>
          <w:sz w:val="28"/>
          <w:szCs w:val="28"/>
        </w:rPr>
      </w:pPr>
    </w:p>
    <w:p w:rsidR="0073052B" w:rsidRPr="004662B1" w:rsidRDefault="0073052B" w:rsidP="0073052B">
      <w:pPr>
        <w:pStyle w:val="a4"/>
        <w:ind w:firstLine="0"/>
        <w:rPr>
          <w:rFonts w:ascii="Times New Roman" w:hAnsi="Times New Roman" w:cs="Times New Roman"/>
          <w:b/>
          <w:bCs/>
          <w:sz w:val="28"/>
          <w:szCs w:val="28"/>
        </w:rPr>
      </w:pPr>
      <w:r w:rsidRPr="004662B1">
        <w:rPr>
          <w:rFonts w:ascii="Times New Roman" w:hAnsi="Times New Roman" w:cs="Times New Roman"/>
          <w:b/>
          <w:bCs/>
          <w:sz w:val="28"/>
          <w:szCs w:val="28"/>
        </w:rPr>
        <w:t xml:space="preserve">Раиси Маҷлиси намояндагони </w:t>
      </w:r>
    </w:p>
    <w:p w:rsidR="0073052B" w:rsidRPr="004662B1" w:rsidRDefault="0073052B" w:rsidP="0073052B">
      <w:pPr>
        <w:pStyle w:val="a4"/>
        <w:ind w:firstLine="0"/>
        <w:rPr>
          <w:rFonts w:ascii="Times New Roman" w:hAnsi="Times New Roman" w:cs="Times New Roman"/>
          <w:b/>
          <w:bCs/>
          <w:sz w:val="28"/>
          <w:szCs w:val="28"/>
        </w:rPr>
      </w:pPr>
      <w:r w:rsidRPr="004662B1">
        <w:rPr>
          <w:rFonts w:ascii="Times New Roman" w:hAnsi="Times New Roman" w:cs="Times New Roman"/>
          <w:b/>
          <w:bCs/>
          <w:sz w:val="28"/>
          <w:szCs w:val="28"/>
        </w:rPr>
        <w:t xml:space="preserve">Маҷлиси Олии Ҷумҳурии Тоҷикистон            М. </w:t>
      </w:r>
      <w:r w:rsidRPr="004662B1">
        <w:rPr>
          <w:rFonts w:ascii="Times New Roman" w:hAnsi="Times New Roman" w:cs="Times New Roman"/>
          <w:b/>
          <w:bCs/>
          <w:caps/>
          <w:sz w:val="28"/>
          <w:szCs w:val="28"/>
        </w:rPr>
        <w:t>Зокирзода</w:t>
      </w:r>
    </w:p>
    <w:p w:rsidR="0073052B" w:rsidRPr="004662B1" w:rsidRDefault="0073052B" w:rsidP="0073052B">
      <w:pPr>
        <w:pStyle w:val="a4"/>
        <w:ind w:firstLine="0"/>
        <w:rPr>
          <w:rFonts w:ascii="Times New Roman" w:hAnsi="Times New Roman" w:cs="Times New Roman"/>
          <w:b/>
          <w:bCs/>
          <w:sz w:val="28"/>
          <w:szCs w:val="28"/>
        </w:rPr>
      </w:pPr>
      <w:r w:rsidRPr="004662B1">
        <w:rPr>
          <w:rFonts w:ascii="Times New Roman" w:hAnsi="Times New Roman" w:cs="Times New Roman"/>
          <w:b/>
          <w:bCs/>
          <w:sz w:val="28"/>
          <w:szCs w:val="28"/>
        </w:rPr>
        <w:t>ш. Душанбе, 20 октябри соли 2021, № 533</w:t>
      </w:r>
    </w:p>
    <w:p w:rsidR="00D31B79" w:rsidRPr="004662B1" w:rsidRDefault="00D31B79">
      <w:pPr>
        <w:rPr>
          <w:rFonts w:ascii="Times New Roman" w:hAnsi="Times New Roman" w:cs="Times New Roman"/>
        </w:rPr>
      </w:pPr>
    </w:p>
    <w:sectPr w:rsidR="00D31B79" w:rsidRPr="00466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2B"/>
    <w:rsid w:val="001105B2"/>
    <w:rsid w:val="003238D4"/>
    <w:rsid w:val="004512A9"/>
    <w:rsid w:val="004662B1"/>
    <w:rsid w:val="00584209"/>
    <w:rsid w:val="0073052B"/>
    <w:rsid w:val="00D31B79"/>
    <w:rsid w:val="00D9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502F"/>
  <w15:chartTrackingRefBased/>
  <w15:docId w15:val="{39A98326-7D7A-4323-8363-E3F663B6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73052B"/>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73052B"/>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Сарлавха нав"/>
    <w:basedOn w:val="a4"/>
    <w:uiPriority w:val="99"/>
    <w:rsid w:val="0073052B"/>
    <w:pPr>
      <w:spacing w:line="580" w:lineRule="atLeast"/>
      <w:ind w:firstLine="0"/>
      <w:jc w:val="left"/>
    </w:pPr>
    <w:rPr>
      <w:rFonts w:ascii="FreeSet Tj" w:hAnsi="FreeSet Tj" w:cs="FreeSet Tj"/>
      <w:b/>
      <w:bCs/>
      <w:caps/>
      <w:w w:val="7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3</cp:revision>
  <dcterms:created xsi:type="dcterms:W3CDTF">2021-12-29T14:15:00Z</dcterms:created>
  <dcterms:modified xsi:type="dcterms:W3CDTF">2021-12-29T14:15:00Z</dcterms:modified>
</cp:coreProperties>
</file>