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64" w:rsidRDefault="00D008E8" w:rsidP="00D008E8">
      <w:pPr>
        <w:pStyle w:val="a3"/>
        <w:jc w:val="center"/>
        <w:rPr>
          <w:caps w:val="0"/>
          <w:sz w:val="62"/>
          <w:szCs w:val="62"/>
          <w:lang w:val="tg-Cyrl-TJ"/>
        </w:rPr>
      </w:pPr>
      <w:r>
        <w:rPr>
          <w:rFonts w:ascii="Cambria" w:hAnsi="Cambria" w:cs="Cambria"/>
          <w:caps w:val="0"/>
          <w:sz w:val="62"/>
          <w:szCs w:val="62"/>
        </w:rPr>
        <w:t>Қ</w:t>
      </w:r>
      <w:r>
        <w:rPr>
          <w:caps w:val="0"/>
          <w:sz w:val="62"/>
          <w:szCs w:val="62"/>
        </w:rPr>
        <w:t xml:space="preserve">онуни </w:t>
      </w:r>
      <w:r>
        <w:rPr>
          <w:rFonts w:ascii="Cambria" w:hAnsi="Cambria" w:cs="Cambria"/>
          <w:caps w:val="0"/>
          <w:sz w:val="62"/>
          <w:szCs w:val="62"/>
        </w:rPr>
        <w:t>Ҷ</w:t>
      </w:r>
      <w:r>
        <w:rPr>
          <w:caps w:val="0"/>
          <w:sz w:val="62"/>
          <w:szCs w:val="62"/>
        </w:rPr>
        <w:t>ум</w:t>
      </w:r>
      <w:r>
        <w:rPr>
          <w:rFonts w:ascii="Cambria" w:hAnsi="Cambria" w:cs="Cambria"/>
          <w:caps w:val="0"/>
          <w:sz w:val="62"/>
          <w:szCs w:val="62"/>
        </w:rPr>
        <w:t>ҳ</w:t>
      </w:r>
      <w:r>
        <w:rPr>
          <w:caps w:val="0"/>
          <w:sz w:val="62"/>
          <w:szCs w:val="62"/>
        </w:rPr>
        <w:t>урии То</w:t>
      </w:r>
      <w:r>
        <w:rPr>
          <w:rFonts w:ascii="Cambria" w:hAnsi="Cambria" w:cs="Cambria"/>
          <w:caps w:val="0"/>
          <w:sz w:val="62"/>
          <w:szCs w:val="62"/>
        </w:rPr>
        <w:t>ҷ</w:t>
      </w:r>
      <w:r>
        <w:rPr>
          <w:caps w:val="0"/>
          <w:sz w:val="62"/>
          <w:szCs w:val="62"/>
        </w:rPr>
        <w:t>икистон</w:t>
      </w:r>
      <w:r>
        <w:rPr>
          <w:caps w:val="0"/>
          <w:sz w:val="62"/>
          <w:szCs w:val="62"/>
          <w:lang w:val="tg-Cyrl-TJ"/>
        </w:rPr>
        <w:t xml:space="preserve"> </w:t>
      </w:r>
    </w:p>
    <w:p w:rsidR="00D008E8" w:rsidRPr="006D65DD" w:rsidRDefault="00D008E8" w:rsidP="00D008E8">
      <w:pPr>
        <w:pStyle w:val="a3"/>
        <w:jc w:val="center"/>
        <w:rPr>
          <w:b w:val="0"/>
          <w:bCs w:val="0"/>
          <w:sz w:val="26"/>
          <w:szCs w:val="26"/>
          <w:lang w:val="tg-Cyrl-TJ"/>
        </w:rPr>
      </w:pPr>
      <w:r w:rsidRPr="00922B64">
        <w:rPr>
          <w:b w:val="0"/>
          <w:bCs w:val="0"/>
          <w:caps w:val="0"/>
          <w:sz w:val="26"/>
          <w:szCs w:val="26"/>
          <w:lang w:val="tg-Cyrl-TJ"/>
        </w:rPr>
        <w:t>оид ба ворид намудани та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ғ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йироту илова</w:t>
      </w:r>
      <w:r>
        <w:rPr>
          <w:b w:val="0"/>
          <w:bCs w:val="0"/>
          <w:caps w:val="0"/>
          <w:sz w:val="26"/>
          <w:szCs w:val="26"/>
          <w:lang w:val="tg-Cyrl-TJ"/>
        </w:rPr>
        <w:t xml:space="preserve"> 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 xml:space="preserve">ба 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Қ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 xml:space="preserve">онуни 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Ҷ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ум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ҳ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урии То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ҷ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икистон «Дар бораи</w:t>
      </w:r>
      <w:r>
        <w:rPr>
          <w:b w:val="0"/>
          <w:bCs w:val="0"/>
          <w:caps w:val="0"/>
          <w:sz w:val="26"/>
          <w:szCs w:val="26"/>
          <w:lang w:val="tg-Cyrl-TJ"/>
        </w:rPr>
        <w:t xml:space="preserve"> 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низоми и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ҷ</w:t>
      </w:r>
      <w:r w:rsidRPr="00922B64">
        <w:rPr>
          <w:b w:val="0"/>
          <w:bCs w:val="0"/>
          <w:caps w:val="0"/>
          <w:sz w:val="26"/>
          <w:szCs w:val="26"/>
          <w:lang w:val="tg-Cyrl-TJ"/>
        </w:rPr>
        <w:t>озатди</w:t>
      </w:r>
      <w:r w:rsidRPr="00922B64">
        <w:rPr>
          <w:rFonts w:ascii="Calibri" w:hAnsi="Calibri" w:cs="Calibri"/>
          <w:b w:val="0"/>
          <w:bCs w:val="0"/>
          <w:caps w:val="0"/>
          <w:sz w:val="26"/>
          <w:szCs w:val="26"/>
          <w:lang w:val="tg-Cyrl-TJ"/>
        </w:rPr>
        <w:t>ҳӣ</w:t>
      </w:r>
      <w:bookmarkStart w:id="0" w:name="_GoBack"/>
      <w:bookmarkEnd w:id="0"/>
    </w:p>
    <w:p w:rsidR="00D008E8" w:rsidRPr="00922B64" w:rsidRDefault="00D008E8" w:rsidP="00D008E8">
      <w:pPr>
        <w:pStyle w:val="a4"/>
        <w:rPr>
          <w:lang w:val="tg-Cyrl-TJ"/>
        </w:rPr>
      </w:pPr>
    </w:p>
    <w:p w:rsidR="00D008E8" w:rsidRDefault="00D008E8" w:rsidP="00D008E8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» аз 2 августи соли 2011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с.2011, №7-8, мод.606; с.2012, №4, мод.252, №7, мод.686, №12, </w:t>
      </w:r>
      <w:r>
        <w:rPr>
          <w:rFonts w:ascii="Calibri" w:hAnsi="Calibri" w:cs="Calibri"/>
        </w:rPr>
        <w:t>қ</w:t>
      </w:r>
      <w:r>
        <w:t xml:space="preserve">.1, мод.1024; с.2014, №7, </w:t>
      </w:r>
      <w:r>
        <w:rPr>
          <w:rFonts w:ascii="Calibri" w:hAnsi="Calibri" w:cs="Calibri"/>
        </w:rPr>
        <w:t>қ</w:t>
      </w:r>
      <w:r>
        <w:t xml:space="preserve">.2, мод.400, №12, мод.824; с.2015, №11, мод.957, №12, </w:t>
      </w:r>
      <w:r>
        <w:rPr>
          <w:rFonts w:ascii="Calibri" w:hAnsi="Calibri" w:cs="Calibri"/>
        </w:rPr>
        <w:t>қ</w:t>
      </w:r>
      <w:r>
        <w:t>.1, мод.1113; с.2016, №5, мод.364, №7, мод.618; с.2019,   №4-5, мод.218; с.2020, №1, мод.13, №7-9, мод.609) та</w:t>
      </w:r>
      <w:r>
        <w:rPr>
          <w:rFonts w:ascii="Calibri" w:hAnsi="Calibri" w:cs="Calibri"/>
        </w:rPr>
        <w:t>ғ</w:t>
      </w:r>
      <w:r>
        <w:t xml:space="preserve">йироту иловаи зерин ворид карда шаванд: </w:t>
      </w:r>
    </w:p>
    <w:p w:rsidR="00D008E8" w:rsidRDefault="00D008E8" w:rsidP="00D008E8">
      <w:pPr>
        <w:pStyle w:val="a4"/>
      </w:pPr>
      <w:r>
        <w:t xml:space="preserve">1. </w:t>
      </w:r>
      <w:r>
        <w:rPr>
          <w:rFonts w:ascii="Calibri" w:hAnsi="Calibri" w:cs="Calibri"/>
        </w:rPr>
        <w:t>Қ</w:t>
      </w:r>
      <w:r>
        <w:t>исми 7 моддаи 10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D008E8" w:rsidRDefault="00D008E8" w:rsidP="00D008E8">
      <w:pPr>
        <w:pStyle w:val="a4"/>
      </w:pPr>
      <w:r>
        <w:t xml:space="preserve">2. Дар </w:t>
      </w:r>
      <w:r>
        <w:rPr>
          <w:rFonts w:ascii="Calibri" w:hAnsi="Calibri" w:cs="Calibri"/>
        </w:rPr>
        <w:t>қ</w:t>
      </w:r>
      <w:r>
        <w:t>исми 1 моддаи 29:</w:t>
      </w:r>
    </w:p>
    <w:p w:rsidR="00D008E8" w:rsidRDefault="00D008E8" w:rsidP="00D008E8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>ои якум, дуюм ва сеюми банди 2)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D008E8" w:rsidRDefault="00D008E8" w:rsidP="00D008E8">
      <w:pPr>
        <w:pStyle w:val="a4"/>
      </w:pPr>
      <w:r>
        <w:t>- банди 3) бо мазмуни зерин илова карда шавад:</w:t>
      </w:r>
    </w:p>
    <w:p w:rsidR="00D008E8" w:rsidRDefault="00D008E8" w:rsidP="00D008E8">
      <w:pPr>
        <w:pStyle w:val="a4"/>
      </w:pPr>
      <w:r>
        <w:t>«3)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назорати санитарию эпидемиолог</w:t>
      </w:r>
      <w:r>
        <w:rPr>
          <w:rFonts w:ascii="Calibri" w:hAnsi="Calibri" w:cs="Calibri"/>
        </w:rPr>
        <w:t>ӣ</w:t>
      </w:r>
      <w:r>
        <w:t>:</w:t>
      </w:r>
    </w:p>
    <w:p w:rsidR="00D008E8" w:rsidRDefault="00D008E8" w:rsidP="00D008E8">
      <w:pPr>
        <w:pStyle w:val="a4"/>
      </w:pPr>
      <w:r>
        <w:t>- хулосаи санитарию эпидемиолог</w:t>
      </w:r>
      <w:r>
        <w:rPr>
          <w:rFonts w:ascii="Calibri" w:hAnsi="Calibri" w:cs="Calibri"/>
        </w:rPr>
        <w:t>ӣ</w:t>
      </w:r>
      <w:r>
        <w:t>;</w:t>
      </w:r>
    </w:p>
    <w:p w:rsidR="00D008E8" w:rsidRDefault="00D008E8" w:rsidP="00D008E8">
      <w:pPr>
        <w:pStyle w:val="a4"/>
      </w:pPr>
      <w:r>
        <w:t>- мувофи</w:t>
      </w:r>
      <w:r>
        <w:rPr>
          <w:rFonts w:ascii="Calibri" w:hAnsi="Calibri" w:cs="Calibri"/>
        </w:rPr>
        <w:t>қ</w:t>
      </w:r>
      <w:r>
        <w:t>акунонии усул</w:t>
      </w:r>
      <w:r>
        <w:rPr>
          <w:rFonts w:ascii="Calibri" w:hAnsi="Calibri" w:cs="Calibri"/>
        </w:rPr>
        <w:t>ҳ</w:t>
      </w:r>
      <w:r>
        <w:t>ои нобудсозии пеститсид</w:t>
      </w:r>
      <w:r>
        <w:rPr>
          <w:rFonts w:ascii="Calibri" w:hAnsi="Calibri" w:cs="Calibri"/>
        </w:rPr>
        <w:t>ҳ</w:t>
      </w:r>
      <w:r>
        <w:t>о ва за</w:t>
      </w:r>
      <w:r>
        <w:rPr>
          <w:rFonts w:ascii="Calibri" w:hAnsi="Calibri" w:cs="Calibri"/>
        </w:rPr>
        <w:t>ҳ</w:t>
      </w:r>
      <w:r>
        <w:t>рхимикат</w:t>
      </w:r>
      <w:r>
        <w:rPr>
          <w:rFonts w:ascii="Calibri" w:hAnsi="Calibri" w:cs="Calibri"/>
        </w:rPr>
        <w:t>ҳ</w:t>
      </w:r>
      <w:r>
        <w:t>ои м</w:t>
      </w:r>
      <w:r>
        <w:rPr>
          <w:rFonts w:ascii="Calibri" w:hAnsi="Calibri" w:cs="Calibri"/>
        </w:rPr>
        <w:t>ӯҳ</w:t>
      </w:r>
      <w:r>
        <w:t>лати истифодабариашон гузашта ва и</w:t>
      </w:r>
      <w:r>
        <w:rPr>
          <w:rFonts w:ascii="Calibri" w:hAnsi="Calibri" w:cs="Calibri"/>
        </w:rPr>
        <w:t>ҷ</w:t>
      </w:r>
      <w:r>
        <w:t>озати истифодабар</w:t>
      </w:r>
      <w:r>
        <w:rPr>
          <w:rFonts w:ascii="Calibri" w:hAnsi="Calibri" w:cs="Calibri"/>
        </w:rPr>
        <w:t>ӣ</w:t>
      </w:r>
      <w:r>
        <w:t xml:space="preserve"> надошта; </w:t>
      </w:r>
    </w:p>
    <w:p w:rsidR="00D008E8" w:rsidRDefault="00D008E8" w:rsidP="00D008E8">
      <w:pPr>
        <w:pStyle w:val="a4"/>
      </w:pPr>
      <w:r>
        <w:t>- мувофи</w:t>
      </w:r>
      <w:r>
        <w:rPr>
          <w:rFonts w:ascii="Calibri" w:hAnsi="Calibri" w:cs="Calibri"/>
        </w:rPr>
        <w:t>қ</w:t>
      </w:r>
      <w:r>
        <w:t>акунонии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бино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абул ва ниго</w:t>
      </w:r>
      <w:r>
        <w:rPr>
          <w:rFonts w:ascii="Calibri" w:hAnsi="Calibri" w:cs="Calibri"/>
        </w:rPr>
        <w:t>ҳ</w:t>
      </w:r>
      <w:r>
        <w:t>дории пораву партов</w:t>
      </w:r>
      <w:r>
        <w:rPr>
          <w:rFonts w:ascii="Calibri" w:hAnsi="Calibri" w:cs="Calibri"/>
        </w:rPr>
        <w:t>ҳ</w:t>
      </w:r>
      <w:r>
        <w:t>ои металл</w:t>
      </w:r>
      <w:r>
        <w:rPr>
          <w:rFonts w:ascii="Calibri" w:hAnsi="Calibri" w:cs="Calibri"/>
        </w:rPr>
        <w:t>ҳ</w:t>
      </w:r>
      <w:r>
        <w:t>ои сиё</w:t>
      </w:r>
      <w:r>
        <w:rPr>
          <w:rFonts w:ascii="Calibri" w:hAnsi="Calibri" w:cs="Calibri"/>
        </w:rPr>
        <w:t>ҳ</w:t>
      </w:r>
      <w:r>
        <w:t xml:space="preserve"> ва ранга (ну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абул) ва та</w:t>
      </w:r>
      <w:r>
        <w:rPr>
          <w:rFonts w:ascii="Calibri" w:hAnsi="Calibri" w:cs="Calibri"/>
        </w:rPr>
        <w:t>ҷҳ</w:t>
      </w:r>
      <w:r>
        <w:t xml:space="preserve">изоти он.»; </w:t>
      </w:r>
    </w:p>
    <w:p w:rsidR="00D008E8" w:rsidRDefault="00D008E8" w:rsidP="00D008E8">
      <w:pPr>
        <w:pStyle w:val="a4"/>
      </w:pPr>
      <w:r>
        <w:t>- банд</w:t>
      </w:r>
      <w:r>
        <w:rPr>
          <w:rFonts w:ascii="Calibri" w:hAnsi="Calibri" w:cs="Calibri"/>
        </w:rPr>
        <w:t>ҳ</w:t>
      </w:r>
      <w:r>
        <w:t>ои 3)-16) мувофи</w:t>
      </w:r>
      <w:r>
        <w:rPr>
          <w:rFonts w:ascii="Calibri" w:hAnsi="Calibri" w:cs="Calibri"/>
        </w:rPr>
        <w:t>қ</w:t>
      </w:r>
      <w:r>
        <w:t>ан банд</w:t>
      </w:r>
      <w:r>
        <w:rPr>
          <w:rFonts w:ascii="Calibri" w:hAnsi="Calibri" w:cs="Calibri"/>
        </w:rPr>
        <w:t>ҳ</w:t>
      </w:r>
      <w:r>
        <w:t xml:space="preserve">ои 4)-17) </w:t>
      </w:r>
      <w:r>
        <w:rPr>
          <w:rFonts w:ascii="Calibri" w:hAnsi="Calibri" w:cs="Calibri"/>
        </w:rPr>
        <w:t>ҳ</w:t>
      </w:r>
      <w:r>
        <w:t>исобида шаванд.</w:t>
      </w:r>
    </w:p>
    <w:p w:rsidR="00D008E8" w:rsidRDefault="00D008E8" w:rsidP="00D008E8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008E8" w:rsidRDefault="00D008E8" w:rsidP="00D008E8">
      <w:pPr>
        <w:pStyle w:val="a4"/>
      </w:pPr>
    </w:p>
    <w:p w:rsidR="00D008E8" w:rsidRDefault="00D008E8" w:rsidP="00D008E8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008E8" w:rsidRDefault="00D008E8" w:rsidP="00D008E8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1821</w:t>
      </w:r>
    </w:p>
    <w:p w:rsidR="00D008E8" w:rsidRDefault="00D008E8" w:rsidP="00D008E8">
      <w:pPr>
        <w:pStyle w:val="a4"/>
        <w:ind w:firstLine="0"/>
        <w:rPr>
          <w:b/>
          <w:bCs/>
        </w:rPr>
      </w:pPr>
    </w:p>
    <w:p w:rsidR="00D008E8" w:rsidRDefault="00D008E8" w:rsidP="00D008E8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008E8" w:rsidRDefault="00D008E8" w:rsidP="00D008E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008E8" w:rsidRDefault="00D008E8" w:rsidP="00D008E8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008E8" w:rsidRDefault="00D008E8" w:rsidP="00D008E8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йироту илова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низоми 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озатди</w:t>
      </w:r>
      <w:r>
        <w:rPr>
          <w:rFonts w:ascii="Calibri" w:hAnsi="Calibri" w:cs="Calibri"/>
          <w:b/>
          <w:bCs/>
          <w:spacing w:val="-2"/>
        </w:rPr>
        <w:t>ҳӣ</w:t>
      </w:r>
      <w:r>
        <w:rPr>
          <w:b/>
          <w:bCs/>
          <w:spacing w:val="-2"/>
        </w:rPr>
        <w:t>»</w:t>
      </w:r>
    </w:p>
    <w:p w:rsidR="00D008E8" w:rsidRDefault="00D008E8" w:rsidP="00D008E8">
      <w:pPr>
        <w:pStyle w:val="a4"/>
      </w:pPr>
    </w:p>
    <w:p w:rsidR="00D008E8" w:rsidRPr="00F70F6B" w:rsidRDefault="00D008E8" w:rsidP="00D008E8">
      <w:pPr>
        <w:pStyle w:val="a4"/>
      </w:pPr>
      <w:r w:rsidRPr="00F70F6B">
        <w:t>Мутоби</w:t>
      </w:r>
      <w:r>
        <w:rPr>
          <w:rFonts w:ascii="Calibri" w:hAnsi="Calibri" w:cs="Calibri"/>
        </w:rPr>
        <w:t>қ</w:t>
      </w:r>
      <w:r w:rsidRPr="00F70F6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икистон, моддаи 59 </w:t>
      </w:r>
      <w:r>
        <w:rPr>
          <w:rFonts w:ascii="Calibri" w:hAnsi="Calibri" w:cs="Calibri"/>
        </w:rPr>
        <w:t>Қ</w:t>
      </w:r>
      <w:r w:rsidRPr="00F70F6B">
        <w:t xml:space="preserve">онуни конститутсионии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 Ма</w:t>
      </w:r>
      <w:r>
        <w:rPr>
          <w:rFonts w:ascii="Calibri" w:hAnsi="Calibri" w:cs="Calibri"/>
        </w:rPr>
        <w:t>ҷ</w:t>
      </w:r>
      <w:r w:rsidRPr="00F70F6B">
        <w:t>лиси миллии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«Оид ба ворид намудани та</w:t>
      </w:r>
      <w:r>
        <w:rPr>
          <w:rFonts w:ascii="Calibri" w:hAnsi="Calibri" w:cs="Calibri"/>
        </w:rPr>
        <w:t>ғ</w:t>
      </w:r>
      <w:r w:rsidRPr="00F70F6B">
        <w:t xml:space="preserve">йироту илова ба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низоми и</w:t>
      </w:r>
      <w:r>
        <w:rPr>
          <w:rFonts w:ascii="Calibri" w:hAnsi="Calibri" w:cs="Calibri"/>
        </w:rPr>
        <w:t>ҷ</w:t>
      </w:r>
      <w:r w:rsidRPr="00F70F6B">
        <w:t>озатди</w:t>
      </w:r>
      <w:r>
        <w:rPr>
          <w:rFonts w:ascii="Calibri" w:hAnsi="Calibri" w:cs="Calibri"/>
        </w:rPr>
        <w:t>ҳӣ</w:t>
      </w:r>
      <w:r w:rsidRPr="00F70F6B">
        <w:t>»-ро баррас</w:t>
      </w:r>
      <w:r>
        <w:rPr>
          <w:rFonts w:ascii="Calibri" w:hAnsi="Calibri" w:cs="Calibri"/>
        </w:rPr>
        <w:t>ӣ</w:t>
      </w:r>
      <w:r w:rsidRPr="00F70F6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F70F6B">
        <w:rPr>
          <w:b/>
          <w:bCs/>
        </w:rPr>
        <w:t>арор мекунад:</w:t>
      </w:r>
      <w:r w:rsidRPr="00F70F6B">
        <w:t xml:space="preserve"> </w:t>
      </w:r>
    </w:p>
    <w:p w:rsidR="00D008E8" w:rsidRDefault="00D008E8" w:rsidP="00D008E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008E8" w:rsidRDefault="00D008E8" w:rsidP="00D008E8">
      <w:pPr>
        <w:pStyle w:val="a4"/>
      </w:pPr>
    </w:p>
    <w:p w:rsidR="00D008E8" w:rsidRDefault="00D008E8" w:rsidP="00D008E8">
      <w:pPr>
        <w:pStyle w:val="a4"/>
        <w:ind w:firstLine="0"/>
        <w:rPr>
          <w:b/>
          <w:bCs/>
        </w:rPr>
      </w:pPr>
      <w:r w:rsidRPr="00F70F6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008E8" w:rsidRDefault="00D008E8" w:rsidP="00D008E8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№194</w:t>
      </w:r>
    </w:p>
    <w:p w:rsidR="00D008E8" w:rsidRDefault="00D008E8" w:rsidP="00D008E8">
      <w:pPr>
        <w:pStyle w:val="a4"/>
        <w:ind w:firstLine="0"/>
        <w:rPr>
          <w:b/>
          <w:bCs/>
        </w:rPr>
      </w:pPr>
    </w:p>
    <w:p w:rsidR="00D008E8" w:rsidRDefault="00D008E8" w:rsidP="00D008E8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008E8" w:rsidRDefault="00D008E8" w:rsidP="00D008E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008E8" w:rsidRDefault="00D008E8" w:rsidP="00D008E8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008E8" w:rsidRDefault="00D008E8" w:rsidP="00D008E8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низоми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озатди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D008E8" w:rsidRDefault="00D008E8" w:rsidP="00D008E8">
      <w:pPr>
        <w:pStyle w:val="a4"/>
      </w:pPr>
    </w:p>
    <w:p w:rsidR="00D008E8" w:rsidRDefault="00D008E8" w:rsidP="00D008E8">
      <w:pPr>
        <w:pStyle w:val="a4"/>
      </w:pPr>
      <w:r>
        <w:lastRenderedPageBreak/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008E8" w:rsidRDefault="00D008E8" w:rsidP="00D008E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D008E8" w:rsidRDefault="00D008E8" w:rsidP="00D008E8">
      <w:pPr>
        <w:pStyle w:val="a4"/>
        <w:ind w:firstLine="0"/>
        <w:rPr>
          <w:b/>
          <w:bCs/>
        </w:rPr>
      </w:pPr>
    </w:p>
    <w:p w:rsidR="00D008E8" w:rsidRDefault="00D008E8" w:rsidP="00D008E8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М. </w:t>
      </w:r>
      <w:r>
        <w:rPr>
          <w:b/>
          <w:bCs/>
          <w:caps/>
        </w:rPr>
        <w:t>Зокирзода</w:t>
      </w:r>
    </w:p>
    <w:p w:rsidR="00D008E8" w:rsidRDefault="00D008E8" w:rsidP="00D008E8">
      <w:pPr>
        <w:pStyle w:val="a4"/>
        <w:rPr>
          <w:b/>
          <w:bCs/>
          <w:position w:val="-14"/>
          <w:sz w:val="34"/>
          <w:szCs w:val="34"/>
        </w:rPr>
      </w:pPr>
      <w:r>
        <w:rPr>
          <w:b/>
          <w:bCs/>
        </w:rPr>
        <w:t>ш. Душанбе, 17 ноябри соли 2021, № 571</w:t>
      </w:r>
    </w:p>
    <w:p w:rsidR="00D008E8" w:rsidRDefault="00D008E8" w:rsidP="00D008E8">
      <w:pPr>
        <w:pStyle w:val="a4"/>
        <w:ind w:firstLine="0"/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E8"/>
    <w:rsid w:val="001105B2"/>
    <w:rsid w:val="003238D4"/>
    <w:rsid w:val="004512A9"/>
    <w:rsid w:val="00584209"/>
    <w:rsid w:val="00922B64"/>
    <w:rsid w:val="00D008E8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4A0F"/>
  <w15:chartTrackingRefBased/>
  <w15:docId w15:val="{DFE80BCA-4FAF-43F1-BAA7-32062F0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008E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008E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2021-12-28T13:32:00Z</dcterms:created>
  <dcterms:modified xsi:type="dcterms:W3CDTF">2021-12-28T13:32:00Z</dcterms:modified>
</cp:coreProperties>
</file>