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C7" w:rsidRPr="00507FC7" w:rsidRDefault="00507FC7" w:rsidP="00507FC7">
      <w:pPr>
        <w:pStyle w:val="20"/>
        <w:rPr>
          <w:rFonts w:asciiTheme="majorHAnsi" w:hAnsiTheme="majorHAnsi"/>
          <w:sz w:val="28"/>
          <w:szCs w:val="28"/>
        </w:rPr>
      </w:pPr>
      <w:proofErr w:type="spellStart"/>
      <w:r w:rsidRPr="00507FC7">
        <w:rPr>
          <w:rFonts w:asciiTheme="majorHAnsi" w:hAnsiTheme="majorHAnsi" w:cs="Arial Black Tj"/>
          <w:bCs w:val="0"/>
          <w:sz w:val="28"/>
          <w:szCs w:val="28"/>
        </w:rPr>
        <w:t>Ф</w:t>
      </w:r>
      <w:r w:rsidRPr="00507FC7">
        <w:rPr>
          <w:rFonts w:asciiTheme="majorHAnsi" w:hAnsiTheme="majorHAnsi" w:cs="Arial Black Tj"/>
          <w:bCs w:val="0"/>
          <w:caps w:val="0"/>
          <w:sz w:val="28"/>
          <w:szCs w:val="28"/>
        </w:rPr>
        <w:t>армони</w:t>
      </w:r>
      <w:proofErr w:type="spellEnd"/>
      <w:r>
        <w:rPr>
          <w:rFonts w:asciiTheme="majorHAnsi" w:hAnsiTheme="majorHAnsi" w:cs="Arial Black Tj"/>
          <w:bCs w:val="0"/>
          <w:caps w:val="0"/>
          <w:sz w:val="28"/>
          <w:szCs w:val="28"/>
        </w:rPr>
        <w:t xml:space="preserve"> </w:t>
      </w:r>
    </w:p>
    <w:p w:rsidR="00507FC7" w:rsidRPr="00507FC7" w:rsidRDefault="00507FC7" w:rsidP="00507FC7">
      <w:pPr>
        <w:pStyle w:val="20"/>
        <w:rPr>
          <w:rFonts w:asciiTheme="majorHAnsi" w:hAnsiTheme="majorHAnsi"/>
          <w:caps w:val="0"/>
          <w:spacing w:val="-10"/>
          <w:sz w:val="28"/>
          <w:szCs w:val="28"/>
        </w:rPr>
      </w:pPr>
      <w:proofErr w:type="spellStart"/>
      <w:r w:rsidRPr="00507FC7">
        <w:rPr>
          <w:rFonts w:asciiTheme="majorHAnsi" w:hAnsiTheme="majorHAnsi" w:cs="Arial Black Tj"/>
          <w:bCs w:val="0"/>
          <w:caps w:val="0"/>
          <w:sz w:val="28"/>
          <w:szCs w:val="28"/>
        </w:rPr>
        <w:t>Президенти</w:t>
      </w:r>
      <w:proofErr w:type="spellEnd"/>
      <w:r w:rsidRPr="00507FC7">
        <w:rPr>
          <w:rFonts w:asciiTheme="majorHAnsi" w:hAnsiTheme="majorHAnsi" w:cs="Arial Black Tj"/>
          <w:bCs w:val="0"/>
          <w:caps w:val="0"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bCs w:val="0"/>
          <w:caps w:val="0"/>
          <w:sz w:val="28"/>
          <w:szCs w:val="28"/>
        </w:rPr>
        <w:t>Ҷ</w:t>
      </w:r>
      <w:r w:rsidRPr="00507FC7">
        <w:rPr>
          <w:rFonts w:asciiTheme="majorHAnsi" w:hAnsiTheme="majorHAnsi" w:cs="Arial Black Tj"/>
          <w:bCs w:val="0"/>
          <w:caps w:val="0"/>
          <w:sz w:val="28"/>
          <w:szCs w:val="28"/>
        </w:rPr>
        <w:t>ум</w:t>
      </w:r>
      <w:r w:rsidRPr="00507FC7">
        <w:rPr>
          <w:rFonts w:asciiTheme="majorHAnsi" w:hAnsi="Times New Roman" w:cs="Times New Roman"/>
          <w:bCs w:val="0"/>
          <w:caps w:val="0"/>
          <w:sz w:val="28"/>
          <w:szCs w:val="28"/>
        </w:rPr>
        <w:t>ҳ</w:t>
      </w:r>
      <w:r w:rsidRPr="00507FC7">
        <w:rPr>
          <w:rFonts w:asciiTheme="majorHAnsi" w:hAnsiTheme="majorHAnsi" w:cs="Arial Black Tj"/>
          <w:bCs w:val="0"/>
          <w:caps w:val="0"/>
          <w:sz w:val="28"/>
          <w:szCs w:val="28"/>
        </w:rPr>
        <w:t>урии</w:t>
      </w:r>
      <w:proofErr w:type="gramStart"/>
      <w:r w:rsidRPr="00507FC7">
        <w:rPr>
          <w:rFonts w:asciiTheme="majorHAnsi" w:hAnsiTheme="majorHAnsi" w:cs="Arial Black Tj"/>
          <w:bCs w:val="0"/>
          <w:caps w:val="0"/>
          <w:sz w:val="28"/>
          <w:szCs w:val="28"/>
        </w:rPr>
        <w:t xml:space="preserve"> Т</w:t>
      </w:r>
      <w:proofErr w:type="gramEnd"/>
      <w:r w:rsidRPr="00507FC7">
        <w:rPr>
          <w:rFonts w:asciiTheme="majorHAnsi" w:hAnsiTheme="majorHAnsi" w:cs="Arial Black Tj"/>
          <w:bCs w:val="0"/>
          <w:caps w:val="0"/>
          <w:sz w:val="28"/>
          <w:szCs w:val="28"/>
        </w:rPr>
        <w:t>о</w:t>
      </w:r>
      <w:r w:rsidRPr="00507FC7">
        <w:rPr>
          <w:rFonts w:asciiTheme="majorHAnsi" w:eastAsia="MS Mincho" w:hAnsi="MS Mincho" w:cs="MS Mincho"/>
          <w:bCs w:val="0"/>
          <w:caps w:val="0"/>
          <w:sz w:val="28"/>
          <w:szCs w:val="28"/>
        </w:rPr>
        <w:t>ҷ</w:t>
      </w:r>
      <w:r w:rsidRPr="00507FC7">
        <w:rPr>
          <w:rFonts w:asciiTheme="majorHAnsi" w:hAnsiTheme="majorHAnsi" w:cs="Arial Black Tj"/>
          <w:bCs w:val="0"/>
          <w:caps w:val="0"/>
          <w:sz w:val="28"/>
          <w:szCs w:val="28"/>
        </w:rPr>
        <w:t>икистон</w:t>
      </w:r>
    </w:p>
    <w:p w:rsidR="00507FC7" w:rsidRPr="00507FC7" w:rsidRDefault="00507FC7" w:rsidP="00507FC7">
      <w:pPr>
        <w:rPr>
          <w:rFonts w:asciiTheme="majorHAnsi" w:hAnsiTheme="majorHAnsi"/>
          <w:sz w:val="28"/>
          <w:szCs w:val="28"/>
        </w:rPr>
      </w:pPr>
    </w:p>
    <w:p w:rsidR="00507FC7" w:rsidRPr="00507FC7" w:rsidRDefault="00507FC7" w:rsidP="00507FC7">
      <w:pPr>
        <w:pStyle w:val="a4"/>
        <w:suppressAutoHyphens/>
        <w:ind w:firstLine="0"/>
        <w:rPr>
          <w:rFonts w:asciiTheme="majorHAnsi" w:hAnsiTheme="majorHAnsi"/>
          <w:b/>
          <w:bCs/>
          <w:sz w:val="28"/>
          <w:szCs w:val="28"/>
        </w:rPr>
      </w:pPr>
      <w:r w:rsidRPr="00507FC7">
        <w:rPr>
          <w:rFonts w:asciiTheme="majorHAnsi" w:hAnsiTheme="majorHAnsi"/>
          <w:b/>
          <w:bCs/>
          <w:sz w:val="28"/>
          <w:szCs w:val="28"/>
        </w:rPr>
        <w:t xml:space="preserve">Дар </w:t>
      </w: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бораи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 ба э</w:t>
      </w:r>
      <w:r w:rsidRPr="00507FC7">
        <w:rPr>
          <w:rFonts w:asciiTheme="majorHAnsi" w:hAnsi="Arial" w:cs="Arial"/>
          <w:b/>
          <w:bCs/>
          <w:sz w:val="28"/>
          <w:szCs w:val="28"/>
        </w:rPr>
        <w:t>ҳ</w:t>
      </w:r>
      <w:r w:rsidRPr="00507FC7">
        <w:rPr>
          <w:rFonts w:asciiTheme="majorHAnsi" w:hAnsiTheme="majorHAnsi"/>
          <w:b/>
          <w:bCs/>
          <w:sz w:val="28"/>
          <w:szCs w:val="28"/>
        </w:rPr>
        <w:t xml:space="preserve">тиёт </w:t>
      </w: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рухсат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додани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хизматчиёни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507FC7">
        <w:rPr>
          <w:rFonts w:asciiTheme="majorHAnsi" w:hAnsi="Arial" w:cs="Arial"/>
          <w:b/>
          <w:bCs/>
          <w:sz w:val="28"/>
          <w:szCs w:val="28"/>
        </w:rPr>
        <w:t>ҳ</w:t>
      </w:r>
      <w:r w:rsidRPr="00507FC7">
        <w:rPr>
          <w:rFonts w:asciiTheme="majorHAnsi" w:hAnsiTheme="majorHAnsi"/>
          <w:b/>
          <w:bCs/>
          <w:sz w:val="28"/>
          <w:szCs w:val="28"/>
        </w:rPr>
        <w:t xml:space="preserve">арбие, </w:t>
      </w: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ки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 м</w:t>
      </w:r>
      <w:r w:rsidRPr="00507FC7">
        <w:rPr>
          <w:rFonts w:asciiTheme="majorHAnsi" w:eastAsia="MS Mincho" w:hAnsi="MS Mincho" w:cs="MS Mincho"/>
          <w:b/>
          <w:bCs/>
          <w:sz w:val="28"/>
          <w:szCs w:val="28"/>
        </w:rPr>
        <w:t>ӯ</w:t>
      </w:r>
      <w:r w:rsidRPr="00507FC7">
        <w:rPr>
          <w:rFonts w:asciiTheme="majorHAnsi" w:hAnsi="Arial" w:cs="Arial"/>
          <w:b/>
          <w:bCs/>
          <w:sz w:val="28"/>
          <w:szCs w:val="28"/>
        </w:rPr>
        <w:t>ҳ</w:t>
      </w:r>
      <w:r w:rsidRPr="00507FC7">
        <w:rPr>
          <w:rFonts w:asciiTheme="majorHAnsi" w:hAnsiTheme="majorHAnsi"/>
          <w:b/>
          <w:bCs/>
          <w:sz w:val="28"/>
          <w:szCs w:val="28"/>
        </w:rPr>
        <w:t>лати му</w:t>
      </w:r>
      <w:r w:rsidRPr="00507FC7">
        <w:rPr>
          <w:rFonts w:asciiTheme="majorHAnsi" w:hAnsi="Arial" w:cs="Arial"/>
          <w:b/>
          <w:bCs/>
          <w:sz w:val="28"/>
          <w:szCs w:val="28"/>
        </w:rPr>
        <w:t>қ</w:t>
      </w:r>
      <w:r w:rsidRPr="00507FC7">
        <w:rPr>
          <w:rFonts w:asciiTheme="majorHAnsi" w:hAnsiTheme="majorHAnsi"/>
          <w:b/>
          <w:bCs/>
          <w:sz w:val="28"/>
          <w:szCs w:val="28"/>
        </w:rPr>
        <w:t xml:space="preserve">арраргардидаи </w:t>
      </w: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хизмати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507FC7">
        <w:rPr>
          <w:rFonts w:asciiTheme="majorHAnsi" w:hAnsi="Arial" w:cs="Arial"/>
          <w:b/>
          <w:bCs/>
          <w:sz w:val="28"/>
          <w:szCs w:val="28"/>
        </w:rPr>
        <w:t>ҳ</w:t>
      </w:r>
      <w:r w:rsidRPr="00507FC7">
        <w:rPr>
          <w:rFonts w:asciiTheme="majorHAnsi" w:hAnsiTheme="majorHAnsi"/>
          <w:b/>
          <w:bCs/>
          <w:sz w:val="28"/>
          <w:szCs w:val="28"/>
        </w:rPr>
        <w:t xml:space="preserve">арбиро </w:t>
      </w: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адо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намудаанд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ва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даъвати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навбатии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 ша</w:t>
      </w:r>
      <w:r w:rsidRPr="00507FC7">
        <w:rPr>
          <w:rFonts w:asciiTheme="majorHAnsi" w:hAnsi="Arial" w:cs="Arial"/>
          <w:b/>
          <w:bCs/>
          <w:sz w:val="28"/>
          <w:szCs w:val="28"/>
        </w:rPr>
        <w:t>ҳ</w:t>
      </w:r>
      <w:r w:rsidRPr="00507FC7">
        <w:rPr>
          <w:rFonts w:asciiTheme="majorHAnsi" w:hAnsiTheme="majorHAnsi"/>
          <w:b/>
          <w:bCs/>
          <w:sz w:val="28"/>
          <w:szCs w:val="28"/>
        </w:rPr>
        <w:t>рвандони сол</w:t>
      </w:r>
      <w:r w:rsidRPr="00507FC7">
        <w:rPr>
          <w:rFonts w:asciiTheme="majorHAnsi" w:hAnsi="Arial" w:cs="Arial"/>
          <w:b/>
          <w:bCs/>
          <w:sz w:val="28"/>
          <w:szCs w:val="28"/>
        </w:rPr>
        <w:t>ҳ</w:t>
      </w:r>
      <w:r w:rsidRPr="00507FC7">
        <w:rPr>
          <w:rFonts w:asciiTheme="majorHAnsi" w:hAnsiTheme="majorHAnsi"/>
          <w:b/>
          <w:bCs/>
          <w:sz w:val="28"/>
          <w:szCs w:val="28"/>
        </w:rPr>
        <w:t xml:space="preserve">ои </w:t>
      </w: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таваллуди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 1986-1995 </w:t>
      </w:r>
      <w:r w:rsidRPr="00507FC7">
        <w:rPr>
          <w:rFonts w:asciiTheme="majorHAnsi" w:eastAsia="MS Mincho" w:hAnsi="MS Mincho" w:cs="MS Mincho"/>
          <w:b/>
          <w:bCs/>
          <w:sz w:val="28"/>
          <w:szCs w:val="28"/>
        </w:rPr>
        <w:t>Ҷ</w:t>
      </w:r>
      <w:r w:rsidRPr="00507FC7">
        <w:rPr>
          <w:rFonts w:asciiTheme="majorHAnsi" w:hAnsiTheme="majorHAnsi"/>
          <w:b/>
          <w:bCs/>
          <w:sz w:val="28"/>
          <w:szCs w:val="28"/>
        </w:rPr>
        <w:t>ум</w:t>
      </w:r>
      <w:r w:rsidRPr="00507FC7">
        <w:rPr>
          <w:rFonts w:asciiTheme="majorHAnsi" w:hAnsi="Arial" w:cs="Arial"/>
          <w:b/>
          <w:bCs/>
          <w:sz w:val="28"/>
          <w:szCs w:val="28"/>
        </w:rPr>
        <w:t>ҳ</w:t>
      </w:r>
      <w:r w:rsidRPr="00507FC7">
        <w:rPr>
          <w:rFonts w:asciiTheme="majorHAnsi" w:hAnsiTheme="majorHAnsi"/>
          <w:b/>
          <w:bCs/>
          <w:sz w:val="28"/>
          <w:szCs w:val="28"/>
        </w:rPr>
        <w:t>урии</w:t>
      </w:r>
      <w:proofErr w:type="gramStart"/>
      <w:r w:rsidRPr="00507FC7">
        <w:rPr>
          <w:rFonts w:asciiTheme="majorHAnsi" w:hAnsiTheme="majorHAnsi"/>
          <w:b/>
          <w:bCs/>
          <w:sz w:val="28"/>
          <w:szCs w:val="28"/>
        </w:rPr>
        <w:t xml:space="preserve"> Т</w:t>
      </w:r>
      <w:proofErr w:type="gramEnd"/>
      <w:r w:rsidRPr="00507FC7">
        <w:rPr>
          <w:rFonts w:asciiTheme="majorHAnsi" w:hAnsiTheme="majorHAnsi"/>
          <w:b/>
          <w:bCs/>
          <w:sz w:val="28"/>
          <w:szCs w:val="28"/>
        </w:rPr>
        <w:t>о</w:t>
      </w:r>
      <w:r w:rsidRPr="00507FC7">
        <w:rPr>
          <w:rFonts w:asciiTheme="majorHAnsi" w:eastAsia="MS Mincho" w:hAnsi="MS Mincho" w:cs="MS Mincho"/>
          <w:b/>
          <w:bCs/>
          <w:sz w:val="28"/>
          <w:szCs w:val="28"/>
        </w:rPr>
        <w:t>ҷ</w:t>
      </w:r>
      <w:r w:rsidRPr="00507FC7">
        <w:rPr>
          <w:rFonts w:asciiTheme="majorHAnsi" w:hAnsiTheme="majorHAnsi"/>
          <w:b/>
          <w:bCs/>
          <w:sz w:val="28"/>
          <w:szCs w:val="28"/>
        </w:rPr>
        <w:t xml:space="preserve">икистон ба </w:t>
      </w: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хизмати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507FC7">
        <w:rPr>
          <w:rFonts w:asciiTheme="majorHAnsi" w:hAnsi="Arial" w:cs="Arial"/>
          <w:b/>
          <w:bCs/>
          <w:sz w:val="28"/>
          <w:szCs w:val="28"/>
        </w:rPr>
        <w:t>ҳ</w:t>
      </w:r>
      <w:r w:rsidRPr="00507FC7">
        <w:rPr>
          <w:rFonts w:asciiTheme="majorHAnsi" w:hAnsiTheme="majorHAnsi"/>
          <w:b/>
          <w:bCs/>
          <w:sz w:val="28"/>
          <w:szCs w:val="28"/>
        </w:rPr>
        <w:t>арб</w:t>
      </w:r>
      <w:r w:rsidRPr="00507FC7">
        <w:rPr>
          <w:rFonts w:asciiTheme="majorHAnsi" w:eastAsia="MS Mincho" w:hAnsi="MS Mincho" w:cs="MS Mincho"/>
          <w:b/>
          <w:bCs/>
          <w:sz w:val="28"/>
          <w:szCs w:val="28"/>
        </w:rPr>
        <w:t>ӣ</w:t>
      </w:r>
    </w:p>
    <w:p w:rsidR="00507FC7" w:rsidRPr="00507FC7" w:rsidRDefault="00507FC7" w:rsidP="00507FC7">
      <w:pPr>
        <w:rPr>
          <w:rFonts w:asciiTheme="majorHAnsi" w:hAnsiTheme="majorHAnsi"/>
          <w:sz w:val="28"/>
          <w:szCs w:val="28"/>
        </w:rPr>
      </w:pPr>
    </w:p>
    <w:p w:rsidR="00507FC7" w:rsidRPr="00507FC7" w:rsidRDefault="00507FC7" w:rsidP="00507FC7">
      <w:pPr>
        <w:pStyle w:val="a4"/>
        <w:rPr>
          <w:rFonts w:asciiTheme="majorHAnsi" w:hAnsiTheme="majorHAnsi"/>
          <w:b/>
          <w:bCs/>
          <w:spacing w:val="-5"/>
          <w:sz w:val="28"/>
          <w:szCs w:val="28"/>
        </w:rPr>
      </w:pPr>
      <w:r w:rsidRPr="00507FC7">
        <w:rPr>
          <w:rFonts w:asciiTheme="majorHAnsi" w:hAnsiTheme="majorHAnsi"/>
          <w:spacing w:val="-5"/>
          <w:sz w:val="28"/>
          <w:szCs w:val="28"/>
        </w:rPr>
        <w:t>Мутоби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моддаи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7 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онуни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</w:t>
      </w:r>
      <w:proofErr w:type="gramStart"/>
      <w:r w:rsidRPr="00507FC7">
        <w:rPr>
          <w:rFonts w:asciiTheme="majorHAnsi" w:hAnsiTheme="majorHAnsi"/>
          <w:spacing w:val="-5"/>
          <w:sz w:val="28"/>
          <w:szCs w:val="28"/>
        </w:rPr>
        <w:t xml:space="preserve"> Т</w:t>
      </w:r>
      <w:proofErr w:type="gramEnd"/>
      <w:r w:rsidRPr="00507FC7">
        <w:rPr>
          <w:rFonts w:asciiTheme="majorHAnsi" w:hAnsiTheme="majorHAnsi"/>
          <w:spacing w:val="-5"/>
          <w:sz w:val="28"/>
          <w:szCs w:val="28"/>
        </w:rPr>
        <w:t>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 «Дар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бораи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мудофиа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» </w:t>
      </w:r>
      <w:proofErr w:type="spellStart"/>
      <w:r w:rsidRPr="00507FC7">
        <w:rPr>
          <w:rFonts w:asciiTheme="majorHAnsi" w:hAnsiTheme="majorHAnsi"/>
          <w:b/>
          <w:bCs/>
          <w:spacing w:val="-5"/>
          <w:sz w:val="28"/>
          <w:szCs w:val="28"/>
        </w:rPr>
        <w:t>фармон</w:t>
      </w:r>
      <w:proofErr w:type="spellEnd"/>
      <w:r w:rsidRPr="00507FC7">
        <w:rPr>
          <w:rFonts w:asciiTheme="majorHAnsi" w:hAnsiTheme="majorHAnsi"/>
          <w:b/>
          <w:bCs/>
          <w:spacing w:val="-5"/>
          <w:sz w:val="28"/>
          <w:szCs w:val="28"/>
        </w:rPr>
        <w:t xml:space="preserve"> меди</w:t>
      </w:r>
      <w:r w:rsidRPr="00507FC7">
        <w:rPr>
          <w:rFonts w:asciiTheme="majorHAnsi" w:hAnsi="Arial" w:cs="Arial"/>
          <w:b/>
          <w:bCs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b/>
          <w:bCs/>
          <w:spacing w:val="-5"/>
          <w:sz w:val="28"/>
          <w:szCs w:val="28"/>
        </w:rPr>
        <w:t>ам:</w:t>
      </w:r>
    </w:p>
    <w:p w:rsidR="00507FC7" w:rsidRPr="00507FC7" w:rsidRDefault="00507FC7" w:rsidP="00507FC7">
      <w:pPr>
        <w:pStyle w:val="a4"/>
        <w:rPr>
          <w:rFonts w:asciiTheme="majorHAnsi" w:hAnsiTheme="majorHAnsi"/>
          <w:spacing w:val="-5"/>
          <w:sz w:val="28"/>
          <w:szCs w:val="28"/>
        </w:rPr>
      </w:pPr>
      <w:r w:rsidRPr="00507FC7">
        <w:rPr>
          <w:rFonts w:asciiTheme="majorHAnsi" w:hAnsiTheme="majorHAnsi"/>
          <w:spacing w:val="-5"/>
          <w:sz w:val="28"/>
          <w:szCs w:val="28"/>
        </w:rPr>
        <w:t xml:space="preserve">1.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Хизматчиёни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арбие,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ки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м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ӯ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лати му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арраргардидаи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хизмати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арбиро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адо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намудаанд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>, мо</w:t>
      </w:r>
      <w:r w:rsidRPr="00507FC7">
        <w:rPr>
          <w:rFonts w:asciiTheme="majorHAnsi" w:hAnsi="Arial" w:cs="Arial"/>
          <w:spacing w:val="-5"/>
          <w:sz w:val="28"/>
          <w:szCs w:val="28"/>
        </w:rPr>
        <w:t>ҳҳ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октябр-ноябри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соли 2013 аз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сафи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>увва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ои Мусалла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</w:t>
      </w:r>
      <w:proofErr w:type="gramStart"/>
      <w:r w:rsidRPr="00507FC7">
        <w:rPr>
          <w:rFonts w:asciiTheme="majorHAnsi" w:hAnsiTheme="majorHAnsi"/>
          <w:spacing w:val="-5"/>
          <w:sz w:val="28"/>
          <w:szCs w:val="28"/>
        </w:rPr>
        <w:t xml:space="preserve"> Т</w:t>
      </w:r>
      <w:proofErr w:type="gramEnd"/>
      <w:r w:rsidRPr="00507FC7">
        <w:rPr>
          <w:rFonts w:asciiTheme="majorHAnsi" w:hAnsiTheme="majorHAnsi"/>
          <w:spacing w:val="-5"/>
          <w:sz w:val="28"/>
          <w:szCs w:val="28"/>
        </w:rPr>
        <w:t>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икистон, 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ӯ</w:t>
      </w:r>
      <w:r w:rsidRPr="00507FC7">
        <w:rPr>
          <w:rFonts w:asciiTheme="majorHAnsi" w:hAnsiTheme="majorHAnsi"/>
          <w:spacing w:val="-5"/>
          <w:sz w:val="28"/>
          <w:szCs w:val="28"/>
        </w:rPr>
        <w:t>шун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ои сар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адии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Кумитаи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давлатии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амнияти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миллии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 То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Гвардияи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миллии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 То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икистон, 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ӯ</w:t>
      </w:r>
      <w:r w:rsidRPr="00507FC7">
        <w:rPr>
          <w:rFonts w:asciiTheme="majorHAnsi" w:hAnsiTheme="majorHAnsi"/>
          <w:spacing w:val="-5"/>
          <w:sz w:val="28"/>
          <w:szCs w:val="28"/>
        </w:rPr>
        <w:t>шун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дохилии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Вазорати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кор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дохилии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 То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икистон, 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ӯ</w:t>
      </w:r>
      <w:r w:rsidRPr="00507FC7">
        <w:rPr>
          <w:rFonts w:asciiTheme="majorHAnsi" w:hAnsiTheme="majorHAnsi"/>
          <w:spacing w:val="-5"/>
          <w:sz w:val="28"/>
          <w:szCs w:val="28"/>
        </w:rPr>
        <w:t>шун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мудофиаи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граждании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Кумитаи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олат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ои фав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улодда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мудофиаи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граждании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назди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укумати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</w:t>
      </w:r>
      <w:proofErr w:type="gramStart"/>
      <w:r w:rsidRPr="00507FC7">
        <w:rPr>
          <w:rFonts w:asciiTheme="majorHAnsi" w:hAnsiTheme="majorHAnsi"/>
          <w:spacing w:val="-5"/>
          <w:sz w:val="28"/>
          <w:szCs w:val="28"/>
        </w:rPr>
        <w:t xml:space="preserve"> Т</w:t>
      </w:r>
      <w:proofErr w:type="gramEnd"/>
      <w:r w:rsidRPr="00507FC7">
        <w:rPr>
          <w:rFonts w:asciiTheme="majorHAnsi" w:hAnsiTheme="majorHAnsi"/>
          <w:spacing w:val="-5"/>
          <w:sz w:val="28"/>
          <w:szCs w:val="28"/>
        </w:rPr>
        <w:t>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Бригадаи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посбоникунандаи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Сарраёсати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и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рои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азои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иноятии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Вазорати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адлияи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 То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икистон ба э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тиёт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рухсат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дода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шаванд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>.</w:t>
      </w:r>
    </w:p>
    <w:p w:rsidR="00507FC7" w:rsidRPr="00507FC7" w:rsidRDefault="00507FC7" w:rsidP="00507FC7">
      <w:pPr>
        <w:pStyle w:val="a4"/>
        <w:rPr>
          <w:rFonts w:asciiTheme="majorHAnsi" w:hAnsiTheme="majorHAnsi"/>
          <w:spacing w:val="-5"/>
          <w:sz w:val="28"/>
          <w:szCs w:val="28"/>
        </w:rPr>
      </w:pPr>
      <w:r w:rsidRPr="00507FC7">
        <w:rPr>
          <w:rFonts w:asciiTheme="majorHAnsi" w:hAnsiTheme="majorHAnsi"/>
          <w:spacing w:val="-5"/>
          <w:sz w:val="28"/>
          <w:szCs w:val="28"/>
        </w:rPr>
        <w:t>2. Мо</w:t>
      </w:r>
      <w:r w:rsidRPr="00507FC7">
        <w:rPr>
          <w:rFonts w:asciiTheme="majorHAnsi" w:hAnsi="Arial" w:cs="Arial"/>
          <w:spacing w:val="-5"/>
          <w:sz w:val="28"/>
          <w:szCs w:val="28"/>
        </w:rPr>
        <w:t>ҳҳ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октябр-ноябри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соли 2013 ша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рвандони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инси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марди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то р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ӯ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зи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даъват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ба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синни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18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расида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инчунин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ша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рвандони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синну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соли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калонтари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</w:t>
      </w:r>
      <w:proofErr w:type="gramStart"/>
      <w:r w:rsidRPr="00507FC7">
        <w:rPr>
          <w:rFonts w:asciiTheme="majorHAnsi" w:hAnsiTheme="majorHAnsi"/>
          <w:spacing w:val="-5"/>
          <w:sz w:val="28"/>
          <w:szCs w:val="28"/>
        </w:rPr>
        <w:t xml:space="preserve"> Т</w:t>
      </w:r>
      <w:proofErr w:type="gramEnd"/>
      <w:r w:rsidRPr="00507FC7">
        <w:rPr>
          <w:rFonts w:asciiTheme="majorHAnsi" w:hAnsiTheme="majorHAnsi"/>
          <w:spacing w:val="-5"/>
          <w:sz w:val="28"/>
          <w:szCs w:val="28"/>
        </w:rPr>
        <w:t>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ки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>у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 ба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таъхир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андохтани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м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ӯ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лати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даъват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ё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озод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будан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аз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даъват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ба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хизмати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арбиро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надоранд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барои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хизмат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ба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сафи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>увва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ои Мусалла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 То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икистон, 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ӯ</w:t>
      </w:r>
      <w:r w:rsidRPr="00507FC7">
        <w:rPr>
          <w:rFonts w:asciiTheme="majorHAnsi" w:hAnsiTheme="majorHAnsi"/>
          <w:spacing w:val="-5"/>
          <w:sz w:val="28"/>
          <w:szCs w:val="28"/>
        </w:rPr>
        <w:t>шун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ои сар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адии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Кумитаи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давлатии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амнияти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миллии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</w:t>
      </w:r>
      <w:proofErr w:type="gramStart"/>
      <w:r w:rsidRPr="00507FC7">
        <w:rPr>
          <w:rFonts w:asciiTheme="majorHAnsi" w:hAnsiTheme="majorHAnsi"/>
          <w:spacing w:val="-5"/>
          <w:sz w:val="28"/>
          <w:szCs w:val="28"/>
        </w:rPr>
        <w:t xml:space="preserve"> Т</w:t>
      </w:r>
      <w:proofErr w:type="gramEnd"/>
      <w:r w:rsidRPr="00507FC7">
        <w:rPr>
          <w:rFonts w:asciiTheme="majorHAnsi" w:hAnsiTheme="majorHAnsi"/>
          <w:spacing w:val="-5"/>
          <w:sz w:val="28"/>
          <w:szCs w:val="28"/>
        </w:rPr>
        <w:t>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Гвардияи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миллии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 То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икистон, 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ӯ</w:t>
      </w:r>
      <w:r w:rsidRPr="00507FC7">
        <w:rPr>
          <w:rFonts w:asciiTheme="majorHAnsi" w:hAnsiTheme="majorHAnsi"/>
          <w:spacing w:val="-5"/>
          <w:sz w:val="28"/>
          <w:szCs w:val="28"/>
        </w:rPr>
        <w:t>шун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дохилии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Вазорати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кор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дохилии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 То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икистон, 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ӯ</w:t>
      </w:r>
      <w:r w:rsidRPr="00507FC7">
        <w:rPr>
          <w:rFonts w:asciiTheme="majorHAnsi" w:hAnsiTheme="majorHAnsi"/>
          <w:spacing w:val="-5"/>
          <w:sz w:val="28"/>
          <w:szCs w:val="28"/>
        </w:rPr>
        <w:t>шун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мудофиаи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граждании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Кумитаи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олат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ои фав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улодда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мудофиаи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граждании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назди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укумати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 То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Бригадаи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посбоникунандаи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Сарраёсати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и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рои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азои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иноятии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Вазорати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адлияи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 То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даъват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карда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шаванд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>.</w:t>
      </w:r>
    </w:p>
    <w:p w:rsidR="00507FC7" w:rsidRPr="00507FC7" w:rsidRDefault="00507FC7" w:rsidP="00507FC7">
      <w:pPr>
        <w:pStyle w:val="a4"/>
        <w:rPr>
          <w:rFonts w:asciiTheme="majorHAnsi" w:hAnsiTheme="majorHAnsi"/>
          <w:spacing w:val="-5"/>
          <w:sz w:val="28"/>
          <w:szCs w:val="28"/>
        </w:rPr>
      </w:pPr>
      <w:r w:rsidRPr="00507FC7">
        <w:rPr>
          <w:rFonts w:asciiTheme="majorHAnsi" w:hAnsiTheme="majorHAnsi"/>
          <w:spacing w:val="-5"/>
          <w:sz w:val="28"/>
          <w:szCs w:val="28"/>
        </w:rPr>
        <w:t xml:space="preserve">4.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Вазорати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мудофиаи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</w:t>
      </w:r>
      <w:proofErr w:type="gramStart"/>
      <w:r w:rsidRPr="00507FC7">
        <w:rPr>
          <w:rFonts w:asciiTheme="majorHAnsi" w:hAnsiTheme="majorHAnsi"/>
          <w:spacing w:val="-5"/>
          <w:sz w:val="28"/>
          <w:szCs w:val="28"/>
        </w:rPr>
        <w:t xml:space="preserve"> Т</w:t>
      </w:r>
      <w:proofErr w:type="gramEnd"/>
      <w:r w:rsidRPr="00507FC7">
        <w:rPr>
          <w:rFonts w:asciiTheme="majorHAnsi" w:hAnsiTheme="majorHAnsi"/>
          <w:spacing w:val="-5"/>
          <w:sz w:val="28"/>
          <w:szCs w:val="28"/>
        </w:rPr>
        <w:t>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раисони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комиссияи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даъвати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Вилояти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Мухтори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К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ӯ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истони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Бадахшон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>, вилоят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о, ша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ри Душанбе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ша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ру но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ия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вазифадор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карда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шаванд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ки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бо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дарназардошти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Theme="majorHAnsi"/>
          <w:spacing w:val="-5"/>
          <w:sz w:val="28"/>
          <w:szCs w:val="28"/>
        </w:rPr>
        <w:lastRenderedPageBreak/>
        <w:t>хусусият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хоси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хизмат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дар 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ӯ</w:t>
      </w:r>
      <w:r w:rsidRPr="00507FC7">
        <w:rPr>
          <w:rFonts w:asciiTheme="majorHAnsi" w:hAnsiTheme="majorHAnsi"/>
          <w:spacing w:val="-5"/>
          <w:sz w:val="28"/>
          <w:szCs w:val="28"/>
        </w:rPr>
        <w:t>шун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ои сар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ад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ӣ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Гвардияи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милл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ӣ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>исм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ои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арбии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таъиноти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махсус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бо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иштироки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ма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омоти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амният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кор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ои дохил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ӣ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 дар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навбати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аввал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мукаммалгардонии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он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оро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бо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даъватшавандагони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ба </w:t>
      </w:r>
      <w:proofErr w:type="gramStart"/>
      <w:r w:rsidRPr="00507FC7">
        <w:rPr>
          <w:rFonts w:asciiTheme="majorHAnsi" w:hAnsiTheme="majorHAnsi"/>
          <w:spacing w:val="-5"/>
          <w:sz w:val="28"/>
          <w:szCs w:val="28"/>
        </w:rPr>
        <w:t>таври</w:t>
      </w:r>
      <w:proofErr w:type="gramEnd"/>
      <w:r w:rsidRPr="00507FC7">
        <w:rPr>
          <w:rFonts w:asciiTheme="majorHAnsi" w:hAnsiTheme="majorHAnsi"/>
          <w:spacing w:val="-5"/>
          <w:sz w:val="28"/>
          <w:szCs w:val="28"/>
        </w:rPr>
        <w:t xml:space="preserve"> да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>и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интихобшуда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амал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ӣ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намоянд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>.</w:t>
      </w:r>
    </w:p>
    <w:p w:rsidR="00507FC7" w:rsidRPr="00507FC7" w:rsidRDefault="00507FC7" w:rsidP="00507FC7">
      <w:pPr>
        <w:pStyle w:val="a4"/>
        <w:rPr>
          <w:rFonts w:asciiTheme="majorHAnsi" w:hAnsiTheme="majorHAnsi"/>
          <w:spacing w:val="-5"/>
          <w:sz w:val="28"/>
          <w:szCs w:val="28"/>
        </w:rPr>
      </w:pPr>
      <w:r w:rsidRPr="00507FC7">
        <w:rPr>
          <w:rFonts w:asciiTheme="majorHAnsi" w:hAnsiTheme="majorHAnsi"/>
          <w:spacing w:val="-5"/>
          <w:sz w:val="28"/>
          <w:szCs w:val="28"/>
        </w:rPr>
        <w:t>5. Мутоби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моддаи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23 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онуни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</w:t>
      </w:r>
      <w:proofErr w:type="gramStart"/>
      <w:r w:rsidRPr="00507FC7">
        <w:rPr>
          <w:rFonts w:asciiTheme="majorHAnsi" w:hAnsiTheme="majorHAnsi"/>
          <w:spacing w:val="-5"/>
          <w:sz w:val="28"/>
          <w:szCs w:val="28"/>
        </w:rPr>
        <w:t xml:space="preserve"> Т</w:t>
      </w:r>
      <w:proofErr w:type="gramEnd"/>
      <w:r w:rsidRPr="00507FC7">
        <w:rPr>
          <w:rFonts w:asciiTheme="majorHAnsi" w:hAnsiTheme="majorHAnsi"/>
          <w:spacing w:val="-5"/>
          <w:sz w:val="28"/>
          <w:szCs w:val="28"/>
        </w:rPr>
        <w:t>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 «Дар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бораи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ӯ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дадории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умумии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арб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ӣ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хизмати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арб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ӣ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»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барои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ташкил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намудани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даъвати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ша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рвандон ба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хизмати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арб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ӣ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раиси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ша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ру но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ия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масъул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аст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>.</w:t>
      </w:r>
    </w:p>
    <w:p w:rsidR="00507FC7" w:rsidRPr="00507FC7" w:rsidRDefault="00507FC7" w:rsidP="00507FC7">
      <w:pPr>
        <w:pStyle w:val="a4"/>
        <w:rPr>
          <w:rFonts w:asciiTheme="majorHAnsi" w:hAnsiTheme="majorHAnsi"/>
          <w:spacing w:val="-5"/>
          <w:sz w:val="28"/>
          <w:szCs w:val="28"/>
        </w:rPr>
      </w:pPr>
      <w:r w:rsidRPr="00507FC7">
        <w:rPr>
          <w:rFonts w:asciiTheme="majorHAnsi" w:hAnsiTheme="majorHAnsi"/>
          <w:spacing w:val="-5"/>
          <w:sz w:val="28"/>
          <w:szCs w:val="28"/>
        </w:rPr>
        <w:t xml:space="preserve">6.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Вазорати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фар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анги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</w:t>
      </w:r>
      <w:proofErr w:type="gramStart"/>
      <w:r w:rsidRPr="00507FC7">
        <w:rPr>
          <w:rFonts w:asciiTheme="majorHAnsi" w:hAnsiTheme="majorHAnsi"/>
          <w:spacing w:val="-5"/>
          <w:sz w:val="28"/>
          <w:szCs w:val="28"/>
        </w:rPr>
        <w:t xml:space="preserve"> Т</w:t>
      </w:r>
      <w:proofErr w:type="gramEnd"/>
      <w:r w:rsidRPr="00507FC7">
        <w:rPr>
          <w:rFonts w:asciiTheme="majorHAnsi" w:hAnsiTheme="majorHAnsi"/>
          <w:spacing w:val="-5"/>
          <w:sz w:val="28"/>
          <w:szCs w:val="28"/>
        </w:rPr>
        <w:t>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Кумитаи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авонон,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варзиш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сайё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назди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укумати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 То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Кумитаи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телевизион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радиои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назди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укумати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 То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икистон омодаг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ӣ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рафти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даъвати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ша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рвандонро ба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хизмати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арб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ӣ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 ба таври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васеъ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инъикос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намуда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хизмати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арбиро дар 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>увва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ои Мусалла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 То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амчун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вазифаи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му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аддаси 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ар як ша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рванди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</w:t>
      </w:r>
      <w:proofErr w:type="gramStart"/>
      <w:r w:rsidRPr="00507FC7">
        <w:rPr>
          <w:rFonts w:asciiTheme="majorHAnsi" w:hAnsiTheme="majorHAnsi"/>
          <w:spacing w:val="-5"/>
          <w:sz w:val="28"/>
          <w:szCs w:val="28"/>
        </w:rPr>
        <w:t xml:space="preserve"> Т</w:t>
      </w:r>
      <w:proofErr w:type="gramEnd"/>
      <w:r w:rsidRPr="00507FC7">
        <w:rPr>
          <w:rFonts w:asciiTheme="majorHAnsi" w:hAnsiTheme="majorHAnsi"/>
          <w:spacing w:val="-5"/>
          <w:sz w:val="28"/>
          <w:szCs w:val="28"/>
        </w:rPr>
        <w:t>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икистон тар</w:t>
      </w:r>
      <w:r w:rsidRPr="00507FC7">
        <w:rPr>
          <w:rFonts w:asciiTheme="majorHAnsi" w:hAnsi="Arial" w:cs="Arial"/>
          <w:spacing w:val="-5"/>
          <w:sz w:val="28"/>
          <w:szCs w:val="28"/>
        </w:rPr>
        <w:t>ғ</w:t>
      </w:r>
      <w:r w:rsidRPr="00507FC7">
        <w:rPr>
          <w:rFonts w:asciiTheme="majorHAnsi" w:hAnsiTheme="majorHAnsi"/>
          <w:spacing w:val="-5"/>
          <w:sz w:val="28"/>
          <w:szCs w:val="28"/>
        </w:rPr>
        <w:t>ибу ташви</w:t>
      </w:r>
      <w:r w:rsidRPr="00507FC7">
        <w:rPr>
          <w:rFonts w:asciiTheme="majorHAnsi" w:hAnsi="Arial" w:cs="Arial"/>
          <w:spacing w:val="-5"/>
          <w:sz w:val="28"/>
          <w:szCs w:val="28"/>
        </w:rPr>
        <w:t>қ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намоянд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>.</w:t>
      </w:r>
    </w:p>
    <w:p w:rsidR="00507FC7" w:rsidRPr="00507FC7" w:rsidRDefault="00507FC7" w:rsidP="00507FC7">
      <w:pPr>
        <w:pStyle w:val="a4"/>
        <w:rPr>
          <w:rFonts w:asciiTheme="majorHAnsi" w:hAnsiTheme="majorHAnsi"/>
          <w:spacing w:val="-5"/>
          <w:sz w:val="28"/>
          <w:szCs w:val="28"/>
        </w:rPr>
      </w:pPr>
      <w:r w:rsidRPr="00507FC7">
        <w:rPr>
          <w:rFonts w:asciiTheme="majorHAnsi" w:hAnsiTheme="majorHAnsi"/>
          <w:spacing w:val="-5"/>
          <w:sz w:val="28"/>
          <w:szCs w:val="28"/>
        </w:rPr>
        <w:t xml:space="preserve">7.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Вазорати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тандурустии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урии</w:t>
      </w:r>
      <w:proofErr w:type="gramStart"/>
      <w:r w:rsidRPr="00507FC7">
        <w:rPr>
          <w:rFonts w:asciiTheme="majorHAnsi" w:hAnsiTheme="majorHAnsi"/>
          <w:spacing w:val="-5"/>
          <w:sz w:val="28"/>
          <w:szCs w:val="28"/>
        </w:rPr>
        <w:t xml:space="preserve"> Т</w:t>
      </w:r>
      <w:proofErr w:type="gramEnd"/>
      <w:r w:rsidRPr="00507FC7">
        <w:rPr>
          <w:rFonts w:asciiTheme="majorHAnsi" w:hAnsiTheme="majorHAnsi"/>
          <w:spacing w:val="-5"/>
          <w:sz w:val="28"/>
          <w:szCs w:val="28"/>
        </w:rPr>
        <w:t>о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икистон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барои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муоинаи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назоратии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тиббии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даъватшавандагоне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ки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аз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ониби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комиссияи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даъвати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Вилояти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Мухтори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К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ӯ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истони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Бадахшон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>, вилоят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о, ша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ри Душанбе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ва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ша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ру но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ия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ои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тобеи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>ум</w:t>
      </w:r>
      <w:r w:rsidRPr="00507FC7">
        <w:rPr>
          <w:rFonts w:asciiTheme="majorHAnsi" w:hAnsi="Arial" w:cs="Arial"/>
          <w:spacing w:val="-5"/>
          <w:sz w:val="28"/>
          <w:szCs w:val="28"/>
        </w:rPr>
        <w:t>ҳ</w:t>
      </w:r>
      <w:r w:rsidRPr="00507FC7">
        <w:rPr>
          <w:rFonts w:asciiTheme="majorHAnsi" w:hAnsiTheme="majorHAnsi"/>
          <w:spacing w:val="-5"/>
          <w:sz w:val="28"/>
          <w:szCs w:val="28"/>
        </w:rPr>
        <w:t>ур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ӣ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даъват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шудаанд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,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табибону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мутахассисони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бота</w:t>
      </w:r>
      <w:r w:rsidRPr="00507FC7">
        <w:rPr>
          <w:rFonts w:asciiTheme="majorHAnsi" w:eastAsia="MS Mincho" w:hAnsi="MS Mincho" w:cs="MS Mincho"/>
          <w:spacing w:val="-5"/>
          <w:sz w:val="28"/>
          <w:szCs w:val="28"/>
        </w:rPr>
        <w:t>ҷ</w:t>
      </w:r>
      <w:r w:rsidRPr="00507FC7">
        <w:rPr>
          <w:rFonts w:asciiTheme="majorHAnsi" w:hAnsiTheme="majorHAnsi"/>
          <w:spacing w:val="-5"/>
          <w:sz w:val="28"/>
          <w:szCs w:val="28"/>
        </w:rPr>
        <w:t xml:space="preserve">рибаро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таъмин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507FC7">
        <w:rPr>
          <w:rFonts w:asciiTheme="majorHAnsi" w:hAnsiTheme="majorHAnsi"/>
          <w:spacing w:val="-5"/>
          <w:sz w:val="28"/>
          <w:szCs w:val="28"/>
        </w:rPr>
        <w:t>намояд</w:t>
      </w:r>
      <w:proofErr w:type="spellEnd"/>
      <w:r w:rsidRPr="00507FC7">
        <w:rPr>
          <w:rFonts w:asciiTheme="majorHAnsi" w:hAnsiTheme="majorHAnsi"/>
          <w:spacing w:val="-5"/>
          <w:sz w:val="28"/>
          <w:szCs w:val="28"/>
        </w:rPr>
        <w:t>.</w:t>
      </w:r>
    </w:p>
    <w:p w:rsidR="00507FC7" w:rsidRPr="00507FC7" w:rsidRDefault="00507FC7" w:rsidP="00507FC7">
      <w:pPr>
        <w:pStyle w:val="a4"/>
        <w:rPr>
          <w:rFonts w:asciiTheme="majorHAnsi" w:hAnsiTheme="majorHAnsi"/>
          <w:spacing w:val="-5"/>
          <w:sz w:val="28"/>
          <w:szCs w:val="28"/>
        </w:rPr>
      </w:pPr>
    </w:p>
    <w:p w:rsidR="00507FC7" w:rsidRPr="00507FC7" w:rsidRDefault="00507FC7" w:rsidP="00507FC7">
      <w:pPr>
        <w:rPr>
          <w:rFonts w:asciiTheme="majorHAnsi" w:hAnsiTheme="majorHAnsi"/>
          <w:sz w:val="28"/>
          <w:szCs w:val="28"/>
        </w:rPr>
      </w:pPr>
    </w:p>
    <w:p w:rsidR="00507FC7" w:rsidRPr="00507FC7" w:rsidRDefault="00507FC7" w:rsidP="00507FC7">
      <w:pPr>
        <w:pStyle w:val="a4"/>
        <w:rPr>
          <w:rFonts w:asciiTheme="majorHAnsi" w:hAnsiTheme="majorHAnsi"/>
          <w:b/>
          <w:bCs/>
          <w:caps/>
          <w:sz w:val="28"/>
          <w:szCs w:val="28"/>
        </w:rPr>
      </w:pP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Президенти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507FC7">
        <w:rPr>
          <w:rFonts w:asciiTheme="majorHAnsi" w:eastAsia="MS Mincho" w:hAnsi="MS Mincho" w:cs="MS Mincho"/>
          <w:b/>
          <w:bCs/>
          <w:sz w:val="28"/>
          <w:szCs w:val="28"/>
        </w:rPr>
        <w:t>Ҷ</w:t>
      </w:r>
      <w:r w:rsidRPr="00507FC7">
        <w:rPr>
          <w:rFonts w:asciiTheme="majorHAnsi" w:hAnsiTheme="majorHAnsi"/>
          <w:b/>
          <w:bCs/>
          <w:sz w:val="28"/>
          <w:szCs w:val="28"/>
        </w:rPr>
        <w:t>ум</w:t>
      </w:r>
      <w:r w:rsidRPr="00507FC7">
        <w:rPr>
          <w:rFonts w:asciiTheme="majorHAnsi" w:hAnsi="Arial" w:cs="Arial"/>
          <w:b/>
          <w:bCs/>
          <w:sz w:val="28"/>
          <w:szCs w:val="28"/>
        </w:rPr>
        <w:t>ҳ</w:t>
      </w:r>
      <w:r w:rsidRPr="00507FC7">
        <w:rPr>
          <w:rFonts w:asciiTheme="majorHAnsi" w:hAnsiTheme="majorHAnsi"/>
          <w:b/>
          <w:bCs/>
          <w:sz w:val="28"/>
          <w:szCs w:val="28"/>
        </w:rPr>
        <w:t>урии</w:t>
      </w:r>
      <w:proofErr w:type="gramStart"/>
      <w:r w:rsidRPr="00507FC7">
        <w:rPr>
          <w:rFonts w:asciiTheme="majorHAnsi" w:hAnsiTheme="majorHAnsi"/>
          <w:b/>
          <w:bCs/>
          <w:sz w:val="28"/>
          <w:szCs w:val="28"/>
        </w:rPr>
        <w:t xml:space="preserve"> Т</w:t>
      </w:r>
      <w:proofErr w:type="gramEnd"/>
      <w:r w:rsidRPr="00507FC7">
        <w:rPr>
          <w:rFonts w:asciiTheme="majorHAnsi" w:hAnsiTheme="majorHAnsi"/>
          <w:b/>
          <w:bCs/>
          <w:sz w:val="28"/>
          <w:szCs w:val="28"/>
        </w:rPr>
        <w:t>о</w:t>
      </w:r>
      <w:r w:rsidRPr="00507FC7">
        <w:rPr>
          <w:rFonts w:asciiTheme="majorHAnsi" w:eastAsia="MS Mincho" w:hAnsi="MS Mincho" w:cs="MS Mincho"/>
          <w:b/>
          <w:bCs/>
          <w:sz w:val="28"/>
          <w:szCs w:val="28"/>
        </w:rPr>
        <w:t>ҷ</w:t>
      </w:r>
      <w:r w:rsidRPr="00507FC7">
        <w:rPr>
          <w:rFonts w:asciiTheme="majorHAnsi" w:hAnsiTheme="majorHAnsi"/>
          <w:b/>
          <w:bCs/>
          <w:sz w:val="28"/>
          <w:szCs w:val="28"/>
        </w:rPr>
        <w:t>икистон                               Эмомал</w:t>
      </w:r>
      <w:r w:rsidRPr="00507FC7">
        <w:rPr>
          <w:rFonts w:asciiTheme="majorHAnsi" w:eastAsia="MS Mincho" w:hAnsi="MS Mincho" w:cs="MS Mincho"/>
          <w:b/>
          <w:bCs/>
          <w:sz w:val="28"/>
          <w:szCs w:val="28"/>
        </w:rPr>
        <w:t>ӣ</w:t>
      </w:r>
      <w:r w:rsidRPr="00507FC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507FC7">
        <w:rPr>
          <w:rFonts w:asciiTheme="majorHAnsi" w:hAnsiTheme="majorHAnsi"/>
          <w:b/>
          <w:bCs/>
          <w:caps/>
          <w:sz w:val="28"/>
          <w:szCs w:val="28"/>
        </w:rPr>
        <w:t>Ра</w:t>
      </w:r>
      <w:r w:rsidRPr="00507FC7">
        <w:rPr>
          <w:rFonts w:asciiTheme="majorHAnsi" w:hAnsi="Arial" w:cs="Arial"/>
          <w:b/>
          <w:bCs/>
          <w:caps/>
          <w:sz w:val="28"/>
          <w:szCs w:val="28"/>
        </w:rPr>
        <w:t>ҳ</w:t>
      </w:r>
      <w:r w:rsidRPr="00507FC7">
        <w:rPr>
          <w:rFonts w:asciiTheme="majorHAnsi" w:hAnsiTheme="majorHAnsi"/>
          <w:b/>
          <w:bCs/>
          <w:caps/>
          <w:sz w:val="28"/>
          <w:szCs w:val="28"/>
        </w:rPr>
        <w:t>мон</w:t>
      </w:r>
    </w:p>
    <w:p w:rsidR="00387339" w:rsidRPr="00507FC7" w:rsidRDefault="00507FC7" w:rsidP="00507FC7">
      <w:pPr>
        <w:rPr>
          <w:rFonts w:asciiTheme="majorHAnsi" w:hAnsiTheme="majorHAnsi"/>
          <w:sz w:val="28"/>
          <w:szCs w:val="28"/>
        </w:rPr>
      </w:pP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ш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. Душанбе, 29 </w:t>
      </w:r>
      <w:proofErr w:type="spellStart"/>
      <w:r w:rsidRPr="00507FC7">
        <w:rPr>
          <w:rFonts w:asciiTheme="majorHAnsi" w:hAnsiTheme="majorHAnsi"/>
          <w:b/>
          <w:bCs/>
          <w:sz w:val="28"/>
          <w:szCs w:val="28"/>
        </w:rPr>
        <w:t>августи</w:t>
      </w:r>
      <w:proofErr w:type="spellEnd"/>
      <w:r w:rsidRPr="00507FC7">
        <w:rPr>
          <w:rFonts w:asciiTheme="majorHAnsi" w:hAnsiTheme="majorHAnsi"/>
          <w:b/>
          <w:bCs/>
          <w:sz w:val="28"/>
          <w:szCs w:val="28"/>
        </w:rPr>
        <w:t xml:space="preserve"> соли 2013 №1503</w:t>
      </w:r>
    </w:p>
    <w:sectPr w:rsidR="00387339" w:rsidRPr="0050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FC7"/>
    <w:rsid w:val="00387339"/>
    <w:rsid w:val="0050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7FC7"/>
  </w:style>
  <w:style w:type="paragraph" w:customStyle="1" w:styleId="20">
    <w:name w:val="Заголовок 20"/>
    <w:basedOn w:val="a"/>
    <w:uiPriority w:val="99"/>
    <w:rsid w:val="00507FC7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4">
    <w:name w:val="ТЕКСТ ОСНОВНОЙ"/>
    <w:basedOn w:val="a"/>
    <w:uiPriority w:val="99"/>
    <w:rsid w:val="00507FC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2013-09-04T09:40:00Z</dcterms:created>
  <dcterms:modified xsi:type="dcterms:W3CDTF">2013-09-04T09:41:00Z</dcterms:modified>
</cp:coreProperties>
</file>