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2E" w:rsidRDefault="00E0602E" w:rsidP="00E0602E">
      <w:pPr>
        <w:pStyle w:val="a3"/>
        <w:ind w:firstLine="0"/>
        <w:jc w:val="center"/>
        <w:rPr>
          <w:sz w:val="76"/>
          <w:szCs w:val="76"/>
        </w:rPr>
      </w:pPr>
      <w:r>
        <w:rPr>
          <w:rFonts w:ascii="Calibri" w:hAnsi="Calibri" w:cs="Calibri"/>
          <w:sz w:val="76"/>
          <w:szCs w:val="76"/>
        </w:rPr>
        <w:t>Қ</w:t>
      </w:r>
      <w:r>
        <w:rPr>
          <w:sz w:val="76"/>
          <w:szCs w:val="76"/>
        </w:rPr>
        <w:t xml:space="preserve">онуни </w:t>
      </w:r>
      <w:r>
        <w:rPr>
          <w:rFonts w:ascii="Calibri" w:hAnsi="Calibri" w:cs="Calibri"/>
          <w:sz w:val="76"/>
          <w:szCs w:val="76"/>
        </w:rPr>
        <w:t>Ҷ</w:t>
      </w:r>
      <w:r>
        <w:rPr>
          <w:sz w:val="76"/>
          <w:szCs w:val="76"/>
        </w:rPr>
        <w:t>ум</w:t>
      </w:r>
      <w:r>
        <w:rPr>
          <w:rFonts w:ascii="Calibri" w:hAnsi="Calibri" w:cs="Calibri"/>
          <w:sz w:val="76"/>
          <w:szCs w:val="76"/>
        </w:rPr>
        <w:t>ҳ</w:t>
      </w:r>
      <w:r>
        <w:rPr>
          <w:sz w:val="76"/>
          <w:szCs w:val="76"/>
        </w:rPr>
        <w:t>урии</w:t>
      </w:r>
      <w:r>
        <w:rPr>
          <w:sz w:val="76"/>
          <w:szCs w:val="76"/>
          <w:lang w:val="tg-Cyrl-TJ"/>
        </w:rPr>
        <w:t xml:space="preserve"> </w:t>
      </w:r>
      <w:bookmarkStart w:id="0" w:name="_GoBack"/>
      <w:bookmarkEnd w:id="0"/>
      <w:r>
        <w:rPr>
          <w:sz w:val="76"/>
          <w:szCs w:val="76"/>
        </w:rPr>
        <w:t>То</w:t>
      </w:r>
      <w:r>
        <w:rPr>
          <w:rFonts w:ascii="Calibri" w:hAnsi="Calibri" w:cs="Calibri"/>
          <w:sz w:val="76"/>
          <w:szCs w:val="76"/>
        </w:rPr>
        <w:t>ҷ</w:t>
      </w:r>
      <w:r>
        <w:rPr>
          <w:sz w:val="76"/>
          <w:szCs w:val="76"/>
        </w:rPr>
        <w:t xml:space="preserve">икистон </w:t>
      </w:r>
    </w:p>
    <w:p w:rsidR="00E0602E" w:rsidRDefault="00E0602E" w:rsidP="00E0602E">
      <w:pPr>
        <w:pStyle w:val="a3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Дар бораи ворид намудани та</w:t>
      </w:r>
      <w:r>
        <w:rPr>
          <w:rFonts w:ascii="Calibri" w:hAnsi="Calibri" w:cs="Calibri"/>
          <w:b/>
          <w:bCs/>
          <w:sz w:val="24"/>
          <w:szCs w:val="24"/>
        </w:rPr>
        <w:t>ғ</w:t>
      </w:r>
      <w:r>
        <w:rPr>
          <w:b/>
          <w:bCs/>
          <w:sz w:val="24"/>
          <w:szCs w:val="24"/>
        </w:rPr>
        <w:t>йиру илова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 xml:space="preserve">о ба Кодекси мурофиавии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 xml:space="preserve">иноятии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ум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урии То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икистон</w:t>
      </w:r>
    </w:p>
    <w:p w:rsidR="00E0602E" w:rsidRDefault="00E0602E" w:rsidP="00E0602E">
      <w:pPr>
        <w:pStyle w:val="a3"/>
      </w:pPr>
      <w:r>
        <w:rPr>
          <w:b/>
          <w:bCs/>
        </w:rPr>
        <w:t>Моддаи 1.</w:t>
      </w:r>
      <w:r>
        <w:t xml:space="preserve">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 декабри соли 2009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2009, №12, мод. 815, мод. 816; с. 2010, №7, мод. 551; с. 2011, №3, мод. 159, №7-8, мод. 609; с. 2012, №4, мод. 259, №7, мод. 714, №8, мод. 815, №12, </w:t>
      </w:r>
      <w:r>
        <w:rPr>
          <w:rFonts w:ascii="Calibri" w:hAnsi="Calibri" w:cs="Calibri"/>
        </w:rPr>
        <w:t>қ</w:t>
      </w:r>
      <w:r>
        <w:t xml:space="preserve">.1,    мод. 1020, мод. 1025; с. 2013, №7, мод. 510, мод. 511; с. 2014, №3, мод. 142, №11, мод. 643; с. 2015, №11, мод. 950; с. 2016, №3, мод. 128, №5, мод. 357, №7, мод. 610, мод. 611; с. 2017, №1-2, мод. 4; с. 2018, №5, мод. 267; с. 2019, №1, мод. 3; с. 2020, №7-9, мод. 602, мод. 608;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29 январи соли 2021, №1755),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E0602E" w:rsidRDefault="00E0602E" w:rsidP="00E0602E">
      <w:pPr>
        <w:pStyle w:val="a3"/>
      </w:pPr>
      <w:r>
        <w:t xml:space="preserve">1. Ба </w:t>
      </w:r>
      <w:r>
        <w:rPr>
          <w:rFonts w:ascii="Calibri" w:hAnsi="Calibri" w:cs="Calibri"/>
        </w:rPr>
        <w:t>қ</w:t>
      </w:r>
      <w:r>
        <w:t xml:space="preserve">исми 3 моддаи 9 </w:t>
      </w:r>
      <w:r>
        <w:rPr>
          <w:rFonts w:ascii="Calibri" w:hAnsi="Calibri" w:cs="Calibri"/>
        </w:rPr>
        <w:t>ҷ</w:t>
      </w:r>
      <w:r>
        <w:t xml:space="preserve">умлаи якум бо мазмуни зерин илова карда шавад: </w:t>
      </w:r>
    </w:p>
    <w:p w:rsidR="00E0602E" w:rsidRDefault="00E0602E" w:rsidP="00E0602E">
      <w:pPr>
        <w:pStyle w:val="a3"/>
      </w:pPr>
      <w:r>
        <w:t>«</w:t>
      </w:r>
      <w:r>
        <w:rPr>
          <w:rFonts w:ascii="Calibri" w:hAnsi="Calibri" w:cs="Calibri"/>
        </w:rPr>
        <w:t>Қ</w:t>
      </w:r>
      <w:r>
        <w:t>арори суд, судя, прокурор, муфаттиш,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баранда бояд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ва асоснок бошад.».</w:t>
      </w:r>
    </w:p>
    <w:p w:rsidR="00E0602E" w:rsidRDefault="00E0602E" w:rsidP="00E0602E">
      <w:pPr>
        <w:pStyle w:val="a3"/>
      </w:pPr>
      <w:r>
        <w:t xml:space="preserve">2. Дар моддаи 11: </w:t>
      </w:r>
    </w:p>
    <w:p w:rsidR="00E0602E" w:rsidRDefault="00E0602E" w:rsidP="00E0602E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5 бо мазмуни зерин илова карда шавад:</w:t>
      </w:r>
    </w:p>
    <w:p w:rsidR="00E0602E" w:rsidRDefault="00E0602E" w:rsidP="00E0602E">
      <w:pPr>
        <w:pStyle w:val="a3"/>
      </w:pPr>
      <w:r>
        <w:t>«5. Суд, судя, прокурор, муфаттиш ва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баранда у</w:t>
      </w:r>
      <w:r>
        <w:rPr>
          <w:rFonts w:ascii="Calibri" w:hAnsi="Calibri" w:cs="Calibri"/>
        </w:rPr>
        <w:t>ҳ</w:t>
      </w:r>
      <w:r>
        <w:t xml:space="preserve">дадоранд дар доираи ваколати худ шахси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дастгиршуда ё аз озод</w:t>
      </w:r>
      <w:r>
        <w:rPr>
          <w:rFonts w:ascii="Calibri" w:hAnsi="Calibri" w:cs="Calibri"/>
        </w:rPr>
        <w:t>ӣ</w:t>
      </w:r>
      <w:r>
        <w:t xml:space="preserve"> ма</w:t>
      </w:r>
      <w:r>
        <w:rPr>
          <w:rFonts w:ascii="Calibri" w:hAnsi="Calibri" w:cs="Calibri"/>
        </w:rPr>
        <w:t>ҳ</w:t>
      </w:r>
      <w:r>
        <w:t xml:space="preserve">румшуда, ё ин ки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дар муассиса</w:t>
      </w:r>
      <w:r>
        <w:rPr>
          <w:rFonts w:ascii="Calibri" w:hAnsi="Calibri" w:cs="Calibri"/>
        </w:rPr>
        <w:t>ҳ</w:t>
      </w:r>
      <w:r>
        <w:t>ои тибб</w:t>
      </w:r>
      <w:r>
        <w:rPr>
          <w:rFonts w:ascii="Calibri" w:hAnsi="Calibri" w:cs="Calibri"/>
        </w:rPr>
        <w:t>ӣ</w:t>
      </w:r>
      <w:r>
        <w:t xml:space="preserve"> ё р</w:t>
      </w:r>
      <w:r>
        <w:rPr>
          <w:rFonts w:ascii="Calibri" w:hAnsi="Calibri" w:cs="Calibri"/>
        </w:rPr>
        <w:t>ӯҳӣ</w:t>
      </w:r>
      <w:r>
        <w:t xml:space="preserve"> ё дар </w:t>
      </w:r>
      <w:r>
        <w:rPr>
          <w:rFonts w:ascii="Calibri" w:hAnsi="Calibri" w:cs="Calibri"/>
        </w:rPr>
        <w:t>ҳ</w:t>
      </w:r>
      <w:r>
        <w:t xml:space="preserve">абс, ё </w:t>
      </w:r>
      <w:r>
        <w:rPr>
          <w:rFonts w:ascii="Calibri" w:hAnsi="Calibri" w:cs="Calibri"/>
        </w:rPr>
        <w:t>ҳ</w:t>
      </w:r>
      <w:r>
        <w:t>абси хонаг</w:t>
      </w:r>
      <w:r>
        <w:rPr>
          <w:rFonts w:ascii="Calibri" w:hAnsi="Calibri" w:cs="Calibri"/>
        </w:rPr>
        <w:t>ӣ</w:t>
      </w:r>
      <w:r>
        <w:t xml:space="preserve"> зиёда аз му</w:t>
      </w:r>
      <w:r>
        <w:rPr>
          <w:rFonts w:ascii="Calibri" w:hAnsi="Calibri" w:cs="Calibri"/>
        </w:rPr>
        <w:t>ҳ</w:t>
      </w:r>
      <w:r>
        <w:t>лати дар Кодекси мазкур пешбинигардида ниго</w:t>
      </w:r>
      <w:r>
        <w:rPr>
          <w:rFonts w:ascii="Calibri" w:hAnsi="Calibri" w:cs="Calibri"/>
        </w:rPr>
        <w:t>ҳ</w:t>
      </w:r>
      <w:r>
        <w:t xml:space="preserve"> дошташударо фавран озод намоянд.»;</w:t>
      </w:r>
    </w:p>
    <w:p w:rsidR="00E0602E" w:rsidRDefault="00E0602E" w:rsidP="00E0602E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 xml:space="preserve">исми 5 </w:t>
      </w:r>
      <w:r>
        <w:rPr>
          <w:rFonts w:ascii="Calibri" w:hAnsi="Calibri" w:cs="Calibri"/>
        </w:rPr>
        <w:t>қ</w:t>
      </w:r>
      <w:r>
        <w:t xml:space="preserve">исми 6 </w:t>
      </w:r>
      <w:r>
        <w:rPr>
          <w:rFonts w:ascii="Calibri" w:hAnsi="Calibri" w:cs="Calibri"/>
        </w:rPr>
        <w:t>ҳ</w:t>
      </w:r>
      <w:r>
        <w:t>исобида шавад.</w:t>
      </w:r>
    </w:p>
    <w:p w:rsidR="00E0602E" w:rsidRDefault="00E0602E" w:rsidP="00E0602E">
      <w:pPr>
        <w:pStyle w:val="a3"/>
      </w:pPr>
      <w:r>
        <w:t xml:space="preserve">3. </w:t>
      </w:r>
      <w:proofErr w:type="gramStart"/>
      <w:r>
        <w:t>Ба  моддаи</w:t>
      </w:r>
      <w:proofErr w:type="gramEnd"/>
      <w:r>
        <w:t xml:space="preserve"> 14 пас аз калимаи «тан</w:t>
      </w:r>
      <w:r>
        <w:rPr>
          <w:rFonts w:ascii="Calibri" w:hAnsi="Calibri" w:cs="Calibri"/>
        </w:rPr>
        <w:t>ҳ</w:t>
      </w:r>
      <w:r>
        <w:t>о» калима</w:t>
      </w:r>
      <w:r>
        <w:rPr>
          <w:rFonts w:ascii="Calibri" w:hAnsi="Calibri" w:cs="Calibri"/>
        </w:rPr>
        <w:t>ҳ</w:t>
      </w:r>
      <w:r>
        <w:t xml:space="preserve">ои «бо </w:t>
      </w:r>
      <w:r>
        <w:rPr>
          <w:rFonts w:ascii="Calibri" w:hAnsi="Calibri" w:cs="Calibri"/>
        </w:rPr>
        <w:t>қ</w:t>
      </w:r>
      <w:r>
        <w:t>арори суд» илова карда шаванд.</w:t>
      </w:r>
    </w:p>
    <w:p w:rsidR="00E0602E" w:rsidRDefault="00E0602E" w:rsidP="00E0602E">
      <w:pPr>
        <w:pStyle w:val="a3"/>
      </w:pPr>
      <w:r>
        <w:t xml:space="preserve">4. Ба </w:t>
      </w:r>
      <w:r>
        <w:rPr>
          <w:rFonts w:ascii="Calibri" w:hAnsi="Calibri" w:cs="Calibri"/>
        </w:rPr>
        <w:t>қ</w:t>
      </w:r>
      <w:r>
        <w:t>исми 1 моддаи 22 пас аз калимаи «ла</w:t>
      </w:r>
      <w:r>
        <w:rPr>
          <w:rFonts w:ascii="Calibri" w:hAnsi="Calibri" w:cs="Calibri"/>
        </w:rPr>
        <w:t>ҳ</w:t>
      </w:r>
      <w:r>
        <w:t>заи» калимаи «во</w:t>
      </w:r>
      <w:r>
        <w:rPr>
          <w:rFonts w:ascii="Calibri" w:hAnsi="Calibri" w:cs="Calibri"/>
        </w:rPr>
        <w:t>қ</w:t>
      </w:r>
      <w:r>
        <w:t>еан» илова карда шавад.</w:t>
      </w:r>
    </w:p>
    <w:p w:rsidR="00E0602E" w:rsidRDefault="00E0602E" w:rsidP="00E0602E">
      <w:pPr>
        <w:pStyle w:val="a3"/>
      </w:pPr>
      <w:r>
        <w:t xml:space="preserve">5. </w:t>
      </w:r>
      <w:r>
        <w:rPr>
          <w:rFonts w:ascii="Calibri" w:hAnsi="Calibri" w:cs="Calibri"/>
        </w:rPr>
        <w:t>Қ</w:t>
      </w:r>
      <w:r>
        <w:t>исми 1 моддаи 23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E0602E" w:rsidRDefault="00E0602E" w:rsidP="00E0602E">
      <w:pPr>
        <w:pStyle w:val="a3"/>
      </w:pPr>
      <w:r>
        <w:t>«1. Иштирокчиёни мурофиа, ша</w:t>
      </w:r>
      <w:r>
        <w:rPr>
          <w:rFonts w:ascii="Calibri" w:hAnsi="Calibri" w:cs="Calibri"/>
        </w:rPr>
        <w:t>ҳ</w:t>
      </w:r>
      <w:r>
        <w:t>рвандон, намояндагони корхона, муассиса ва ташкилот</w:t>
      </w:r>
      <w:r>
        <w:rPr>
          <w:rFonts w:ascii="Calibri" w:hAnsi="Calibri" w:cs="Calibri"/>
        </w:rPr>
        <w:t>ҳ</w:t>
      </w:r>
      <w:r>
        <w:t xml:space="preserve">ои ба пешбурди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манфиатдор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мутоби</w:t>
      </w:r>
      <w:r>
        <w:rPr>
          <w:rFonts w:ascii="Calibri" w:hAnsi="Calibri" w:cs="Calibri"/>
        </w:rPr>
        <w:t>қ</w:t>
      </w:r>
      <w:r>
        <w:t>и тартиб ва му</w:t>
      </w:r>
      <w:r>
        <w:rPr>
          <w:rFonts w:ascii="Calibri" w:hAnsi="Calibri" w:cs="Calibri"/>
        </w:rPr>
        <w:t>ҳ</w:t>
      </w:r>
      <w:r>
        <w:t>лат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аррарнамудаи Кодекси мазкур аз амали (беамалии) шахсони масъул ё аз болои </w:t>
      </w:r>
      <w:r>
        <w:rPr>
          <w:rFonts w:ascii="Calibri" w:hAnsi="Calibri" w:cs="Calibri"/>
        </w:rPr>
        <w:t>қ</w:t>
      </w:r>
      <w:r>
        <w:t>арори суд, судя, прокурор, сардори во</w:t>
      </w:r>
      <w:r>
        <w:rPr>
          <w:rFonts w:ascii="Calibri" w:hAnsi="Calibri" w:cs="Calibri"/>
        </w:rPr>
        <w:t>ҳ</w:t>
      </w:r>
      <w:r>
        <w:t>иди тафтишот</w:t>
      </w:r>
      <w:r>
        <w:rPr>
          <w:rFonts w:ascii="Calibri" w:hAnsi="Calibri" w:cs="Calibri"/>
        </w:rPr>
        <w:t>ӣ</w:t>
      </w:r>
      <w:r>
        <w:t>, муфаттиш, сардори во</w:t>
      </w:r>
      <w:r>
        <w:rPr>
          <w:rFonts w:ascii="Calibri" w:hAnsi="Calibri" w:cs="Calibri"/>
        </w:rPr>
        <w:t>ҳ</w:t>
      </w:r>
      <w:r>
        <w:t>иди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 ва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>баранда шикоят кунанд.».</w:t>
      </w:r>
    </w:p>
    <w:p w:rsidR="00E0602E" w:rsidRDefault="00E0602E" w:rsidP="00E0602E">
      <w:pPr>
        <w:pStyle w:val="a3"/>
      </w:pPr>
      <w:r>
        <w:t>6. Ба матни моддаи 35</w:t>
      </w:r>
      <w:r>
        <w:rPr>
          <w:vertAlign w:val="superscript"/>
        </w:rPr>
        <w:t xml:space="preserve">1 </w:t>
      </w:r>
      <w:r>
        <w:t>пас аз калимаи «мутоби</w:t>
      </w:r>
      <w:r>
        <w:rPr>
          <w:rFonts w:ascii="Calibri" w:hAnsi="Calibri" w:cs="Calibri"/>
        </w:rPr>
        <w:t>қ</w:t>
      </w:r>
      <w:r>
        <w:t>и»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ҳ</w:t>
      </w:r>
      <w:r>
        <w:t xml:space="preserve">амин Кодекс ва» илова карда шаванд. </w:t>
      </w:r>
    </w:p>
    <w:p w:rsidR="00E0602E" w:rsidRDefault="00E0602E" w:rsidP="00E0602E">
      <w:pPr>
        <w:pStyle w:val="a3"/>
      </w:pPr>
      <w:r>
        <w:t xml:space="preserve">7. Ба </w:t>
      </w:r>
      <w:r>
        <w:rPr>
          <w:rFonts w:ascii="Calibri" w:hAnsi="Calibri" w:cs="Calibri"/>
        </w:rPr>
        <w:t>қ</w:t>
      </w:r>
      <w:r>
        <w:t>исми 1 моддаи 38 сархати пан</w:t>
      </w:r>
      <w:r>
        <w:rPr>
          <w:rFonts w:ascii="Calibri" w:hAnsi="Calibri" w:cs="Calibri"/>
        </w:rPr>
        <w:t>ҷ</w:t>
      </w:r>
      <w:r>
        <w:t>ум бо мазмуни зерин илова карда шавад:</w:t>
      </w:r>
    </w:p>
    <w:p w:rsidR="00E0602E" w:rsidRDefault="00E0602E" w:rsidP="00E0602E">
      <w:pPr>
        <w:pStyle w:val="a3"/>
      </w:pPr>
      <w:r>
        <w:t xml:space="preserve">«- муфаттишро аз пешбурди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дур созад, агар муфаттиш талаботи Кодекси мазкурро вайрон карда бошад;».</w:t>
      </w:r>
    </w:p>
    <w:p w:rsidR="00E0602E" w:rsidRDefault="00E0602E" w:rsidP="00E0602E">
      <w:pPr>
        <w:pStyle w:val="a3"/>
      </w:pPr>
      <w:r>
        <w:t xml:space="preserve">8. Сархати чоруми </w:t>
      </w:r>
      <w:r>
        <w:rPr>
          <w:rFonts w:ascii="Calibri" w:hAnsi="Calibri" w:cs="Calibri"/>
        </w:rPr>
        <w:t>қ</w:t>
      </w:r>
      <w:r>
        <w:t>исми 2 моддаи 60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E0602E" w:rsidRDefault="00E0602E" w:rsidP="00E0602E">
      <w:pPr>
        <w:pStyle w:val="a3"/>
      </w:pPr>
      <w:r>
        <w:t>«- кором</w:t>
      </w:r>
      <w:r>
        <w:rPr>
          <w:rFonts w:ascii="Calibri" w:hAnsi="Calibri" w:cs="Calibri"/>
        </w:rPr>
        <w:t>ӯ</w:t>
      </w:r>
      <w:r>
        <w:t>зон</w:t>
      </w:r>
      <w:r>
        <w:rPr>
          <w:i/>
          <w:iCs/>
        </w:rPr>
        <w:t xml:space="preserve">, </w:t>
      </w:r>
      <w:r>
        <w:t xml:space="preserve">ёрдамчиёни </w:t>
      </w:r>
      <w:r>
        <w:rPr>
          <w:rFonts w:ascii="Calibri" w:hAnsi="Calibri" w:cs="Calibri"/>
        </w:rPr>
        <w:t>ғ</w:t>
      </w:r>
      <w:r>
        <w:t>айриво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ӣ</w:t>
      </w:r>
      <w:r>
        <w:t xml:space="preserve"> (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>) ва кормандони во</w:t>
      </w:r>
      <w:r>
        <w:rPr>
          <w:rFonts w:ascii="Calibri" w:hAnsi="Calibri" w:cs="Calibri"/>
        </w:rPr>
        <w:t>ҳ</w:t>
      </w:r>
      <w:r>
        <w:t>идии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 xml:space="preserve">ифзи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.».</w:t>
      </w:r>
    </w:p>
    <w:p w:rsidR="00E0602E" w:rsidRDefault="00E0602E" w:rsidP="00E0602E">
      <w:pPr>
        <w:pStyle w:val="a3"/>
      </w:pPr>
      <w:r>
        <w:t>9. Дар моддаи 85:</w:t>
      </w:r>
    </w:p>
    <w:p w:rsidR="00E0602E" w:rsidRDefault="00E0602E" w:rsidP="00E0602E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1 бо мазмуни зерин илова карда шавад:</w:t>
      </w:r>
    </w:p>
    <w:p w:rsidR="00E0602E" w:rsidRDefault="00E0602E" w:rsidP="00E0602E">
      <w:pPr>
        <w:pStyle w:val="a3"/>
        <w:rPr>
          <w:spacing w:val="-4"/>
        </w:rPr>
      </w:pPr>
      <w:r>
        <w:rPr>
          <w:spacing w:val="-4"/>
        </w:rPr>
        <w:t xml:space="preserve">«1. Исбот кардан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 овардан, тафтиш ва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далел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 кардани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ое, ки 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2 моддаи мазкур пешбин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шудаанд, иборат мебошад.»;</w:t>
      </w:r>
    </w:p>
    <w:p w:rsidR="00E0602E" w:rsidRDefault="00E0602E" w:rsidP="00E0602E">
      <w:pPr>
        <w:pStyle w:val="a3"/>
      </w:pPr>
      <w:r>
        <w:t xml:space="preserve">- матни модда </w:t>
      </w:r>
      <w:r>
        <w:rPr>
          <w:rFonts w:ascii="Calibri" w:hAnsi="Calibri" w:cs="Calibri"/>
        </w:rPr>
        <w:t>қ</w:t>
      </w:r>
      <w:r>
        <w:t xml:space="preserve">исми 2 </w:t>
      </w:r>
      <w:r>
        <w:rPr>
          <w:rFonts w:ascii="Calibri" w:hAnsi="Calibri" w:cs="Calibri"/>
        </w:rPr>
        <w:t>ҳ</w:t>
      </w:r>
      <w:r>
        <w:t>исобида шуда, ра</w:t>
      </w:r>
      <w:r>
        <w:rPr>
          <w:rFonts w:ascii="Calibri" w:hAnsi="Calibri" w:cs="Calibri"/>
        </w:rPr>
        <w:t>қ</w:t>
      </w:r>
      <w:r>
        <w:t>амгузор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E0602E" w:rsidRDefault="00E0602E" w:rsidP="00E0602E">
      <w:pPr>
        <w:pStyle w:val="a3"/>
      </w:pPr>
      <w:r>
        <w:t>10. Моддаи 119</w:t>
      </w:r>
      <w:r>
        <w:rPr>
          <w:vertAlign w:val="superscript"/>
        </w:rPr>
        <w:t xml:space="preserve">1 </w:t>
      </w:r>
      <w:r>
        <w:t>бо мазмуни зерин илова карда шавад:</w:t>
      </w:r>
    </w:p>
    <w:p w:rsidR="00E0602E" w:rsidRDefault="00E0602E" w:rsidP="00E0602E">
      <w:pPr>
        <w:pStyle w:val="a3"/>
      </w:pPr>
      <w:r>
        <w:t>«</w:t>
      </w:r>
      <w:r>
        <w:rPr>
          <w:b/>
          <w:bCs/>
        </w:rPr>
        <w:t>Моддаи 119</w:t>
      </w:r>
      <w:r>
        <w:rPr>
          <w:b/>
          <w:bCs/>
          <w:vertAlign w:val="superscript"/>
        </w:rPr>
        <w:t>1</w:t>
      </w:r>
      <w:r>
        <w:rPr>
          <w:b/>
          <w:bCs/>
        </w:rPr>
        <w:t>. Тартиби ирсол намудани шикояти шахси дастгиршуда ё 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абс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арордошта</w:t>
      </w:r>
      <w:r>
        <w:t xml:space="preserve"> </w:t>
      </w:r>
    </w:p>
    <w:p w:rsidR="00E0602E" w:rsidRDefault="00E0602E" w:rsidP="00E0602E">
      <w:pPr>
        <w:pStyle w:val="a3"/>
      </w:pPr>
      <w:r>
        <w:t xml:space="preserve">1. Маъмурияти </w:t>
      </w:r>
      <w:r>
        <w:rPr>
          <w:rFonts w:ascii="Calibri" w:hAnsi="Calibri" w:cs="Calibri"/>
        </w:rPr>
        <w:t>ҷ</w:t>
      </w:r>
      <w:r>
        <w:t>ой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ҳ</w:t>
      </w:r>
      <w:r>
        <w:t>абс ниго</w:t>
      </w:r>
      <w:r>
        <w:rPr>
          <w:rFonts w:ascii="Calibri" w:hAnsi="Calibri" w:cs="Calibri"/>
        </w:rPr>
        <w:t>ҳ</w:t>
      </w:r>
      <w:r>
        <w:t xml:space="preserve"> доштан у</w:t>
      </w:r>
      <w:r>
        <w:rPr>
          <w:rFonts w:ascii="Calibri" w:hAnsi="Calibri" w:cs="Calibri"/>
        </w:rPr>
        <w:t>ҳ</w:t>
      </w:r>
      <w:r>
        <w:t>дадор аст фавран ба ма</w:t>
      </w:r>
      <w:r>
        <w:rPr>
          <w:rFonts w:ascii="Calibri" w:hAnsi="Calibri" w:cs="Calibri"/>
        </w:rPr>
        <w:t>қ</w:t>
      </w:r>
      <w:r>
        <w:t xml:space="preserve">омоти пешбурди мурофиаи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шикояти шахси дастгиршуда ё та</w:t>
      </w:r>
      <w:r>
        <w:rPr>
          <w:rFonts w:ascii="Calibri" w:hAnsi="Calibri" w:cs="Calibri"/>
        </w:rPr>
        <w:t>ҳ</w:t>
      </w:r>
      <w:r>
        <w:t xml:space="preserve">ти </w:t>
      </w:r>
      <w:r>
        <w:rPr>
          <w:rFonts w:ascii="Calibri" w:hAnsi="Calibri" w:cs="Calibri"/>
        </w:rPr>
        <w:t>ҳ</w:t>
      </w:r>
      <w:r>
        <w:t xml:space="preserve">абс </w:t>
      </w:r>
      <w:r>
        <w:rPr>
          <w:rFonts w:ascii="Calibri" w:hAnsi="Calibri" w:cs="Calibri"/>
        </w:rPr>
        <w:t>қ</w:t>
      </w:r>
      <w:r>
        <w:t xml:space="preserve">арордоштаро, ки ба унвонии он ирсол гардидааст, супорад. </w:t>
      </w:r>
    </w:p>
    <w:p w:rsidR="00E0602E" w:rsidRDefault="00E0602E" w:rsidP="00E0602E">
      <w:pPr>
        <w:pStyle w:val="a3"/>
      </w:pPr>
      <w:r>
        <w:t xml:space="preserve">2. Маъмурияти </w:t>
      </w:r>
      <w:r>
        <w:rPr>
          <w:rFonts w:ascii="Calibri" w:hAnsi="Calibri" w:cs="Calibri"/>
        </w:rPr>
        <w:t>ҷ</w:t>
      </w:r>
      <w:r>
        <w:t>ой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ҳ</w:t>
      </w:r>
      <w:r>
        <w:t>абс ниго</w:t>
      </w:r>
      <w:r>
        <w:rPr>
          <w:rFonts w:ascii="Calibri" w:hAnsi="Calibri" w:cs="Calibri"/>
        </w:rPr>
        <w:t>ҳ</w:t>
      </w:r>
      <w:r>
        <w:t xml:space="preserve"> доштан у</w:t>
      </w:r>
      <w:r>
        <w:rPr>
          <w:rFonts w:ascii="Calibri" w:hAnsi="Calibri" w:cs="Calibri"/>
        </w:rPr>
        <w:t>ҳ</w:t>
      </w:r>
      <w:r>
        <w:t>дадор аст шикояти шахси дастгиршуда ё та</w:t>
      </w:r>
      <w:r>
        <w:rPr>
          <w:rFonts w:ascii="Calibri" w:hAnsi="Calibri" w:cs="Calibri"/>
        </w:rPr>
        <w:t>ҳ</w:t>
      </w:r>
      <w:r>
        <w:t xml:space="preserve">ти </w:t>
      </w:r>
      <w:r>
        <w:rPr>
          <w:rFonts w:ascii="Calibri" w:hAnsi="Calibri" w:cs="Calibri"/>
        </w:rPr>
        <w:t>ҳ</w:t>
      </w:r>
      <w:r>
        <w:t xml:space="preserve">абс </w:t>
      </w:r>
      <w:r>
        <w:rPr>
          <w:rFonts w:ascii="Calibri" w:hAnsi="Calibri" w:cs="Calibri"/>
        </w:rPr>
        <w:t>қ</w:t>
      </w:r>
      <w:r>
        <w:t>арордоштаро оид ба шикан</w:t>
      </w:r>
      <w:r>
        <w:rPr>
          <w:rFonts w:ascii="Calibri" w:hAnsi="Calibri" w:cs="Calibri"/>
        </w:rPr>
        <w:t>ҷ</w:t>
      </w:r>
      <w:r>
        <w:t>а, дигар намуд</w:t>
      </w:r>
      <w:r>
        <w:rPr>
          <w:rFonts w:ascii="Calibri" w:hAnsi="Calibri" w:cs="Calibri"/>
        </w:rPr>
        <w:t>ҳ</w:t>
      </w:r>
      <w:r>
        <w:t>ои муносибати бера</w:t>
      </w:r>
      <w:r>
        <w:rPr>
          <w:rFonts w:ascii="Calibri" w:hAnsi="Calibri" w:cs="Calibri"/>
        </w:rPr>
        <w:t>ҳ</w:t>
      </w:r>
      <w:r>
        <w:t xml:space="preserve">мона, </w:t>
      </w:r>
      <w:r>
        <w:rPr>
          <w:rFonts w:ascii="Calibri" w:hAnsi="Calibri" w:cs="Calibri"/>
        </w:rPr>
        <w:t>ғ</w:t>
      </w:r>
      <w:r>
        <w:t>айриинсон</w:t>
      </w:r>
      <w:r>
        <w:rPr>
          <w:rFonts w:ascii="Calibri" w:hAnsi="Calibri" w:cs="Calibri"/>
        </w:rPr>
        <w:t>ӣ</w:t>
      </w:r>
      <w:r>
        <w:t xml:space="preserve"> ё та</w:t>
      </w:r>
      <w:r>
        <w:rPr>
          <w:rFonts w:ascii="Calibri" w:hAnsi="Calibri" w:cs="Calibri"/>
        </w:rPr>
        <w:t>ҳқ</w:t>
      </w:r>
      <w:r>
        <w:t xml:space="preserve">иркунандаи шаъну шараф, инчунин оид ба амал ва </w:t>
      </w:r>
      <w:r>
        <w:rPr>
          <w:rFonts w:ascii="Calibri" w:hAnsi="Calibri" w:cs="Calibri"/>
        </w:rPr>
        <w:t>қ</w:t>
      </w:r>
      <w:r>
        <w:t>арори корманди ма</w:t>
      </w:r>
      <w:r>
        <w:rPr>
          <w:rFonts w:ascii="Calibri" w:hAnsi="Calibri" w:cs="Calibri"/>
        </w:rPr>
        <w:t>қ</w:t>
      </w:r>
      <w:r>
        <w:t>омоти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 ва муфаттиш на дертар аз се шабонар</w:t>
      </w:r>
      <w:r>
        <w:rPr>
          <w:rFonts w:ascii="Calibri" w:hAnsi="Calibri" w:cs="Calibri"/>
        </w:rPr>
        <w:t>ӯ</w:t>
      </w:r>
      <w:r>
        <w:t xml:space="preserve">з ба прокурор ё суд, шикоят оид ба амал ва </w:t>
      </w:r>
      <w:r>
        <w:rPr>
          <w:rFonts w:ascii="Calibri" w:hAnsi="Calibri" w:cs="Calibri"/>
        </w:rPr>
        <w:t>қ</w:t>
      </w:r>
      <w:r>
        <w:t>арори прокурорро ба прокурори боло</w:t>
      </w:r>
      <w:r>
        <w:rPr>
          <w:rFonts w:ascii="Calibri" w:hAnsi="Calibri" w:cs="Calibri"/>
        </w:rPr>
        <w:t>ӣ</w:t>
      </w:r>
      <w:r>
        <w:t xml:space="preserve"> ё суд супорад. Дигар шикоят</w:t>
      </w:r>
      <w:r>
        <w:rPr>
          <w:rFonts w:ascii="Calibri" w:hAnsi="Calibri" w:cs="Calibri"/>
        </w:rPr>
        <w:t>ҳ</w:t>
      </w:r>
      <w:r>
        <w:t xml:space="preserve">о бояд дар </w:t>
      </w:r>
      <w:r>
        <w:rPr>
          <w:rFonts w:ascii="Calibri" w:hAnsi="Calibri" w:cs="Calibri"/>
        </w:rPr>
        <w:t>ҳ</w:t>
      </w:r>
      <w:r>
        <w:t>амин му</w:t>
      </w:r>
      <w:r>
        <w:rPr>
          <w:rFonts w:ascii="Calibri" w:hAnsi="Calibri" w:cs="Calibri"/>
        </w:rPr>
        <w:t>ҳ</w:t>
      </w:r>
      <w:r>
        <w:t>лат пас аз ворид шудани он</w:t>
      </w:r>
      <w:r>
        <w:rPr>
          <w:rFonts w:ascii="Calibri" w:hAnsi="Calibri" w:cs="Calibri"/>
        </w:rPr>
        <w:t>ҳ</w:t>
      </w:r>
      <w:r>
        <w:t xml:space="preserve">о ба маъмурияти </w:t>
      </w:r>
      <w:r>
        <w:rPr>
          <w:rFonts w:ascii="Calibri" w:hAnsi="Calibri" w:cs="Calibri"/>
        </w:rPr>
        <w:t>ҷ</w:t>
      </w:r>
      <w:r>
        <w:t>ой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ҳ</w:t>
      </w:r>
      <w:r>
        <w:t>абс ниго</w:t>
      </w:r>
      <w:r>
        <w:rPr>
          <w:rFonts w:ascii="Calibri" w:hAnsi="Calibri" w:cs="Calibri"/>
        </w:rPr>
        <w:t>ҳ</w:t>
      </w:r>
      <w:r>
        <w:t xml:space="preserve"> доштан ба шахс ё ма</w:t>
      </w:r>
      <w:r>
        <w:rPr>
          <w:rFonts w:ascii="Calibri" w:hAnsi="Calibri" w:cs="Calibri"/>
        </w:rPr>
        <w:t>қ</w:t>
      </w:r>
      <w:r>
        <w:t xml:space="preserve">оме, ки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дар пешбурди он </w:t>
      </w:r>
      <w:r>
        <w:rPr>
          <w:rFonts w:ascii="Calibri" w:hAnsi="Calibri" w:cs="Calibri"/>
        </w:rPr>
        <w:t>қ</w:t>
      </w:r>
      <w:r>
        <w:t xml:space="preserve">арор дорад, супорида шаванд.». </w:t>
      </w:r>
    </w:p>
    <w:p w:rsidR="00E0602E" w:rsidRDefault="00E0602E" w:rsidP="00E0602E">
      <w:pPr>
        <w:pStyle w:val="a3"/>
      </w:pPr>
      <w:r>
        <w:lastRenderedPageBreak/>
        <w:t xml:space="preserve">11. </w:t>
      </w:r>
      <w:r>
        <w:rPr>
          <w:rFonts w:ascii="Calibri" w:hAnsi="Calibri" w:cs="Calibri"/>
        </w:rPr>
        <w:t>Қ</w:t>
      </w:r>
      <w:r>
        <w:t>исми 1 моддаи 259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E0602E" w:rsidRDefault="00E0602E" w:rsidP="00E0602E">
      <w:pPr>
        <w:pStyle w:val="a3"/>
      </w:pPr>
      <w:r>
        <w:t xml:space="preserve">«1.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ало</w:t>
      </w:r>
      <w:r>
        <w:rPr>
          <w:rFonts w:ascii="Calibri" w:hAnsi="Calibri" w:cs="Calibri"/>
        </w:rPr>
        <w:t>ҳ</w:t>
      </w:r>
      <w:r>
        <w:t>ида бо ма</w:t>
      </w:r>
      <w:r>
        <w:rPr>
          <w:rFonts w:ascii="Calibri" w:hAnsi="Calibri" w:cs="Calibri"/>
        </w:rPr>
        <w:t>қ</w:t>
      </w:r>
      <w:r>
        <w:t>сади пурра ва холисона баррас</w:t>
      </w:r>
      <w:r>
        <w:rPr>
          <w:rFonts w:ascii="Calibri" w:hAnsi="Calibri" w:cs="Calibri"/>
        </w:rPr>
        <w:t>ӣ</w:t>
      </w:r>
      <w:r>
        <w:t xml:space="preserve"> кардани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онро аз як суд ба дигар суди монанд супурдан мумкин аст. Бо ин асос</w:t>
      </w:r>
      <w:r>
        <w:rPr>
          <w:rFonts w:ascii="Calibri" w:hAnsi="Calibri" w:cs="Calibri"/>
        </w:rPr>
        <w:t>ҳ</w:t>
      </w:r>
      <w:r>
        <w:t xml:space="preserve">о супурдани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тан</w:t>
      </w:r>
      <w:r>
        <w:rPr>
          <w:rFonts w:ascii="Calibri" w:hAnsi="Calibri" w:cs="Calibri"/>
        </w:rPr>
        <w:t>ҳ</w:t>
      </w:r>
      <w:r>
        <w:t>о пеш аз о</w:t>
      </w:r>
      <w:r>
        <w:rPr>
          <w:rFonts w:ascii="Calibri" w:hAnsi="Calibri" w:cs="Calibri"/>
        </w:rPr>
        <w:t>ғ</w:t>
      </w:r>
      <w:r>
        <w:t>ози баррасии он дар ма</w:t>
      </w:r>
      <w:r>
        <w:rPr>
          <w:rFonts w:ascii="Calibri" w:hAnsi="Calibri" w:cs="Calibri"/>
        </w:rPr>
        <w:t>ҷ</w:t>
      </w:r>
      <w:r>
        <w:t xml:space="preserve">лиси суд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и</w:t>
      </w:r>
      <w:r>
        <w:rPr>
          <w:rFonts w:ascii="Calibri" w:hAnsi="Calibri" w:cs="Calibri"/>
        </w:rPr>
        <w:t>ҷ</w:t>
      </w:r>
      <w:r>
        <w:t>озат дода мешавад:</w:t>
      </w:r>
    </w:p>
    <w:p w:rsidR="00E0602E" w:rsidRDefault="00E0602E" w:rsidP="00E0602E">
      <w:pPr>
        <w:pStyle w:val="a3"/>
      </w:pPr>
      <w:r>
        <w:t>- бо дархости тараф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ҳ</w:t>
      </w:r>
      <w:r>
        <w:t xml:space="preserve">олати </w:t>
      </w:r>
      <w:r>
        <w:rPr>
          <w:rFonts w:ascii="Calibri" w:hAnsi="Calibri" w:cs="Calibri"/>
        </w:rPr>
        <w:t>қ</w:t>
      </w:r>
      <w:r>
        <w:t xml:space="preserve">аноатбахш кардани раддия ба </w:t>
      </w:r>
      <w:r>
        <w:rPr>
          <w:rFonts w:ascii="Calibri" w:hAnsi="Calibri" w:cs="Calibri"/>
        </w:rPr>
        <w:t>ҳ</w:t>
      </w:r>
      <w:r>
        <w:t>айати пурраи суд тиб</w:t>
      </w:r>
      <w:r>
        <w:rPr>
          <w:rFonts w:ascii="Calibri" w:hAnsi="Calibri" w:cs="Calibri"/>
        </w:rPr>
        <w:t>қ</w:t>
      </w:r>
      <w:r>
        <w:t>и талаботи моддаи 63 Кодекси мазкур;</w:t>
      </w:r>
    </w:p>
    <w:p w:rsidR="00E0602E" w:rsidRDefault="00E0602E" w:rsidP="00E0602E">
      <w:pPr>
        <w:pStyle w:val="a3"/>
      </w:pPr>
      <w:r>
        <w:t>- бо дархости тараф</w:t>
      </w:r>
      <w:r>
        <w:rPr>
          <w:rFonts w:ascii="Calibri" w:hAnsi="Calibri" w:cs="Calibri"/>
        </w:rPr>
        <w:t>ҳ</w:t>
      </w:r>
      <w:r>
        <w:t>о ё бо пешни</w:t>
      </w:r>
      <w:r>
        <w:rPr>
          <w:rFonts w:ascii="Calibri" w:hAnsi="Calibri" w:cs="Calibri"/>
        </w:rPr>
        <w:t>ҳ</w:t>
      </w:r>
      <w:r>
        <w:t xml:space="preserve">оди раиси суд, агар </w:t>
      </w:r>
      <w:r>
        <w:rPr>
          <w:rFonts w:ascii="Calibri" w:hAnsi="Calibri" w:cs="Calibri"/>
        </w:rPr>
        <w:t>қ</w:t>
      </w:r>
      <w:r>
        <w:t xml:space="preserve">аблан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 xml:space="preserve">амин </w:t>
      </w:r>
      <w:r>
        <w:rPr>
          <w:rFonts w:ascii="Calibri" w:hAnsi="Calibri" w:cs="Calibri"/>
        </w:rPr>
        <w:t>ҳ</w:t>
      </w:r>
      <w:r>
        <w:t>айати суд баррас</w:t>
      </w:r>
      <w:r>
        <w:rPr>
          <w:rFonts w:ascii="Calibri" w:hAnsi="Calibri" w:cs="Calibri"/>
        </w:rPr>
        <w:t>ӣ</w:t>
      </w:r>
      <w:r>
        <w:t xml:space="preserve"> гардида бошад;</w:t>
      </w:r>
    </w:p>
    <w:p w:rsidR="00E0602E" w:rsidRDefault="00E0602E" w:rsidP="00E0602E">
      <w:pPr>
        <w:pStyle w:val="a3"/>
      </w:pPr>
      <w:r>
        <w:t>- бо дархости тараф</w:t>
      </w:r>
      <w:r>
        <w:rPr>
          <w:rFonts w:ascii="Calibri" w:hAnsi="Calibri" w:cs="Calibri"/>
        </w:rPr>
        <w:t>ҳ</w:t>
      </w:r>
      <w:r>
        <w:t>о, ё ин ки бо пешни</w:t>
      </w:r>
      <w:r>
        <w:rPr>
          <w:rFonts w:ascii="Calibri" w:hAnsi="Calibri" w:cs="Calibri"/>
        </w:rPr>
        <w:t>ҳ</w:t>
      </w:r>
      <w:r>
        <w:t xml:space="preserve">оди раиси суд, агар на </w:t>
      </w:r>
      <w:r>
        <w:rPr>
          <w:rFonts w:ascii="Calibri" w:hAnsi="Calibri" w:cs="Calibri"/>
        </w:rPr>
        <w:t>ҳ</w:t>
      </w:r>
      <w:r>
        <w:t>ама иштирокчиёни мурофиаи суд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>удуде, ки парванда баррас</w:t>
      </w:r>
      <w:r>
        <w:rPr>
          <w:rFonts w:ascii="Calibri" w:hAnsi="Calibri" w:cs="Calibri"/>
        </w:rPr>
        <w:t>ӣ</w:t>
      </w:r>
      <w:r>
        <w:t xml:space="preserve"> мегардад, исти</w:t>
      </w:r>
      <w:r>
        <w:rPr>
          <w:rFonts w:ascii="Calibri" w:hAnsi="Calibri" w:cs="Calibri"/>
        </w:rPr>
        <w:t>қ</w:t>
      </w:r>
      <w:r>
        <w:t xml:space="preserve">омат кунанд ва </w:t>
      </w:r>
      <w:r>
        <w:rPr>
          <w:rFonts w:ascii="Calibri" w:hAnsi="Calibri" w:cs="Calibri"/>
        </w:rPr>
        <w:t>ҳ</w:t>
      </w:r>
      <w:r>
        <w:t>амаи айбдоршаванда</w:t>
      </w:r>
      <w:r>
        <w:rPr>
          <w:rFonts w:ascii="Calibri" w:hAnsi="Calibri" w:cs="Calibri"/>
        </w:rPr>
        <w:t>ҳ</w:t>
      </w:r>
      <w:r>
        <w:t>о барои та</w:t>
      </w:r>
      <w:r>
        <w:rPr>
          <w:rFonts w:ascii="Calibri" w:hAnsi="Calibri" w:cs="Calibri"/>
        </w:rPr>
        <w:t>ғ</w:t>
      </w:r>
      <w:r>
        <w:t xml:space="preserve">йир додани тобеияти судии </w:t>
      </w:r>
      <w:r>
        <w:rPr>
          <w:rFonts w:ascii="Calibri" w:hAnsi="Calibri" w:cs="Calibri"/>
        </w:rPr>
        <w:t>ҳ</w:t>
      </w:r>
      <w:r>
        <w:t xml:space="preserve">удудии парвандаи </w:t>
      </w:r>
      <w:r>
        <w:rPr>
          <w:rFonts w:ascii="Calibri" w:hAnsi="Calibri" w:cs="Calibri"/>
        </w:rPr>
        <w:t>ҷ</w:t>
      </w:r>
      <w:r>
        <w:t>иноятии мазкур роз</w:t>
      </w:r>
      <w:r>
        <w:rPr>
          <w:rFonts w:ascii="Calibri" w:hAnsi="Calibri" w:cs="Calibri"/>
        </w:rPr>
        <w:t>ӣ</w:t>
      </w:r>
      <w:r>
        <w:t xml:space="preserve"> бошанд.».</w:t>
      </w:r>
    </w:p>
    <w:p w:rsidR="00E0602E" w:rsidRDefault="00E0602E" w:rsidP="00E0602E">
      <w:pPr>
        <w:pStyle w:val="a3"/>
      </w:pPr>
      <w:r>
        <w:t xml:space="preserve">12. </w:t>
      </w:r>
      <w:r>
        <w:rPr>
          <w:rFonts w:ascii="Calibri" w:hAnsi="Calibri" w:cs="Calibri"/>
        </w:rPr>
        <w:t>Ҷ</w:t>
      </w:r>
      <w:r>
        <w:t xml:space="preserve">умлаи сеюми </w:t>
      </w:r>
      <w:r>
        <w:rPr>
          <w:rFonts w:ascii="Calibri" w:hAnsi="Calibri" w:cs="Calibri"/>
        </w:rPr>
        <w:t>қ</w:t>
      </w:r>
      <w:r>
        <w:t>исми 1 моддаи 369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E0602E" w:rsidRDefault="00E0602E" w:rsidP="00E0602E">
      <w:pPr>
        <w:pStyle w:val="a3"/>
      </w:pPr>
      <w:r>
        <w:t xml:space="preserve">«Сипас раисикунанда </w:t>
      </w:r>
      <w:r>
        <w:rPr>
          <w:rFonts w:ascii="Calibri" w:hAnsi="Calibri" w:cs="Calibri"/>
        </w:rPr>
        <w:t>ҳ</w:t>
      </w:r>
      <w:r>
        <w:t>айати суд, насаб, ном ва номи падари шахсони ба сифати тараф дар ма</w:t>
      </w:r>
      <w:r>
        <w:rPr>
          <w:rFonts w:ascii="Calibri" w:hAnsi="Calibri" w:cs="Calibri"/>
        </w:rPr>
        <w:t>ҷ</w:t>
      </w:r>
      <w:r>
        <w:t>лиси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узурдошта ва тар</w:t>
      </w:r>
      <w:r>
        <w:rPr>
          <w:rFonts w:ascii="Calibri" w:hAnsi="Calibri" w:cs="Calibri"/>
        </w:rPr>
        <w:t>ҷ</w:t>
      </w:r>
      <w:r>
        <w:t>умонро эълон намуда, ба он</w:t>
      </w:r>
      <w:r>
        <w:rPr>
          <w:rFonts w:ascii="Calibri" w:hAnsi="Calibri" w:cs="Calibri"/>
        </w:rPr>
        <w:t>ҳ</w:t>
      </w:r>
      <w:r>
        <w:t>о из</w:t>
      </w:r>
      <w:r>
        <w:rPr>
          <w:rFonts w:ascii="Calibri" w:hAnsi="Calibri" w:cs="Calibri"/>
        </w:rPr>
        <w:t>ҳ</w:t>
      </w:r>
      <w:r>
        <w:t>ори рад намуданро мефа</w:t>
      </w:r>
      <w:r>
        <w:rPr>
          <w:rFonts w:ascii="Calibri" w:hAnsi="Calibri" w:cs="Calibri"/>
        </w:rPr>
        <w:t>ҳ</w:t>
      </w:r>
      <w:r>
        <w:t>монад ва аз он</w:t>
      </w:r>
      <w:r>
        <w:rPr>
          <w:rFonts w:ascii="Calibri" w:hAnsi="Calibri" w:cs="Calibri"/>
        </w:rPr>
        <w:t>ҳ</w:t>
      </w:r>
      <w:r>
        <w:t>о мепурсад, ки ариза</w:t>
      </w:r>
      <w:r>
        <w:rPr>
          <w:rFonts w:ascii="Calibri" w:hAnsi="Calibri" w:cs="Calibri"/>
        </w:rPr>
        <w:t>ҳ</w:t>
      </w:r>
      <w:r>
        <w:t>ои радкун</w:t>
      </w:r>
      <w:r>
        <w:rPr>
          <w:rFonts w:ascii="Calibri" w:hAnsi="Calibri" w:cs="Calibri"/>
        </w:rPr>
        <w:t>ӣ</w:t>
      </w:r>
      <w:r>
        <w:t xml:space="preserve"> доранд ё не.».</w:t>
      </w:r>
    </w:p>
    <w:p w:rsidR="00E0602E" w:rsidRDefault="00E0602E" w:rsidP="00E0602E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E0602E" w:rsidRDefault="00E0602E" w:rsidP="00E0602E">
      <w:pPr>
        <w:pStyle w:val="a3"/>
      </w:pPr>
    </w:p>
    <w:p w:rsidR="00E0602E" w:rsidRDefault="00E0602E" w:rsidP="00E0602E">
      <w:pPr>
        <w:pStyle w:val="a3"/>
        <w:ind w:firstLine="0"/>
        <w:rPr>
          <w:b/>
          <w:bCs/>
        </w:rPr>
      </w:pPr>
      <w:r>
        <w:rPr>
          <w:b/>
          <w:bCs/>
        </w:rPr>
        <w:t>Президенти</w:t>
      </w:r>
    </w:p>
    <w:p w:rsidR="00E0602E" w:rsidRDefault="00E0602E" w:rsidP="00E0602E">
      <w:pPr>
        <w:pStyle w:val="a3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E0602E" w:rsidRDefault="00E0602E" w:rsidP="00E0602E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20 апрели соли 2021, № 1777</w:t>
      </w:r>
    </w:p>
    <w:p w:rsidR="00E0602E" w:rsidRDefault="00E0602E" w:rsidP="00E0602E">
      <w:pPr>
        <w:pStyle w:val="a3"/>
        <w:ind w:firstLine="0"/>
        <w:rPr>
          <w:sz w:val="76"/>
          <w:szCs w:val="76"/>
        </w:rPr>
      </w:pPr>
    </w:p>
    <w:p w:rsidR="00E0602E" w:rsidRDefault="00E0602E" w:rsidP="00E0602E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E0602E" w:rsidRDefault="00E0602E" w:rsidP="00E0602E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E0602E" w:rsidRPr="00F64CE8" w:rsidRDefault="00E0602E" w:rsidP="00E0602E">
      <w:pPr>
        <w:pStyle w:val="a3"/>
        <w:rPr>
          <w:spacing w:val="-2"/>
        </w:rPr>
      </w:pPr>
      <w:r>
        <w:rPr>
          <w:spacing w:val="-2"/>
        </w:rPr>
        <w:t>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моддаи 60 Конститутсияи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моддаи 59 </w:t>
      </w:r>
      <w:r>
        <w:rPr>
          <w:rFonts w:ascii="Calibri" w:hAnsi="Calibri" w:cs="Calibri"/>
          <w:spacing w:val="-2"/>
        </w:rPr>
        <w:t>Қ</w:t>
      </w:r>
      <w:r w:rsidRPr="00F64CE8">
        <w:rPr>
          <w:spacing w:val="-2"/>
        </w:rPr>
        <w:t xml:space="preserve">онуни конститутсионии 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F64CE8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>икистон «Дар бораи Ма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F64CE8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>икистон» Ма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>лиси миллии Ма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F64CE8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Қ</w:t>
      </w:r>
      <w:r w:rsidRPr="00F64CE8"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F64CE8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>икистон «Дар бораи ворид намудани та</w:t>
      </w:r>
      <w:r>
        <w:rPr>
          <w:rFonts w:ascii="Calibri" w:hAnsi="Calibri" w:cs="Calibri"/>
          <w:spacing w:val="-2"/>
        </w:rPr>
        <w:t>ғ</w:t>
      </w:r>
      <w:r w:rsidRPr="00F64CE8">
        <w:rPr>
          <w:spacing w:val="-2"/>
        </w:rPr>
        <w:t>йиру илова</w:t>
      </w:r>
      <w:r>
        <w:rPr>
          <w:rFonts w:ascii="Calibri" w:hAnsi="Calibri" w:cs="Calibri"/>
          <w:spacing w:val="-2"/>
        </w:rPr>
        <w:t>ҳ</w:t>
      </w:r>
      <w:r w:rsidRPr="00F64CE8">
        <w:rPr>
          <w:spacing w:val="-2"/>
        </w:rPr>
        <w:t xml:space="preserve">о ба Кодекси мурофиавии 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 xml:space="preserve">иноятии 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F64CE8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F64CE8">
        <w:rPr>
          <w:spacing w:val="-2"/>
        </w:rPr>
        <w:t>икистон»-ро баррас</w:t>
      </w:r>
      <w:r>
        <w:rPr>
          <w:rFonts w:ascii="Calibri" w:hAnsi="Calibri" w:cs="Calibri"/>
          <w:spacing w:val="-2"/>
        </w:rPr>
        <w:t>ӣ</w:t>
      </w:r>
      <w:r w:rsidRPr="00F64CE8">
        <w:rPr>
          <w:spacing w:val="-2"/>
        </w:rPr>
        <w:t xml:space="preserve"> намуда, </w:t>
      </w:r>
      <w:r>
        <w:rPr>
          <w:rFonts w:ascii="Calibri" w:hAnsi="Calibri" w:cs="Calibri"/>
          <w:b/>
          <w:bCs/>
          <w:spacing w:val="-2"/>
        </w:rPr>
        <w:t>қ</w:t>
      </w:r>
      <w:r w:rsidRPr="00F64CE8">
        <w:rPr>
          <w:b/>
          <w:bCs/>
          <w:spacing w:val="-2"/>
        </w:rPr>
        <w:t>арор мекунад:</w:t>
      </w:r>
      <w:r w:rsidRPr="00F64CE8">
        <w:rPr>
          <w:spacing w:val="-2"/>
        </w:rPr>
        <w:t xml:space="preserve"> </w:t>
      </w:r>
    </w:p>
    <w:p w:rsidR="00E0602E" w:rsidRDefault="00E0602E" w:rsidP="00E0602E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E0602E" w:rsidRDefault="00E0602E" w:rsidP="00E0602E">
      <w:pPr>
        <w:pStyle w:val="a3"/>
      </w:pPr>
    </w:p>
    <w:p w:rsidR="00E0602E" w:rsidRDefault="00E0602E" w:rsidP="00E0602E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E0602E" w:rsidRDefault="00E0602E" w:rsidP="00E0602E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16 апрели соли 2021, № 141</w:t>
      </w:r>
    </w:p>
    <w:p w:rsidR="00E0602E" w:rsidRDefault="00E0602E" w:rsidP="00E0602E">
      <w:pPr>
        <w:pStyle w:val="a4"/>
        <w:jc w:val="center"/>
      </w:pPr>
    </w:p>
    <w:p w:rsidR="00E0602E" w:rsidRDefault="00E0602E" w:rsidP="00E0602E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E0602E" w:rsidRDefault="00E0602E" w:rsidP="00E0602E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ворид намудани </w:t>
      </w:r>
      <w:proofErr w:type="gram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gramEnd"/>
      <w:r>
        <w:rPr>
          <w:b/>
          <w:bCs/>
        </w:rPr>
        <w:t xml:space="preserve">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E0602E" w:rsidRDefault="00E0602E" w:rsidP="00E0602E">
      <w:pPr>
        <w:pStyle w:val="a3"/>
      </w:pPr>
    </w:p>
    <w:p w:rsidR="00E0602E" w:rsidRDefault="00E0602E" w:rsidP="00E0602E">
      <w:pPr>
        <w:pStyle w:val="a3"/>
      </w:pPr>
      <w:proofErr w:type="gramStart"/>
      <w:r>
        <w:t>Мутоби</w:t>
      </w:r>
      <w:r>
        <w:rPr>
          <w:rFonts w:ascii="Calibri" w:hAnsi="Calibri" w:cs="Calibri"/>
        </w:rPr>
        <w:t>қ</w:t>
      </w:r>
      <w:r>
        <w:t>и  моддаи</w:t>
      </w:r>
      <w:proofErr w:type="gramEnd"/>
      <w:r>
        <w:t xml:space="preserve">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E0602E" w:rsidRDefault="00E0602E" w:rsidP="00E0602E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E0602E" w:rsidRDefault="00E0602E" w:rsidP="00E0602E">
      <w:pPr>
        <w:pStyle w:val="a3"/>
      </w:pPr>
    </w:p>
    <w:p w:rsidR="00E0602E" w:rsidRDefault="00E0602E" w:rsidP="00E0602E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М. </w:t>
      </w:r>
      <w:r>
        <w:rPr>
          <w:b/>
          <w:bCs/>
          <w:caps/>
        </w:rPr>
        <w:t>Зокирзода</w:t>
      </w:r>
      <w:r>
        <w:rPr>
          <w:b/>
          <w:bCs/>
        </w:rPr>
        <w:t xml:space="preserve"> </w:t>
      </w:r>
    </w:p>
    <w:p w:rsidR="00E0602E" w:rsidRDefault="00E0602E" w:rsidP="00E0602E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ш. Душанбе, 10 феврали соли </w:t>
      </w:r>
      <w:proofErr w:type="gramStart"/>
      <w:r>
        <w:rPr>
          <w:b/>
          <w:bCs/>
        </w:rPr>
        <w:t>2021,№</w:t>
      </w:r>
      <w:proofErr w:type="gramEnd"/>
      <w:r>
        <w:rPr>
          <w:b/>
          <w:bCs/>
        </w:rPr>
        <w:t xml:space="preserve"> 324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2E"/>
    <w:rsid w:val="004512A9"/>
    <w:rsid w:val="00584209"/>
    <w:rsid w:val="00D31B79"/>
    <w:rsid w:val="00E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54F0"/>
  <w15:chartTrackingRefBased/>
  <w15:docId w15:val="{14E501D4-54DB-4BF2-ACB7-6FF970D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0602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E060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2021-04-27T06:02:00Z</dcterms:created>
  <dcterms:modified xsi:type="dcterms:W3CDTF">2021-04-27T06:02:00Z</dcterms:modified>
</cp:coreProperties>
</file>