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1B" w:rsidRDefault="00A90E1B" w:rsidP="00A90E1B">
      <w:pPr>
        <w:pStyle w:val="a3"/>
        <w:jc w:val="center"/>
        <w:rPr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Қ</w:t>
      </w:r>
      <w:r>
        <w:rPr>
          <w:sz w:val="56"/>
          <w:szCs w:val="56"/>
        </w:rPr>
        <w:t>онуни</w:t>
      </w:r>
      <w:r>
        <w:rPr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sz w:val="56"/>
          <w:szCs w:val="56"/>
        </w:rPr>
        <w:t>Ҷ</w:t>
      </w:r>
      <w:r>
        <w:rPr>
          <w:sz w:val="56"/>
          <w:szCs w:val="56"/>
        </w:rPr>
        <w:t>ум</w:t>
      </w:r>
      <w:r>
        <w:rPr>
          <w:rFonts w:ascii="Cambria" w:hAnsi="Cambria" w:cs="Cambria"/>
          <w:sz w:val="56"/>
          <w:szCs w:val="56"/>
        </w:rPr>
        <w:t>ҳ</w:t>
      </w:r>
      <w:r>
        <w:rPr>
          <w:sz w:val="56"/>
          <w:szCs w:val="56"/>
        </w:rPr>
        <w:t>урии То</w:t>
      </w:r>
      <w:r>
        <w:rPr>
          <w:rFonts w:ascii="Cambria" w:hAnsi="Cambria" w:cs="Cambria"/>
          <w:sz w:val="56"/>
          <w:szCs w:val="56"/>
        </w:rPr>
        <w:t>ҷ</w:t>
      </w:r>
      <w:r>
        <w:rPr>
          <w:sz w:val="56"/>
          <w:szCs w:val="56"/>
        </w:rPr>
        <w:t>икистон</w:t>
      </w:r>
    </w:p>
    <w:p w:rsidR="00A90E1B" w:rsidRPr="00A90E1B" w:rsidRDefault="00A90E1B" w:rsidP="00A90E1B">
      <w:pPr>
        <w:pStyle w:val="a5"/>
        <w:ind w:firstLine="0"/>
        <w:jc w:val="center"/>
        <w:rPr>
          <w:b/>
          <w:bCs/>
          <w:sz w:val="26"/>
          <w:szCs w:val="26"/>
          <w:lang w:val="tg-Cyrl-TJ"/>
        </w:rPr>
      </w:pPr>
      <w:r>
        <w:rPr>
          <w:b/>
          <w:bCs/>
          <w:sz w:val="26"/>
          <w:szCs w:val="26"/>
        </w:rPr>
        <w:t>Дар бораи му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>овимат ба терроризм</w:t>
      </w:r>
      <w:bookmarkStart w:id="0" w:name="_GoBack"/>
      <w:bookmarkEnd w:id="0"/>
    </w:p>
    <w:p w:rsidR="00A90E1B" w:rsidRDefault="00A90E1B" w:rsidP="00A90E1B">
      <w:pPr>
        <w:pStyle w:val="a5"/>
      </w:pPr>
    </w:p>
    <w:p w:rsidR="00A90E1B" w:rsidRDefault="00A90E1B" w:rsidP="00A90E1B">
      <w:pPr>
        <w:pStyle w:val="a5"/>
      </w:pPr>
      <w:r>
        <w:rPr>
          <w:rFonts w:ascii="Calibri" w:hAnsi="Calibri" w:cs="Calibri"/>
        </w:rPr>
        <w:t>Қ</w:t>
      </w:r>
      <w:r>
        <w:t>онуни мазкур принсип</w:t>
      </w:r>
      <w:r>
        <w:rPr>
          <w:rFonts w:ascii="Calibri" w:hAnsi="Calibri" w:cs="Calibri"/>
        </w:rPr>
        <w:t>ҳ</w:t>
      </w:r>
      <w:r>
        <w:t>ои асосии му</w:t>
      </w:r>
      <w:r>
        <w:rPr>
          <w:rFonts w:ascii="Calibri" w:hAnsi="Calibri" w:cs="Calibri"/>
        </w:rPr>
        <w:t>қ</w:t>
      </w:r>
      <w:r>
        <w:t>овимат ба терроризм, асос­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ташкилии пешгирии терроризм ва мубориза бо он, ро</w:t>
      </w:r>
      <w:r>
        <w:rPr>
          <w:rFonts w:ascii="Calibri" w:hAnsi="Calibri" w:cs="Calibri"/>
        </w:rPr>
        <w:t>ҳ</w:t>
      </w:r>
      <w:r>
        <w:t>у усул</w:t>
      </w:r>
      <w:r>
        <w:rPr>
          <w:rFonts w:ascii="Calibri" w:hAnsi="Calibri" w:cs="Calibri"/>
        </w:rPr>
        <w:t>ҳ</w:t>
      </w:r>
      <w:r>
        <w:t>ои бартараф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амали террористиро бо ма</w:t>
      </w:r>
      <w:r>
        <w:rPr>
          <w:rFonts w:ascii="Calibri" w:hAnsi="Calibri" w:cs="Calibri"/>
        </w:rPr>
        <w:t>қ</w:t>
      </w:r>
      <w:r>
        <w:t xml:space="preserve">сади таъмини бехатарии шахс, </w:t>
      </w:r>
      <w:r>
        <w:rPr>
          <w:rFonts w:ascii="Calibri" w:hAnsi="Calibri" w:cs="Calibri"/>
        </w:rPr>
        <w:t>ҷ</w:t>
      </w:r>
      <w:r>
        <w:t xml:space="preserve">амъият ва давлат, </w:t>
      </w:r>
      <w:r>
        <w:rPr>
          <w:rFonts w:ascii="Calibri" w:hAnsi="Calibri" w:cs="Calibri"/>
        </w:rPr>
        <w:t>ҳ</w:t>
      </w:r>
      <w:r>
        <w:t>ифзи со</w:t>
      </w:r>
      <w:r>
        <w:rPr>
          <w:rFonts w:ascii="Calibri" w:hAnsi="Calibri" w:cs="Calibri"/>
        </w:rPr>
        <w:t>ҳ</w:t>
      </w:r>
      <w:r>
        <w:t>ибихтиёр</w:t>
      </w:r>
      <w:r>
        <w:rPr>
          <w:rFonts w:ascii="Calibri" w:hAnsi="Calibri" w:cs="Calibri"/>
        </w:rPr>
        <w:t>ӣ</w:t>
      </w:r>
      <w:r>
        <w:t>, тамомияти арз</w:t>
      </w:r>
      <w:r>
        <w:rPr>
          <w:rFonts w:ascii="Calibri" w:hAnsi="Calibri" w:cs="Calibri"/>
        </w:rPr>
        <w:t>ӣ</w:t>
      </w:r>
      <w:r>
        <w:t xml:space="preserve"> ва амнияти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</w:t>
      </w:r>
    </w:p>
    <w:p w:rsidR="00A90E1B" w:rsidRDefault="00A90E1B" w:rsidP="00A90E1B">
      <w:pPr>
        <w:pStyle w:val="a5"/>
      </w:pPr>
    </w:p>
    <w:p w:rsidR="00A90E1B" w:rsidRDefault="00A90E1B" w:rsidP="00A90E1B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БОБИ 1.</w:t>
      </w:r>
    </w:p>
    <w:p w:rsidR="00A90E1B" w:rsidRDefault="00A90E1B" w:rsidP="00A90E1B">
      <w:pPr>
        <w:pStyle w:val="a5"/>
        <w:ind w:firstLine="0"/>
        <w:jc w:val="center"/>
        <w:rPr>
          <w:b/>
          <w:bCs/>
          <w:cap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A90E1B" w:rsidRDefault="00A90E1B" w:rsidP="00A90E1B">
      <w:pPr>
        <w:pStyle w:val="a5"/>
        <w:rPr>
          <w:b/>
          <w:bCs/>
        </w:rPr>
      </w:pPr>
      <w:r>
        <w:rPr>
          <w:b/>
          <w:bCs/>
        </w:rPr>
        <w:t>Моддаи 1. Маф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</w:p>
    <w:p w:rsidR="00A90E1B" w:rsidRDefault="00A90E1B" w:rsidP="00A90E1B">
      <w:pPr>
        <w:pStyle w:val="a5"/>
      </w:pPr>
      <w:r>
        <w:t xml:space="preserve">Дар </w:t>
      </w:r>
      <w:r>
        <w:rPr>
          <w:rFonts w:ascii="Calibri" w:hAnsi="Calibri" w:cs="Calibri"/>
        </w:rPr>
        <w:t>Қ</w:t>
      </w:r>
      <w:r>
        <w:t>онуни мазкур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>ои асосии зерин истифода мешаванд:</w:t>
      </w:r>
    </w:p>
    <w:p w:rsidR="00A90E1B" w:rsidRDefault="00A90E1B" w:rsidP="00A90E1B">
      <w:pPr>
        <w:pStyle w:val="a5"/>
        <w:rPr>
          <w:spacing w:val="-4"/>
        </w:rPr>
      </w:pPr>
      <w:r>
        <w:rPr>
          <w:b/>
          <w:bCs/>
          <w:spacing w:val="-4"/>
        </w:rPr>
        <w:t>1) амали террорист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spacing w:val="-4"/>
        </w:rPr>
        <w:t xml:space="preserve"> – бевосита содир намудани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иноят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дорои хусусияти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шакли ба гаравгон гирифтан ва ё боздошт намудани гаравгон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рабудани одамон, суи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асд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аёти арбоби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намояндагони гур</w:t>
      </w:r>
      <w:r>
        <w:rPr>
          <w:rFonts w:ascii="Calibri" w:hAnsi="Calibri" w:cs="Calibri"/>
          <w:spacing w:val="-4"/>
        </w:rPr>
        <w:t>ӯҳҳ</w:t>
      </w:r>
      <w:r>
        <w:rPr>
          <w:spacing w:val="-4"/>
        </w:rPr>
        <w:t>ои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нажод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дигар гур</w:t>
      </w:r>
      <w:r>
        <w:rPr>
          <w:rFonts w:ascii="Calibri" w:hAnsi="Calibri" w:cs="Calibri"/>
          <w:spacing w:val="-4"/>
        </w:rPr>
        <w:t>ӯҳҳ</w:t>
      </w:r>
      <w:r>
        <w:rPr>
          <w:spacing w:val="-4"/>
        </w:rPr>
        <w:t>ои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намояндагони давлат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>, созмон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асб намудан, зарар расонидан ва нобуд кардани иншооти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кардани таркиш, с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хтор, тирпаррон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истифода намудан ва ё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диди истифодаи та</w:t>
      </w:r>
      <w:r>
        <w:rPr>
          <w:rFonts w:ascii="Calibri" w:hAnsi="Calibri" w:cs="Calibri"/>
          <w:spacing w:val="-4"/>
        </w:rPr>
        <w:t>ҷҳ</w:t>
      </w:r>
      <w:r>
        <w:rPr>
          <w:spacing w:val="-4"/>
        </w:rPr>
        <w:t>изоти тарканда, модда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радиоактив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биолог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тарканда, кимиёв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маводи за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ролудкунанда,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асб намудан,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ай карда бурдани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лиёти замин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об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аво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ташкили бетартиб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и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вои он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серодам ва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рум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дуд кардан аз озод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гузаронидани 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оммав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расонидани зарар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аёт ё саломатии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молу мулки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бо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содир кардани садама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фо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техноген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па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 кардани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дид бо дилхо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восита ва тарзу усул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инчунин кирдор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эътироф намудааст,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 шудаанд;</w:t>
      </w:r>
    </w:p>
    <w:p w:rsidR="00A90E1B" w:rsidRDefault="00A90E1B" w:rsidP="00A90E1B">
      <w:pPr>
        <w:pStyle w:val="a5"/>
      </w:pPr>
      <w:r>
        <w:rPr>
          <w:b/>
          <w:bCs/>
        </w:rPr>
        <w:t>2) амалиёти зиддитеррорист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t>–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чорабини</w:t>
      </w:r>
      <w:r>
        <w:rPr>
          <w:rFonts w:ascii="Calibri" w:hAnsi="Calibri" w:cs="Calibri"/>
        </w:rPr>
        <w:t>ҳ</w:t>
      </w:r>
      <w:r>
        <w:t>ои муташаккилонаи махсуси оператив</w:t>
      </w:r>
      <w:r>
        <w:rPr>
          <w:rFonts w:ascii="Calibri" w:hAnsi="Calibri" w:cs="Calibri"/>
        </w:rPr>
        <w:t>ӣ</w:t>
      </w:r>
      <w:r>
        <w:t>-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r>
        <w:t>, оператив</w:t>
      </w:r>
      <w:r>
        <w:rPr>
          <w:rFonts w:ascii="Calibri" w:hAnsi="Calibri" w:cs="Calibri"/>
        </w:rPr>
        <w:t>ӣ</w:t>
      </w:r>
      <w:r>
        <w:t>-</w:t>
      </w:r>
      <w:r>
        <w:rPr>
          <w:rFonts w:ascii="Calibri" w:hAnsi="Calibri" w:cs="Calibri"/>
        </w:rPr>
        <w:t>ҷ</w:t>
      </w:r>
      <w:r>
        <w:t>анг</w:t>
      </w:r>
      <w:r>
        <w:rPr>
          <w:rFonts w:ascii="Calibri" w:hAnsi="Calibri" w:cs="Calibri"/>
        </w:rPr>
        <w:t>ӣ</w:t>
      </w:r>
      <w:r>
        <w:t xml:space="preserve">, маъмурию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дигар чора</w:t>
      </w:r>
      <w:r>
        <w:rPr>
          <w:rFonts w:ascii="Calibri" w:hAnsi="Calibri" w:cs="Calibri"/>
        </w:rPr>
        <w:t>ҳ</w:t>
      </w:r>
      <w:r>
        <w:t>ое, ки ба</w:t>
      </w:r>
      <w:r>
        <w:rPr>
          <w:rFonts w:ascii="Calibri" w:hAnsi="Calibri" w:cs="Calibri"/>
        </w:rPr>
        <w:t>ҳ</w:t>
      </w:r>
      <w:r>
        <w:t>ри пешгирии амали террорист</w:t>
      </w:r>
      <w:r>
        <w:rPr>
          <w:rFonts w:ascii="Calibri" w:hAnsi="Calibri" w:cs="Calibri"/>
        </w:rPr>
        <w:t>ӣ</w:t>
      </w:r>
      <w:r>
        <w:t>, таъмини амнияти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безарар гардонидани террористон, инчунин то </w:t>
      </w:r>
      <w:r>
        <w:rPr>
          <w:rFonts w:ascii="Calibri" w:hAnsi="Calibri" w:cs="Calibri"/>
        </w:rPr>
        <w:t>ҳ</w:t>
      </w:r>
      <w:r>
        <w:t>адди камтарин расонидани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амали террорист</w:t>
      </w:r>
      <w:r>
        <w:rPr>
          <w:rFonts w:ascii="Calibri" w:hAnsi="Calibri" w:cs="Calibri"/>
        </w:rPr>
        <w:t>ӣ</w:t>
      </w:r>
      <w:r>
        <w:t xml:space="preserve"> равона шудаанд;</w:t>
      </w:r>
    </w:p>
    <w:p w:rsidR="00A90E1B" w:rsidRDefault="00A90E1B" w:rsidP="00A90E1B">
      <w:pPr>
        <w:pStyle w:val="a5"/>
      </w:pPr>
      <w:r>
        <w:rPr>
          <w:b/>
          <w:bCs/>
        </w:rPr>
        <w:t>3)</w:t>
      </w:r>
      <w:r>
        <w:t xml:space="preserve"> </w:t>
      </w:r>
      <w:r>
        <w:rPr>
          <w:b/>
          <w:bCs/>
        </w:rPr>
        <w:t>гур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>и террорист</w:t>
      </w:r>
      <w:r>
        <w:rPr>
          <w:rFonts w:ascii="Calibri" w:hAnsi="Calibri" w:cs="Calibri"/>
          <w:b/>
          <w:bCs/>
        </w:rPr>
        <w:t>ӣ</w:t>
      </w:r>
      <w:r>
        <w:t xml:space="preserve"> – ду ва ё зиёда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ки бо ма</w:t>
      </w:r>
      <w:r>
        <w:rPr>
          <w:rFonts w:ascii="Calibri" w:hAnsi="Calibri" w:cs="Calibri"/>
        </w:rPr>
        <w:t>қ</w:t>
      </w:r>
      <w:r>
        <w:t>сади амалигардонии фаъолияти террорист</w:t>
      </w:r>
      <w:r>
        <w:rPr>
          <w:rFonts w:ascii="Calibri" w:hAnsi="Calibri" w:cs="Calibri"/>
        </w:rPr>
        <w:t>ӣ</w:t>
      </w:r>
      <w:r>
        <w:t xml:space="preserve"> мутта</w:t>
      </w:r>
      <w:r>
        <w:rPr>
          <w:rFonts w:ascii="Calibri" w:hAnsi="Calibri" w:cs="Calibri"/>
        </w:rPr>
        <w:t>ҳ</w:t>
      </w:r>
      <w:r>
        <w:t>ид шудаанд;</w:t>
      </w:r>
    </w:p>
    <w:p w:rsidR="00A90E1B" w:rsidRDefault="00A90E1B" w:rsidP="00A90E1B">
      <w:pPr>
        <w:pStyle w:val="a5"/>
      </w:pPr>
      <w:r>
        <w:rPr>
          <w:b/>
          <w:bCs/>
        </w:rPr>
        <w:t>4) гаравгон</w:t>
      </w:r>
      <w:r>
        <w:t xml:space="preserve"> –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ки бо ма</w:t>
      </w:r>
      <w:r>
        <w:rPr>
          <w:rFonts w:ascii="Calibri" w:hAnsi="Calibri" w:cs="Calibri"/>
        </w:rPr>
        <w:t>қ</w:t>
      </w:r>
      <w:r>
        <w:t>сади ма</w:t>
      </w:r>
      <w:r>
        <w:rPr>
          <w:rFonts w:ascii="Calibri" w:hAnsi="Calibri" w:cs="Calibri"/>
        </w:rPr>
        <w:t>ҷ</w:t>
      </w:r>
      <w:r>
        <w:t>бур намудани давлат, созмон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>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гур</w:t>
      </w:r>
      <w:r>
        <w:rPr>
          <w:rFonts w:ascii="Calibri" w:hAnsi="Calibri" w:cs="Calibri"/>
        </w:rPr>
        <w:t>ӯҳ</w:t>
      </w:r>
      <w:r>
        <w:t>и шахсон барои и</w:t>
      </w:r>
      <w:r>
        <w:rPr>
          <w:rFonts w:ascii="Calibri" w:hAnsi="Calibri" w:cs="Calibri"/>
        </w:rPr>
        <w:t>ҷ</w:t>
      </w:r>
      <w:r>
        <w:t>ро ё худдор</w:t>
      </w:r>
      <w:r>
        <w:rPr>
          <w:rFonts w:ascii="Calibri" w:hAnsi="Calibri" w:cs="Calibri"/>
        </w:rPr>
        <w:t>ӣ</w:t>
      </w:r>
      <w:r>
        <w:t xml:space="preserve"> намудан аз и</w:t>
      </w:r>
      <w:r>
        <w:rPr>
          <w:rFonts w:ascii="Calibri" w:hAnsi="Calibri" w:cs="Calibri"/>
        </w:rPr>
        <w:t>ҷ</w:t>
      </w:r>
      <w:r>
        <w:t xml:space="preserve">рои ин ё он </w:t>
      </w:r>
      <w:r>
        <w:rPr>
          <w:rFonts w:ascii="Calibri" w:hAnsi="Calibri" w:cs="Calibri"/>
        </w:rPr>
        <w:t>ҳ</w:t>
      </w:r>
      <w:r>
        <w:t xml:space="preserve">аракат </w:t>
      </w:r>
      <w:r>
        <w:rPr>
          <w:rFonts w:ascii="Calibri" w:hAnsi="Calibri" w:cs="Calibri"/>
        </w:rPr>
        <w:t>ҳ</w:t>
      </w:r>
      <w:r>
        <w:t>амчун шарти озод намудан бо та</w:t>
      </w:r>
      <w:r>
        <w:rPr>
          <w:rFonts w:ascii="Calibri" w:hAnsi="Calibri" w:cs="Calibri"/>
        </w:rPr>
        <w:t>ҳ</w:t>
      </w:r>
      <w:r>
        <w:t xml:space="preserve">диди куштан ё расонидани зарар ба саломатии </w:t>
      </w:r>
      <w:r>
        <w:rPr>
          <w:rFonts w:ascii="Calibri" w:hAnsi="Calibri" w:cs="Calibri"/>
        </w:rPr>
        <w:t>ӯ</w:t>
      </w:r>
      <w:r>
        <w:t xml:space="preserve"> дастгир ё ниго</w:t>
      </w:r>
      <w:r>
        <w:rPr>
          <w:rFonts w:ascii="Calibri" w:hAnsi="Calibri" w:cs="Calibri"/>
        </w:rPr>
        <w:t>ҳ</w:t>
      </w:r>
      <w:r>
        <w:t xml:space="preserve"> дошта шудааст;</w:t>
      </w:r>
    </w:p>
    <w:p w:rsidR="00A90E1B" w:rsidRDefault="00A90E1B" w:rsidP="00A90E1B">
      <w:pPr>
        <w:pStyle w:val="a5"/>
      </w:pPr>
      <w:r>
        <w:rPr>
          <w:b/>
          <w:bCs/>
        </w:rPr>
        <w:t>5)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овимат ба терроризм</w:t>
      </w:r>
      <w:r>
        <w:t xml:space="preserve"> – фаъолияти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ва ма</w:t>
      </w:r>
      <w:r>
        <w:rPr>
          <w:rFonts w:ascii="Calibri" w:hAnsi="Calibri" w:cs="Calibri"/>
        </w:rPr>
        <w:t>қ</w:t>
      </w:r>
      <w:r>
        <w:t xml:space="preserve">омоти дигар оид ба пешгирии терроризм, аз </w:t>
      </w:r>
      <w:r>
        <w:rPr>
          <w:rFonts w:ascii="Calibri" w:hAnsi="Calibri" w:cs="Calibri"/>
        </w:rPr>
        <w:t>ҷ</w:t>
      </w:r>
      <w:r>
        <w:t>умла ошкорсоз</w:t>
      </w:r>
      <w:r>
        <w:rPr>
          <w:rFonts w:ascii="Calibri" w:hAnsi="Calibri" w:cs="Calibri"/>
        </w:rPr>
        <w:t>ӣ</w:t>
      </w:r>
      <w:r>
        <w:t xml:space="preserve"> ва минбаъд бартараф намудани сабабу шароит</w:t>
      </w:r>
      <w:r>
        <w:rPr>
          <w:rFonts w:ascii="Calibri" w:hAnsi="Calibri" w:cs="Calibri"/>
        </w:rPr>
        <w:t>ҳ</w:t>
      </w:r>
      <w:r>
        <w:t>ои ба содиршавии амали террорист</w:t>
      </w:r>
      <w:r>
        <w:rPr>
          <w:rFonts w:ascii="Calibri" w:hAnsi="Calibri" w:cs="Calibri"/>
        </w:rPr>
        <w:t>ӣ</w:t>
      </w:r>
      <w:r>
        <w:t xml:space="preserve"> мусоидаткунанда, ошкорсоз</w:t>
      </w:r>
      <w:r>
        <w:rPr>
          <w:rFonts w:ascii="Calibri" w:hAnsi="Calibri" w:cs="Calibri"/>
        </w:rPr>
        <w:t>ӣ</w:t>
      </w:r>
      <w:r>
        <w:t>, ого</w:t>
      </w:r>
      <w:r>
        <w:rPr>
          <w:rFonts w:ascii="Calibri" w:hAnsi="Calibri" w:cs="Calibri"/>
        </w:rPr>
        <w:t>ҳ</w:t>
      </w:r>
      <w:r>
        <w:t>он</w:t>
      </w:r>
      <w:r>
        <w:rPr>
          <w:rFonts w:ascii="Calibri" w:hAnsi="Calibri" w:cs="Calibri"/>
        </w:rPr>
        <w:t>ӣ</w:t>
      </w:r>
      <w:r>
        <w:t>, пешгир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қ</w:t>
      </w:r>
      <w:r>
        <w:t>атъ намудан, кушодан ва тафтиш кардани амали террорист</w:t>
      </w:r>
      <w:r>
        <w:rPr>
          <w:rFonts w:ascii="Calibri" w:hAnsi="Calibri" w:cs="Calibri"/>
        </w:rPr>
        <w:t>ӣ</w:t>
      </w:r>
      <w:r>
        <w:t xml:space="preserve">, то </w:t>
      </w:r>
      <w:r>
        <w:rPr>
          <w:rFonts w:ascii="Calibri" w:hAnsi="Calibri" w:cs="Calibri"/>
        </w:rPr>
        <w:t>ҳ</w:t>
      </w:r>
      <w:r>
        <w:t>адди камтарин расонидан ва (ё) бартараф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амали террорист</w:t>
      </w:r>
      <w:r>
        <w:rPr>
          <w:rFonts w:ascii="Calibri" w:hAnsi="Calibri" w:cs="Calibri"/>
        </w:rPr>
        <w:t>ӣ</w:t>
      </w:r>
      <w:r>
        <w:t>;</w:t>
      </w:r>
    </w:p>
    <w:p w:rsidR="00A90E1B" w:rsidRDefault="00A90E1B" w:rsidP="00A90E1B">
      <w:pPr>
        <w:pStyle w:val="a5"/>
        <w:rPr>
          <w:spacing w:val="-5"/>
        </w:rPr>
      </w:pPr>
      <w:r>
        <w:rPr>
          <w:b/>
          <w:bCs/>
          <w:spacing w:val="-5"/>
        </w:rPr>
        <w:t>6) мубориза бо терроризм</w:t>
      </w:r>
      <w:r>
        <w:rPr>
          <w:spacing w:val="-5"/>
        </w:rPr>
        <w:t xml:space="preserve"> – фаъолияти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омоти дахлдор оид ба ошкорсоз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ого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пешгир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атъ намудани фаъолияти террорист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инчунин кушодан ва тафтиш кардани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иноят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дорои хусусияти террорист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A90E1B" w:rsidRDefault="00A90E1B" w:rsidP="00A90E1B">
      <w:pPr>
        <w:pStyle w:val="a5"/>
      </w:pPr>
      <w:r>
        <w:rPr>
          <w:b/>
          <w:bCs/>
        </w:rPr>
        <w:t>7) минта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аи гузаронидани амалиёти зиддитеррорист</w:t>
      </w:r>
      <w:r>
        <w:rPr>
          <w:rFonts w:ascii="Calibri" w:hAnsi="Calibri" w:cs="Calibri"/>
          <w:b/>
          <w:bCs/>
        </w:rPr>
        <w:t>ӣ</w:t>
      </w:r>
      <w:r>
        <w:t xml:space="preserve"> – </w:t>
      </w:r>
      <w:r>
        <w:rPr>
          <w:rFonts w:ascii="Calibri" w:hAnsi="Calibri" w:cs="Calibri"/>
        </w:rPr>
        <w:t>қ</w:t>
      </w:r>
      <w:r>
        <w:t>итъаи ало</w:t>
      </w:r>
      <w:r>
        <w:rPr>
          <w:rFonts w:ascii="Calibri" w:hAnsi="Calibri" w:cs="Calibri"/>
        </w:rPr>
        <w:t>ҳ</w:t>
      </w:r>
      <w:r>
        <w:t>идаи ма</w:t>
      </w:r>
      <w:r>
        <w:rPr>
          <w:rFonts w:ascii="Calibri" w:hAnsi="Calibri" w:cs="Calibri"/>
        </w:rPr>
        <w:t>ҳ</w:t>
      </w:r>
      <w:r>
        <w:t>ал, воситаи на</w:t>
      </w:r>
      <w:r>
        <w:rPr>
          <w:rFonts w:ascii="Calibri" w:hAnsi="Calibri" w:cs="Calibri"/>
        </w:rPr>
        <w:t>қ</w:t>
      </w:r>
      <w:r>
        <w:t xml:space="preserve">лиёт, бино, иморат, иншоот, </w:t>
      </w:r>
      <w:r>
        <w:rPr>
          <w:rFonts w:ascii="Calibri" w:hAnsi="Calibri" w:cs="Calibri"/>
        </w:rPr>
        <w:t>ҳ</w:t>
      </w:r>
      <w:r>
        <w:t>удуде, ки дар атрофи он амалиёти зиддитеррорист</w:t>
      </w:r>
      <w:r>
        <w:rPr>
          <w:rFonts w:ascii="Calibri" w:hAnsi="Calibri" w:cs="Calibri"/>
        </w:rPr>
        <w:t>ӣ</w:t>
      </w:r>
      <w:r>
        <w:t xml:space="preserve"> гузаронида мешавад;</w:t>
      </w:r>
    </w:p>
    <w:p w:rsidR="00A90E1B" w:rsidRDefault="00A90E1B" w:rsidP="00A90E1B">
      <w:pPr>
        <w:pStyle w:val="a5"/>
      </w:pPr>
      <w:r>
        <w:rPr>
          <w:b/>
          <w:bCs/>
        </w:rPr>
        <w:t>8) терроризм</w:t>
      </w:r>
      <w:r>
        <w:t xml:space="preserve"> – мафкураи з</w:t>
      </w:r>
      <w:r>
        <w:rPr>
          <w:rFonts w:ascii="Calibri" w:hAnsi="Calibri" w:cs="Calibri"/>
        </w:rPr>
        <w:t>ӯ</w:t>
      </w:r>
      <w:r>
        <w:t>ровар</w:t>
      </w:r>
      <w:r>
        <w:rPr>
          <w:rFonts w:ascii="Calibri" w:hAnsi="Calibri" w:cs="Calibri"/>
        </w:rPr>
        <w:t>ӣ</w:t>
      </w:r>
      <w:r>
        <w:t xml:space="preserve"> ва таъсиррасон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ё созмон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>, ки бо тарсонидани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ва ё дигар шакл</w:t>
      </w:r>
      <w:r>
        <w:rPr>
          <w:rFonts w:ascii="Calibri" w:hAnsi="Calibri" w:cs="Calibri"/>
        </w:rPr>
        <w:t>ҳ</w:t>
      </w:r>
      <w:r>
        <w:t>ои з</w:t>
      </w:r>
      <w:r>
        <w:rPr>
          <w:rFonts w:ascii="Calibri" w:hAnsi="Calibri" w:cs="Calibri"/>
        </w:rPr>
        <w:t>ӯ</w:t>
      </w:r>
      <w:r>
        <w:t xml:space="preserve">роварии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ало</w:t>
      </w:r>
      <w:r>
        <w:rPr>
          <w:rFonts w:ascii="Calibri" w:hAnsi="Calibri" w:cs="Calibri"/>
        </w:rPr>
        <w:t>қ</w:t>
      </w:r>
      <w:r>
        <w:t>аманд мебошад;</w:t>
      </w:r>
    </w:p>
    <w:p w:rsidR="00A90E1B" w:rsidRDefault="00A90E1B" w:rsidP="00A90E1B">
      <w:pPr>
        <w:pStyle w:val="a5"/>
      </w:pPr>
      <w:r>
        <w:rPr>
          <w:b/>
          <w:bCs/>
        </w:rPr>
        <w:t>9)</w:t>
      </w:r>
      <w:r>
        <w:t xml:space="preserve"> </w:t>
      </w:r>
      <w:r>
        <w:rPr>
          <w:b/>
          <w:bCs/>
        </w:rPr>
        <w:t>терроризми байналмилал</w:t>
      </w:r>
      <w:r>
        <w:rPr>
          <w:rFonts w:ascii="Calibri" w:hAnsi="Calibri" w:cs="Calibri"/>
          <w:b/>
          <w:bCs/>
        </w:rPr>
        <w:t>ӣ</w:t>
      </w:r>
      <w:r>
        <w:t xml:space="preserve"> – терроризме, ки амал</w:t>
      </w:r>
      <w:r>
        <w:rPr>
          <w:rFonts w:ascii="Calibri" w:hAnsi="Calibri" w:cs="Calibri"/>
        </w:rPr>
        <w:t>ҳ</w:t>
      </w:r>
      <w:r>
        <w:t xml:space="preserve">ои он дар </w:t>
      </w:r>
      <w:r>
        <w:rPr>
          <w:rFonts w:ascii="Calibri" w:hAnsi="Calibri" w:cs="Calibri"/>
        </w:rPr>
        <w:t>ҳ</w:t>
      </w:r>
      <w:r>
        <w:t>удуди бештар аз як давлат содир шудаанд, дар як давлат содир шуда, аммо тайёр</w:t>
      </w:r>
      <w:r>
        <w:rPr>
          <w:rFonts w:ascii="Calibri" w:hAnsi="Calibri" w:cs="Calibri"/>
        </w:rPr>
        <w:t>ӣ</w:t>
      </w:r>
      <w:r>
        <w:t>, бана</w:t>
      </w:r>
      <w:r>
        <w:rPr>
          <w:rFonts w:ascii="Calibri" w:hAnsi="Calibri" w:cs="Calibri"/>
        </w:rPr>
        <w:t>қ</w:t>
      </w:r>
      <w:r>
        <w:t>шагир</w:t>
      </w:r>
      <w:r>
        <w:rPr>
          <w:rFonts w:ascii="Calibri" w:hAnsi="Calibri" w:cs="Calibri"/>
        </w:rPr>
        <w:t>ӣ</w:t>
      </w:r>
      <w:r>
        <w:t>, ро</w:t>
      </w:r>
      <w:r>
        <w:rPr>
          <w:rFonts w:ascii="Calibri" w:hAnsi="Calibri" w:cs="Calibri"/>
        </w:rPr>
        <w:t>ҳ</w:t>
      </w:r>
      <w:r>
        <w:t>бар</w:t>
      </w:r>
      <w:r>
        <w:rPr>
          <w:rFonts w:ascii="Calibri" w:hAnsi="Calibri" w:cs="Calibri"/>
        </w:rPr>
        <w:t>ӣ</w:t>
      </w:r>
      <w:r>
        <w:t xml:space="preserve"> ё назорати он</w:t>
      </w:r>
      <w:r>
        <w:rPr>
          <w:rFonts w:ascii="Calibri" w:hAnsi="Calibri" w:cs="Calibri"/>
        </w:rPr>
        <w:t>ҳ</w:t>
      </w:r>
      <w:r>
        <w:t>о асосан дар давлати дигар сурат гирифтаанд, дар як давлат содир шуда, вале бо иштироки гур</w:t>
      </w:r>
      <w:r>
        <w:rPr>
          <w:rFonts w:ascii="Calibri" w:hAnsi="Calibri" w:cs="Calibri"/>
        </w:rPr>
        <w:t>ӯҳ</w:t>
      </w:r>
      <w:r>
        <w:t>и террорист</w:t>
      </w:r>
      <w:r>
        <w:rPr>
          <w:rFonts w:ascii="Calibri" w:hAnsi="Calibri" w:cs="Calibri"/>
        </w:rPr>
        <w:t>ӣ</w:t>
      </w:r>
      <w:r>
        <w:t xml:space="preserve"> ё ташкилоти террорист</w:t>
      </w:r>
      <w:r>
        <w:rPr>
          <w:rFonts w:ascii="Calibri" w:hAnsi="Calibri" w:cs="Calibri"/>
        </w:rPr>
        <w:t>ӣ</w:t>
      </w:r>
      <w:r>
        <w:t xml:space="preserve">, ки фаъолияти </w:t>
      </w:r>
      <w:r>
        <w:rPr>
          <w:rFonts w:ascii="Calibri" w:hAnsi="Calibri" w:cs="Calibri"/>
        </w:rPr>
        <w:t>ҷ</w:t>
      </w:r>
      <w:r>
        <w:t xml:space="preserve">иноятиро дар </w:t>
      </w:r>
      <w:r>
        <w:rPr>
          <w:rFonts w:ascii="Calibri" w:hAnsi="Calibri" w:cs="Calibri"/>
        </w:rPr>
        <w:t>ҳ</w:t>
      </w:r>
      <w:r>
        <w:t>удуди на камтар аз як давлат амал</w:t>
      </w:r>
      <w:r>
        <w:rPr>
          <w:rFonts w:ascii="Calibri" w:hAnsi="Calibri" w:cs="Calibri"/>
        </w:rPr>
        <w:t>ӣ</w:t>
      </w:r>
      <w:r>
        <w:t xml:space="preserve"> мегардонад, содир шудаанд, дар як давлат содир шуда,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иддии он</w:t>
      </w:r>
      <w:r>
        <w:rPr>
          <w:rFonts w:ascii="Calibri" w:hAnsi="Calibri" w:cs="Calibri"/>
        </w:rPr>
        <w:t>ҳ</w:t>
      </w:r>
      <w:r>
        <w:t>о дар давлати дигар ба ву</w:t>
      </w:r>
      <w:r>
        <w:rPr>
          <w:rFonts w:ascii="Calibri" w:hAnsi="Calibri" w:cs="Calibri"/>
        </w:rPr>
        <w:t>қӯ</w:t>
      </w:r>
      <w:r>
        <w:t xml:space="preserve">ъ омадаанд; </w:t>
      </w:r>
    </w:p>
    <w:p w:rsidR="00A90E1B" w:rsidRDefault="00A90E1B" w:rsidP="00A90E1B">
      <w:pPr>
        <w:pStyle w:val="a5"/>
      </w:pPr>
      <w:r>
        <w:rPr>
          <w:b/>
          <w:bCs/>
        </w:rPr>
        <w:t>10) террорист</w:t>
      </w:r>
      <w:r>
        <w:t xml:space="preserve"> –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, ки дар амал</w:t>
      </w:r>
      <w:r>
        <w:rPr>
          <w:rFonts w:ascii="Calibri" w:hAnsi="Calibri" w:cs="Calibri"/>
        </w:rPr>
        <w:t>ӣ</w:t>
      </w:r>
      <w:r>
        <w:t xml:space="preserve"> намудани фаъолияти террорист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ама шакл иштирок менамояд ва (ё) ма</w:t>
      </w:r>
      <w:r>
        <w:rPr>
          <w:rFonts w:ascii="Calibri" w:hAnsi="Calibri" w:cs="Calibri"/>
        </w:rPr>
        <w:t>қ</w:t>
      </w:r>
      <w:r>
        <w:t>сади иштирок дар фаъолияти террористиро дорад;</w:t>
      </w:r>
    </w:p>
    <w:p w:rsidR="00A90E1B" w:rsidRDefault="00A90E1B" w:rsidP="00A90E1B">
      <w:pPr>
        <w:pStyle w:val="a5"/>
      </w:pPr>
      <w:r>
        <w:rPr>
          <w:b/>
          <w:bCs/>
        </w:rPr>
        <w:lastRenderedPageBreak/>
        <w:t>11) ташкилоти террорист</w:t>
      </w:r>
      <w:r>
        <w:rPr>
          <w:rFonts w:ascii="Calibri" w:hAnsi="Calibri" w:cs="Calibri"/>
          <w:b/>
          <w:bCs/>
        </w:rPr>
        <w:t>ӣ</w:t>
      </w:r>
      <w:r>
        <w:t xml:space="preserve"> – ташкилоте, ки бо ма</w:t>
      </w:r>
      <w:r>
        <w:rPr>
          <w:rFonts w:ascii="Calibri" w:hAnsi="Calibri" w:cs="Calibri"/>
        </w:rPr>
        <w:t>қ</w:t>
      </w:r>
      <w:r>
        <w:t>сади амал</w:t>
      </w:r>
      <w:r>
        <w:rPr>
          <w:rFonts w:ascii="Calibri" w:hAnsi="Calibri" w:cs="Calibri"/>
        </w:rPr>
        <w:t>ӣ</w:t>
      </w:r>
      <w:r>
        <w:t xml:space="preserve"> намудани фаъолияти террорист</w:t>
      </w:r>
      <w:r>
        <w:rPr>
          <w:rFonts w:ascii="Calibri" w:hAnsi="Calibri" w:cs="Calibri"/>
        </w:rPr>
        <w:t>ӣ</w:t>
      </w:r>
      <w:r>
        <w:t xml:space="preserve"> таъсис дода шудааст ё дар фаъолияти худ имконияти истифодаи терроризмро эътироф менамояд. Ташкилот </w:t>
      </w:r>
      <w:r>
        <w:rPr>
          <w:rFonts w:ascii="Calibri" w:hAnsi="Calibri" w:cs="Calibri"/>
        </w:rPr>
        <w:t>ҳ</w:t>
      </w:r>
      <w:r>
        <w:t>амчунин террорист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>исоб меравад, агар яке аз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сохтории он фаъолияти террористиро бо ого</w:t>
      </w:r>
      <w:r>
        <w:rPr>
          <w:rFonts w:ascii="Calibri" w:hAnsi="Calibri" w:cs="Calibri"/>
        </w:rPr>
        <w:t>ҳ</w:t>
      </w:r>
      <w:r>
        <w:t>созии а</w:t>
      </w:r>
      <w:r>
        <w:rPr>
          <w:rFonts w:ascii="Calibri" w:hAnsi="Calibri" w:cs="Calibri"/>
        </w:rPr>
        <w:t>қ</w:t>
      </w:r>
      <w:r>
        <w:t>аллан яке аз ма</w:t>
      </w:r>
      <w:r>
        <w:rPr>
          <w:rFonts w:ascii="Calibri" w:hAnsi="Calibri" w:cs="Calibri"/>
        </w:rPr>
        <w:t>қ</w:t>
      </w:r>
      <w:r>
        <w:t>омоти ро</w:t>
      </w:r>
      <w:r>
        <w:rPr>
          <w:rFonts w:ascii="Calibri" w:hAnsi="Calibri" w:cs="Calibri"/>
        </w:rPr>
        <w:t>ҳ</w:t>
      </w:r>
      <w:r>
        <w:t>барикунандаи ин ташкилот ан</w:t>
      </w:r>
      <w:r>
        <w:rPr>
          <w:rFonts w:ascii="Calibri" w:hAnsi="Calibri" w:cs="Calibri"/>
        </w:rPr>
        <w:t>ҷ</w:t>
      </w:r>
      <w:r>
        <w:t>ом ди</w:t>
      </w:r>
      <w:r>
        <w:rPr>
          <w:rFonts w:ascii="Calibri" w:hAnsi="Calibri" w:cs="Calibri"/>
        </w:rPr>
        <w:t>ҳ</w:t>
      </w:r>
      <w:r>
        <w:t>ад;</w:t>
      </w:r>
    </w:p>
    <w:p w:rsidR="00A90E1B" w:rsidRDefault="00A90E1B" w:rsidP="00A90E1B">
      <w:pPr>
        <w:pStyle w:val="a5"/>
        <w:rPr>
          <w:spacing w:val="-4"/>
        </w:rPr>
      </w:pPr>
      <w:r>
        <w:rPr>
          <w:b/>
          <w:bCs/>
          <w:spacing w:val="-4"/>
        </w:rPr>
        <w:t>12)</w:t>
      </w:r>
      <w:r>
        <w:rPr>
          <w:spacing w:val="-4"/>
        </w:rPr>
        <w:t xml:space="preserve"> </w:t>
      </w:r>
      <w:r>
        <w:rPr>
          <w:b/>
          <w:bCs/>
          <w:spacing w:val="-4"/>
        </w:rPr>
        <w:t>фаъолияти террорист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spacing w:val="-4"/>
        </w:rPr>
        <w:t xml:space="preserve"> – фаъолияте, ки ба содир намудани як ва ё якчанд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инояти дорои хусусияти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равона шудааст ва кирдор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ташкил, бана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шагир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тайёр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содир намудани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террористиро дар бар гирифтааст, моил кардан ба содиркунии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даъвати з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ровар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адаф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ташкили гур</w:t>
      </w:r>
      <w:r>
        <w:rPr>
          <w:rFonts w:ascii="Calibri" w:hAnsi="Calibri" w:cs="Calibri"/>
          <w:spacing w:val="-4"/>
        </w:rPr>
        <w:t>ӯҳҳ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арбикардашудаи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ташкилоти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иноят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содир намудани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инчунин иштирок намудан дар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о,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алб кардан, мусалла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намудан ё истифодаи террористон, инчунин ба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зонидани малакаи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мабла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гузории ташкилоти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террористон,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ама шакл кумак расондан ба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фаъолияти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эътироф шудааст, табли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оти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оя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терроризм, па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 кардани мавод ё иттилооте, ки ба амалигардонии фаъолияти террорист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даъват менамояд ё зарурати амалигардонии чунин фаъолиятро асоснок ё сафед мекунанд,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бо истифодаи шабака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иттилоотию телекоммуникатсионии истифодаи умум ва Интернет, мусоидат кардан ба тайёр ва содир намудани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террористиро дар бар гирифтааст;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13) фаъолияти террористии байналмилал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фаъолияти террористие, ки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террорист ё ташкилоти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зиёда аз як давлат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гардонида мешавад ё ба манфиат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зиёда аз як давлат зарар мерасонад,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як давлат нисбати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рвандони давлати дигар ё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давлати дигар содир мегардад, берун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 содир шудааст, ки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 террорист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абрдидаи терроризм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ин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мебошанд;</w:t>
      </w:r>
    </w:p>
    <w:p w:rsidR="00A90E1B" w:rsidRDefault="00A90E1B" w:rsidP="00A90E1B">
      <w:pPr>
        <w:pStyle w:val="a5"/>
      </w:pPr>
      <w:r>
        <w:rPr>
          <w:b/>
          <w:bCs/>
        </w:rPr>
        <w:t xml:space="preserve">14)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дорои хусусияти террорист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t xml:space="preserve">–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ое, ки дар модда</w:t>
      </w:r>
      <w:r>
        <w:rPr>
          <w:rFonts w:ascii="Calibri" w:hAnsi="Calibri" w:cs="Calibri"/>
        </w:rPr>
        <w:t>ҳ</w:t>
      </w:r>
      <w:r>
        <w:t>ои 179, 179</w:t>
      </w:r>
      <w:r>
        <w:rPr>
          <w:vertAlign w:val="superscript"/>
        </w:rPr>
        <w:t>1</w:t>
      </w:r>
      <w:r>
        <w:t>, 179</w:t>
      </w:r>
      <w:r>
        <w:rPr>
          <w:vertAlign w:val="superscript"/>
        </w:rPr>
        <w:t>2</w:t>
      </w:r>
      <w:r>
        <w:t>, 179</w:t>
      </w:r>
      <w:r>
        <w:rPr>
          <w:vertAlign w:val="superscript"/>
        </w:rPr>
        <w:t>3</w:t>
      </w:r>
      <w:r>
        <w:t>, 181, 182, 184, 184</w:t>
      </w:r>
      <w:r>
        <w:rPr>
          <w:vertAlign w:val="superscript"/>
        </w:rPr>
        <w:t>1</w:t>
      </w:r>
      <w:r>
        <w:t>, 184</w:t>
      </w:r>
      <w:r>
        <w:rPr>
          <w:vertAlign w:val="superscript"/>
        </w:rPr>
        <w:t>2</w:t>
      </w:r>
      <w:r>
        <w:t>, 184</w:t>
      </w:r>
      <w:r>
        <w:rPr>
          <w:vertAlign w:val="superscript"/>
        </w:rPr>
        <w:t>3</w:t>
      </w:r>
      <w:r>
        <w:t>, 184</w:t>
      </w:r>
      <w:r>
        <w:rPr>
          <w:vertAlign w:val="superscript"/>
        </w:rPr>
        <w:t>4</w:t>
      </w:r>
      <w:r>
        <w:t>, 185, 193, 194, 194</w:t>
      </w:r>
      <w:r>
        <w:rPr>
          <w:vertAlign w:val="superscript"/>
        </w:rPr>
        <w:t>1</w:t>
      </w:r>
      <w:r>
        <w:t>, 194</w:t>
      </w:r>
      <w:r>
        <w:rPr>
          <w:vertAlign w:val="superscript"/>
        </w:rPr>
        <w:t>2</w:t>
      </w:r>
      <w:r>
        <w:t>, 194</w:t>
      </w:r>
      <w:r>
        <w:rPr>
          <w:vertAlign w:val="superscript"/>
        </w:rPr>
        <w:t>3</w:t>
      </w:r>
      <w:r>
        <w:t>, 194</w:t>
      </w:r>
      <w:r>
        <w:rPr>
          <w:vertAlign w:val="superscript"/>
        </w:rPr>
        <w:t>4</w:t>
      </w:r>
      <w:r>
        <w:t>, 194</w:t>
      </w:r>
      <w:r>
        <w:rPr>
          <w:vertAlign w:val="superscript"/>
        </w:rPr>
        <w:t>5</w:t>
      </w:r>
      <w:r>
        <w:t xml:space="preserve">, 310 ва 402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шудаанд. </w:t>
      </w:r>
    </w:p>
    <w:p w:rsidR="00A90E1B" w:rsidRDefault="00A90E1B" w:rsidP="00A90E1B">
      <w:pPr>
        <w:pStyle w:val="a5"/>
        <w:rPr>
          <w:b/>
          <w:bCs/>
          <w:spacing w:val="-2"/>
        </w:rPr>
      </w:pPr>
    </w:p>
    <w:p w:rsidR="00A90E1B" w:rsidRDefault="00A90E1B" w:rsidP="00A90E1B">
      <w:pPr>
        <w:pStyle w:val="a5"/>
        <w:rPr>
          <w:b/>
          <w:bCs/>
          <w:spacing w:val="-2"/>
        </w:rPr>
      </w:pP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2.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онунгузории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дар бораи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</w:t>
      </w:r>
    </w:p>
    <w:p w:rsidR="00A90E1B" w:rsidRDefault="00A90E1B" w:rsidP="00A90E1B">
      <w:pPr>
        <w:pStyle w:val="a5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бораи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 ба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асос ёфта, аз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ва дигар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инчунин аз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оро эътироф кардааст, иборат мебошад.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3. Принсип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асосии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ба 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асос меёбад: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таъмин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 озоди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инсон ва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онуният;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афзалияти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пешгирии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офизати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аёт, саломат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 манфиат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онунии шахсоне, ки дучори хатари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гардидаанд;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5) ногузирии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азо барои амал ва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низомнок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истифодаи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иттилоотию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тимоию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тисод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махсус ва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надодан ба гузашткуни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террористон;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яккасардор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албшаванда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9) ошкор насохтани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айати иштирокчиён,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 ва тарз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10)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амбастагии тарз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ошкоро ва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айриошкорои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11)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ба хусусият ва дара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12)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 ва (ё) бартараф намудани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 ва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13)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давлат бо созмон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инчунин бо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14) кафолати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шахсоне, ки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 мусоидат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менамоянд.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2.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АСОС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ТАШКИЛИИ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4. Сало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ияти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самти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ияти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икистон: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1) муайян намудани самт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асосии сиёсати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барии умум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сиёсати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ё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консепсия, стратегия, барномаи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терроризм,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назорат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ати пешгирии терроризм,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 ё бартараф намудани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он;</w:t>
      </w:r>
    </w:p>
    <w:p w:rsidR="00A90E1B" w:rsidRDefault="00A90E1B" w:rsidP="00A90E1B">
      <w:pPr>
        <w:pStyle w:val="a5"/>
        <w:rPr>
          <w:spacing w:val="2"/>
        </w:rPr>
      </w:pPr>
      <w:r>
        <w:rPr>
          <w:spacing w:val="2"/>
        </w:rPr>
        <w:t>4) ташкили таъмини фаъолияти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роияи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окимияти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худидоракунии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рак ва 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от оид ба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овимат ба терроризм бо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увва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зарур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таъмини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сиёсати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худидоракунии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рак ва де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от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терроризмро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худ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5.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амкор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бо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давлатие, ки ба терроризм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мекунанд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мекунанд, вазифа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 наздашон гузошташударо муста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илона ва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давлатии дигар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мекунанд.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худидоракунии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рак ва де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от, шахсони мансабдор, итти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 ва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бояд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мекунанд,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Шакл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байни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давлатии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овиматкунандаро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муайян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давлатии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овиматкунандаи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дар асоси шартнома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байналмилалии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6. Пешгир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намудани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додани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манъ аст: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таъсис ва фаъолияти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нажодпараст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миллатгаро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хусумат, бадбинии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абиро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 мекунанд ва ё барои бо з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сарнагун кардани сохтори конститутсион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ташкили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>ои мусалла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даъват менамоянд;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мондани фаъолияте, ки бо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ворид шудан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баромадан ё ба таври транзит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гузаштан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аз тарафи шахсони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иштироккарда;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додани гуво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номаи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омат ба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иштироккарда;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ба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кардани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иштироккарда;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бевосита ё бавосита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од намудан ё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 овардани молу мулк (восита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о)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пурра ё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исман истифода кардани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барои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(ё) бо дарки он, ки ин молу мулк (восита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о) барои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мешаванд;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7)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кормандони истго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лиёти автомобил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 ва фурудго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 барои ниго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намудани ба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, бори даст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(ба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 аз кормандони ба ин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ваколатдорнамудаи ба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о)-и мусофирон;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гузаронидани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гирди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намоиш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паймои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пикетгузори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ё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оммав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бидуни риоя накардани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9) кирдор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асдона, ки барои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шароити мусоид фаро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 меоранд.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дода мешаванд: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гузарондани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амъиятию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оммавии дигар,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ифзи тартиботи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намудани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увваю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иловагии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кими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офизатию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худидоракунии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рак ва де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от, дар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ое, ки барои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 ва саломатии инсон ва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ити зист хатари калон доранд;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3) бо дархости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иятдори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меъёр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шартнома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байналмилалии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супурдани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рванде, ки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ин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иштирок намудаанд;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лил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амъбаст намудани маълумот доир ба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шахсоне, ки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 мекунанд (иштирок кардаанд) ва ба махзани мутамаркази байниидоравии маълумот доир ба масъала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терроризми назди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дохил кардани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метавонад амалисозии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байналмилалии эътирофнамудаи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икистонро низ дар бар гирад.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7. Р</w:t>
      </w:r>
      <w:r>
        <w:rPr>
          <w:rFonts w:ascii="Calibri" w:hAnsi="Calibri" w:cs="Calibri"/>
          <w:b/>
          <w:bCs/>
          <w:spacing w:val="-2"/>
        </w:rPr>
        <w:t>ӯ</w:t>
      </w:r>
      <w:r>
        <w:rPr>
          <w:b/>
          <w:bCs/>
          <w:spacing w:val="-2"/>
        </w:rPr>
        <w:t>йхати шахсони бо терроризм ало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аманд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ониби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тартиб дода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Суди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дар асоси аризаи Прокурори генералии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ташкилотро (филиал ва (ё) намояндагии онро) ташкилоти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эътироф менамояд.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барои содир намудани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укми суд гуна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гор дониста мешаванд. Нусхаи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зикргардидаи суд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дохил намудани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 ба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фиристода мешаванд.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3.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амчунин ба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оеро, ки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атъномаи Ш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рои Амнияти Созмони Милали Мутта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 ва (ё)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байналмилалии эътирофнамудаи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террорист ё ташкилоти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эътироф шудаанд, дохил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4. Нусха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ониби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бо маълумоти зарур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бораи чунин шахсон фавран ба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ва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онунигардонии (расмикунонии) даромад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бо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 бадастоварда,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терроризм ва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нкунии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атли ом барои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терроризм,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нкунии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атли ом ва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оид ба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айрифаъолгардонии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дигари шахсони мазкур фиристода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5.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 намудан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аррарнамудаи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8.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авасмандгардонии шахсоне, ки ба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 мусоидат менамоянд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Шахсоне, ки ба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кушодан ва тафтиши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муайян ва дастгир кардани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еии тайёркунанда, содиркунанда ё содиркардаи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мусоидат менамоянд,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мукофоти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мол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адрдон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авасмандгардон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фаъолияти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усту</w:t>
      </w:r>
      <w:r>
        <w:rPr>
          <w:rFonts w:ascii="Calibri" w:hAnsi="Calibri" w:cs="Calibri"/>
          <w:spacing w:val="-2"/>
        </w:rPr>
        <w:t>ҷӯӣ</w:t>
      </w:r>
      <w:r>
        <w:rPr>
          <w:spacing w:val="-2"/>
        </w:rPr>
        <w:t>»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A90E1B" w:rsidRDefault="00A90E1B" w:rsidP="00A90E1B">
      <w:pPr>
        <w:pStyle w:val="a5"/>
        <w:rPr>
          <w:b/>
          <w:bCs/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3.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ОВИМАТИ ИТТИЛООТИЮ ТАБЛИ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ОТ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БА ТЕРРОРИЗМ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9.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сад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овимати иттилоотию табли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от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терроризм ва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амалигардонии он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овимати иттилоотию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терроризм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шар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хатари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фошкунии шакл, воситаву тарз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бо ёрии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террористон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ояву 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худро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 менамоянд;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ташаккул додани р</w:t>
      </w:r>
      <w:r>
        <w:rPr>
          <w:rFonts w:ascii="Calibri" w:hAnsi="Calibri" w:cs="Calibri"/>
          <w:spacing w:val="-2"/>
        </w:rPr>
        <w:t>ӯҳ</w:t>
      </w:r>
      <w:r>
        <w:rPr>
          <w:spacing w:val="-2"/>
        </w:rPr>
        <w:t>ияи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мутта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идсозии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шиш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мекунанд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пешгирии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 кардани заминаи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дастгирии терроризм.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мекунанд,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худ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терроризмро ташкил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анг созанд;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2) фаъолияти иттилоотию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отии намояндагони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ахбори омма, шахсони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ва итти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диниро дар самти мазкур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авасманд намоянд;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дар ташаккул додани р</w:t>
      </w:r>
      <w:r>
        <w:rPr>
          <w:rFonts w:ascii="Calibri" w:hAnsi="Calibri" w:cs="Calibri"/>
          <w:spacing w:val="-2"/>
        </w:rPr>
        <w:t>ӯҳ</w:t>
      </w:r>
      <w:r>
        <w:rPr>
          <w:spacing w:val="-2"/>
        </w:rPr>
        <w:t>ияи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 иштирок намоянд.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10.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восита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ахбори омма дар самти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овимат ба терроризм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ахбори омма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шар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бо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фаъолияти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аманданд,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афзалияти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одамон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аёт ва амниятро нисбати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ба озодии дастрасии иттилоот ва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нкунии иттилоот ба инобат гиранд;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ба даст овардани маълумот оид ба амали террористии тайёршаванда фавран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хабар 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дар сурати доштани маълумот ё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дахлдор вобаста ба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давлатии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супоранд.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барони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андешанд, ки маводи дар ташкилоти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ти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арордошта омодашуда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фаъолияти экстремистии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 хавфнокро сафед накунанд, ба чунин фаъолият даъват накунанд ва ё барангезандаи он набошанд, инчунин кинаву хусумати дин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милл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нажодиро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 накунанд.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11. Масъулияти восита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ахбори омма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барон ва кормандони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омма, ки дидаву дониста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ояшонро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 намекунанд,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 ва (ё) фаъолияти чунин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дар асоси санади дахлдори суд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метавонад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карда шавад.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12. Ро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 надодан ба истифодаи шабака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ало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 барои амалигардонии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Истифодаи шабака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бар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барои амалигардонии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манъ аст.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дар шабака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иттилоотию телекоммуникатсион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дар шабакаи Интернет, ошкор гардидани иттилооте, ки ба бетартиби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оммав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амалигардонии фаъолияти экстремистию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иштирок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амъомад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оммав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халалдор сохтани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даъват мекунад, инчунин экстремизм ва терроризмро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 менамояд, дастрас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чунин иттилоот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 карда мешавад.</w:t>
      </w:r>
    </w:p>
    <w:p w:rsidR="00A90E1B" w:rsidRDefault="00A90E1B" w:rsidP="00A90E1B">
      <w:pPr>
        <w:pStyle w:val="a5"/>
        <w:rPr>
          <w:b/>
          <w:bCs/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4.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ИМОЯИ ОБЪЕКТ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 АЗ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ДИДИ 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13. Низоми чора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умумидавлат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оид ба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имояи объект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диди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Барои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зиддитеррористии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о) низоми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умумидавлатие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мешавад, ки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он баланд бардоштани сат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устувории ин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нисбат ба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пурз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 намудани омодабошии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ати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 ва бартараф намудани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мебошад.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Низоми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умумидавлат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зиддитеррористии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ташкил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андисию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махсус,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офизат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айраро дар бар мегирад.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Вобаста ба хусусият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метавонад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Моддаи 14. Объект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диди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Ба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дохил мешаванд: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манба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э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тимолии садама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техноген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мебошанд;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алли будубоши оммавии одамон;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аётан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об, энергетика,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ва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дигаре, ки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оро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метавонад муайян 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Моддаи 15.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омоти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окимияти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,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худидоракунии ша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рак ва де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от, шахсони мансабдор, итти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одия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амъият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, дин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, ташкилот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дигар ва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имояи объект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диди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худидоракунии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рак ва де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от ва шахсони мансабдор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дадоранд, ки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дахлдорро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намоянд.</w:t>
      </w:r>
    </w:p>
    <w:p w:rsidR="00A90E1B" w:rsidRDefault="00A90E1B" w:rsidP="00A90E1B">
      <w:pPr>
        <w:pStyle w:val="a5"/>
        <w:rPr>
          <w:spacing w:val="-4"/>
        </w:rPr>
      </w:pPr>
      <w:r>
        <w:rPr>
          <w:spacing w:val="-4"/>
        </w:rPr>
        <w:t>2.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>, итти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ташкилот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 талаботи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имояи объект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диди террористиро риоя намоянд. 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Моддаи 16.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ро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барон ва моликони объект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диди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барон ва моликони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новобаста ба шакли моликият,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 барои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талаботи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арраршуда, меъёр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оида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дар самти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зиддитеррористии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боваркардашуда ё тааллу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дошта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ба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 гиранд ва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гардонанд.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5.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caps/>
          <w:spacing w:val="-2"/>
        </w:rPr>
      </w:pPr>
      <w:r>
        <w:rPr>
          <w:b/>
          <w:bCs/>
          <w:caps/>
          <w:spacing w:val="-2"/>
        </w:rPr>
        <w:t>Субъект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ои бА терроризм му</w:t>
      </w:r>
      <w:r>
        <w:rPr>
          <w:rFonts w:ascii="Calibri" w:hAnsi="Calibri" w:cs="Calibri"/>
          <w:b/>
          <w:bCs/>
          <w:caps/>
          <w:spacing w:val="-2"/>
        </w:rPr>
        <w:t>Қ</w:t>
      </w:r>
      <w:r>
        <w:rPr>
          <w:b/>
          <w:bCs/>
          <w:caps/>
          <w:spacing w:val="-2"/>
        </w:rPr>
        <w:t>ОВИМАТКУНАНДА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17.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ба терроризм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овиматкунанда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яке аз вазифа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афзалиятноки давлат буда, тавассути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окимияти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онунгузор,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 ва суд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ба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ва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иштироккунанда 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сим мешаванд.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18.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бевосита ба терроризм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овиматкунанда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мебошанд: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Вазорати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дохилии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Прокуратураи генералии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4) Вазорати мудофиаи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Агентии назорати давлатии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мубориза бо коррупсияи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6) Агентии назорати маводи нашъаовари назди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7) Гвардияи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8) Кумитаи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улодда ва мудофиаи граждании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19. Ваколат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бевосита ба терроризм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овиматкунанда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Субъекти асосии бевосита бар зидди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овиматкунанда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буда, он чунин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дорад: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намудани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таъмини амнияти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а, кормандони ин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аъзои оилаи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таъмини амнияти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офизати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шахсони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ифзшаванда;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кардани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шиш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гузаштан аз Сар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ади давлатии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террористон;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6) пешгирии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 воситаи Сар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ади давлатии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гузаронидани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, лавозимоти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маводи тарканда, за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рнок, радиоактив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ашё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дигаре, ки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шуданашон мумкин аст;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тартиб додани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 ва ба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намудани лои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9)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оди ахбор ба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доир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мубориза бар зидди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10)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ангсозии фаъолияти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11)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лил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амъбаст намудани иттилоот оид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 ва тамоюл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терроризм,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иттилооти аз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ба махзани мутамаркази байниидоравии маълумот доир ба масъала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терроризм дохилшуда;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12)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намудани таклиф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оид ба такмил додани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13)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гардонидани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Вазорати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дохилии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терроризмро тавассути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намудани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лил ва коркарди маълумоти омории вобаста ба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терроризм, ба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айдгир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исобгирии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шахсони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содирнамуда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3. Прокуратураи генералии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терроризмро ба воситаи назорати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терроризм,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тафтиши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дастгирии айбдоркунии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суд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ариза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суд оид ба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эътироф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избу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аракат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мазкур ва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ояш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 xml:space="preserve">4. Вазорати мудофиаи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амнияти зиддитеррористии фазои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авоии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икистонро таъмин намуда, дар маврид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зарур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барои тайёр намудан ва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кумак мерасонад.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5. Агентии назорати давлатии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мубориза бо коррупсияи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6. Агентии назорати маводи нашъаовари назди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7. Гвардияи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терроризмро тавассути иштирок дар таъмин намудани амнияти зиддитеррористии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офизати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шахсони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офизатшаванда, инчунин иштирок дар тайёр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гузаронидани амалиёт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8. Кумитаи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улодда ва мудофиаи граждании ­назди Хукумати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як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оя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овиматкунанда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бартараф намудани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улода амнияти зиддитеррористии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омди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садамаю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ароркуниро таъмин менамояд.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20.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дар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 иштироккунанда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 иштироккунанда Вазорати адлияи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Вазорати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Хадамоти гумруки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Хадамоти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Бонки миллии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дигар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 мебошанд, ки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оро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муайян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Иштирок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бо ро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мешавад: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Вазорати адлияи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тавассути назорати фаъолияти оинномавии итти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изб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арраргардида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айд гирифта шудаанд;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Вазорати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тавассути гуфтушунид бо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шакл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дигаре, ки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муайян кардааст;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Хадамоти гумруки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тавассути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аз сар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ади гумрук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гузаронидани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, лавозимоти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маводи тарканда, за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рнок, радиоактив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ашё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мумкин аст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шаванд, инчунин мусоидат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фаъолияти террористии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Хадамоти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тавассути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истифодаи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бар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Бонки миллии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тавассути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терроризм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онунигардонии (расмикунонии) даромад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бо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 бадастоварда,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терроризм ва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нкунии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атли ом».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Суд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бо шарт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ва тартиби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оро эътироф намудааст, иштирок мекунанд. 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6.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ГУЗАРОНИДАНИ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21. Шарт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гузаронидани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ва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гузаронида мешавад, агар пешгирии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 имконнопазир бошад.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 дар бораи гузаронидан ва (ё)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намудани амалиёти зиддитеррористиро раиси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ё шахси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ро ивазкунанда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абул менамояд.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Агар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зиёд талаб карда шаванд ва 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удудеро фаро гирад, ки шумораи зиёди одамон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омат мекунанд, раиси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ё шахси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ро ивазкунанда дар бораи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удуде, ки дар он амалиёт гузаронида мешавад,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дар маврид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зарур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дигар шахсони мансабдорро хабардор мекунад. 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Моддаи 22. Ро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бар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Барои идоракунии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раиси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ё шахси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 ивазкунанда дар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 бо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ситоди оперативиро таъсис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 ва ба он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мекунад.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1) сохтор ва тартиби кори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вазифа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шахсони мансабдори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айати ситод дохилшударо муайян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оеро, ки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заруранд, муайян намуда, дар бораи ба кори ситод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кардани шахсони дигар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дар бораи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омодабош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амр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аррарнамудаи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дар ихтиёри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марказии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роияи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мудофиа,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адлия,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>, мудофиаи граждан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арордоштаро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 аз вазъияти фав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улода, таъмини бехатар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с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хтор ва амнияти одамон дар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менамояд;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намояндаи ситоди оперативиро, ки барои робита бо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ахбори омма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 масъул аст, муайян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дастго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кории ситодро дар давраи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таъсис дода, вазифа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онро муайян ва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онро таъин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7)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удуде (объекте)-ро, ки дар доираи он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мешавад, муайян намуда,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дудкунии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 xml:space="preserve">атиеро, ки 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3 моддаи 25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шудааст,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 менамояд; 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дар бораи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тасмим мегирад ва фармон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9) дигар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оро, ки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намудааст,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 менамояд. 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>Моддаи 23. Ваколат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ситоди оператив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дорои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мебошад: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муайян кардани хусусият ва ми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ёси амали террористии тайёршуда ё содиршаванда дар бораи вазъият маълумот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 меоварад, иттилооти бадастомадаро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дода,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лилу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амъбаст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оид ба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шаи гузаронидани амалиёти зиддитеррористиро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барои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карда,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онро таъмин ва назорат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4) фармон ва дигар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оеро, ки тартиби омодаг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зиддитеррористиро муайян менамоянд, тайёр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5)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ангсозии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зиддитеррористии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албшавандаро ташкил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барои гуфтушунид бо террористон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ад, тактика ва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гузаронидани онро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менамояд, инчунин барои гуфтушунид бо террористон шахсони масъулро муайян мекунад;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тартиби ба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расонидани иттилоот дар бораи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араён ва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гузаронидани амалиёти зиддитеррористиро муайян менамояд;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8) барои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 ва бартараф намудани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икистонро меандешад.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24.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увваю восита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барои гузаронидани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албшаванда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инчунин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 xml:space="preserve">ои ташкилшуда,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карда мешавад.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айати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узъу том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арбии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Мусалла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Вазорати мудофиаи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Вазорати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дохилии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Вазорати адлияи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Кумитаи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улодда ва мудофиаи граждании назди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дигар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иятдор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>о созмон дода мешаванд.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3. Идоракунии ягонаи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амин модда зикргардидаро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амал мебарорад.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амаи хизматчиёни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кормандон ва мутахассисоне, ки барои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 карда мешаванд, то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ёфтани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итоат мекунанд.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4.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узъу том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амин модда зикргардида, ки дар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 менамоянд, техникаи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махсусро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истифода мебаранд.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5.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шартнома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байналмилалии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маврид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зарур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пешгирии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узъу том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махсусгардонидашудаи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оид ба мубориза бар зидди терроризм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карда мешаванд.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Моддаи 25. Ре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аи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ии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 ва кушодани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он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манфиат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аётан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ими шахс,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омеа ва давлат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арори шахси мансабдоре, ки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2 моддаи 21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дар бораи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абул шудааст,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гузаронидани он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давраи гузаронидани он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 дар бораи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 (номг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о),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шаванда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 карда шудаанд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дар бораи бекор кардани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бояд бетаъхир интишор ё эълон карда шаванд.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дар доираи он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шудааст, бо тартиби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давраи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атии зерин раво дониста мешавад: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атан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дуд кардан ё манъ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аракати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 ва пиёдагардон дар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чаю ро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о,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надодани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лиёт,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лиёти намояндагони дипломат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муассиса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консул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 ё баровардани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аз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ида,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амчунин кашида бурдани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лиёт;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сан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шахсияти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мекунад ва дар сурати набудани чунин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дастгир намудани чунин шахсон барои муайянкунии шахсияти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дастгир намудани шахсони содиркарда ё содиркунандаи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вайронкун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дигар, ки ба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онунии шахсони гузаронандаи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монеъ мегарданд, инчунин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барои бе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ворид шудан ё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шиши ворид шудан ба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бемамониат ворид (дохил) шудани шахсоне, ки амалиёти зиддитеррористиро мегузаронанд, ба бино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бино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рвандон,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 ва бино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новобаста ба шакли моликият, ба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лиёт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ангоми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агар кашолкор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 ва саломатии одамон хатари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ву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уд орад;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азназаргузаронии шахсии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ангоми гузаштан,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бо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лиёт, ба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баромадан аз он, азназаргузаронии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 ва бори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бо истифодаи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истифодаи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махсуси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новобаста ба шакли моликияташон,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истифода бурдани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новобаста ба шакли моликият, ба истиснои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лиёти намояндаги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дипломат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консул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намояндаги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,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таъ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бошад,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барои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кардани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таъ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 ва дастгир намудани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содир кардаанд ё барои ба муассисаи табобат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бурдани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ёрии таъ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илии тибб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тиё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 доранд, инчунин барои рафтан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ойи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одиса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пурз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р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ифзи тартиботи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давлат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арордошта ва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ое, ки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аёту фаъолияти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аракати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лиётро таъмин менамоянд, инчунин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арзиши махсуси модд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таърих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баде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фар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9)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аррарнамудаи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назорати гуфтуг</w:t>
      </w:r>
      <w:r>
        <w:rPr>
          <w:rFonts w:ascii="Calibri" w:hAnsi="Calibri" w:cs="Calibri"/>
          <w:spacing w:val="-2"/>
        </w:rPr>
        <w:t>ӯҳ</w:t>
      </w:r>
      <w:r>
        <w:rPr>
          <w:spacing w:val="-2"/>
        </w:rPr>
        <w:t>ои телефон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иттилооти дигаре, ки дар шабака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низоми телекоммуникатсион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пахш мешаванд, инчунин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додани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усту</w:t>
      </w:r>
      <w:r>
        <w:rPr>
          <w:rFonts w:ascii="Calibri" w:hAnsi="Calibri" w:cs="Calibri"/>
          <w:spacing w:val="-2"/>
        </w:rPr>
        <w:t>ҷӯӣ</w:t>
      </w:r>
      <w:r>
        <w:rPr>
          <w:spacing w:val="-2"/>
        </w:rPr>
        <w:t xml:space="preserve"> дар ин шабака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муросилоти почтав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ошкор намудани иттилоот дар бораи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содиршавии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дар бораи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еии тайёркунанда ва содиркунандаи он ва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пешгирии дигар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10)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атан боздоштани фаъолияти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солоти хавфнок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ки дар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маводи тарканда, радиоактив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ашё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хатарноки кимиёв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биолог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 ё истифода мегарданд, инчунин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 ва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дигар маводе, ки метавонанд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бурда шаванд;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11) боздоштани хизматрасонии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ба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ё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 кардани истифодаи шабака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12)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атан ба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бехавф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чонидани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ре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оришуда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омат мекунанд, бо таъмини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атмии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ойи исти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омати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13)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кардани карантин, гузаронидани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санитарию зиддиэпидемиолог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байтор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дошт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4"/>
        </w:rPr>
      </w:pPr>
      <w:r>
        <w:rPr>
          <w:spacing w:val="-4"/>
        </w:rPr>
        <w:lastRenderedPageBreak/>
        <w:t>14)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дуд ё манъ кардани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сило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, лавозимоти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маводи тарканда, восита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махсус ва модда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ролудкунанда;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15) дигар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ки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кардааст.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4.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фаъолияти кормандони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 аз тарафи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шахси таъиннамудаи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 танзим карда мешавад.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5.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 накардани амр ё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бари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ё монеъ шудан ба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бе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ворид ё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шиши ворид шудан ба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боиси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авобгарии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мегардад.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26. Гуфтушунид бо террористон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ифзи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 ва саломатии одамон, неъмат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модд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зиши имконият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бе истифодаи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увва, бо террористон гуфтушунид кардан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 дода мешавад. Барои гуфтушунид бо террористон тан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шахсони аз тарафи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муайянгардида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дода мешаванд.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гуфтушунид бо террористон масъалаи ба террористон супурдани ин ё он шахси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додани сило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ва дигар олоту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ки истифодаи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метавонад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аёту саломатии одамон хатар э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од кунад, инчунин масъалаи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рои талаботи сиёсии террористон набояд ба сифати шарти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3. Гуфтушунид бо террористон асос ё шарти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авобгарии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озод гардидани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барои кирдори содиркардаашон шуда наметавонад.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27. Хабардор кардани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омеа дар бораи амали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вазъият дар минта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аи гузаронидани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хабардор кардани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 дар бораи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шакл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ме, ки аз тарафи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 шудааст,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намояндаи ситоди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барои робита бо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ахбори омма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омеа масъул аст, сурат мегирад.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 кардани иттилоот манъ аст, агар он: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тарзу усул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техникии махсуси гузаронидани амалиёти зиддитеррористиро ифшо намояд;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2) гузаронидани амалиёти зиддитеррористиро мушкил гардонад ва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аёту саломатии одамоне, ки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берун аз он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гирифтаанд, хатар э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од созад;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дар бораи шахсоне бошад, ки ба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шудаанд ва ё дар гузаронидани чунин амалиёт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28. Ан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оми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омёфта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исобида мешавад, агар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шуда бошад ва ё хатар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аёт, саломат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моликият ё манфиат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онунии одамоне, ки дар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 доранд, аз байн рафта бошад.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арори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оми амалиёти зиддитеррористиро раиси Кумитаи давлатии амнияти миллии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ё шахси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ро ивазкунанда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мекунад ва аз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он ба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исобот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29. Тартиби дафни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асади террористони дар рафти амалиёти зиддитеррорист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безараргардонидашуда</w:t>
      </w:r>
    </w:p>
    <w:p w:rsidR="00A90E1B" w:rsidRDefault="00A90E1B" w:rsidP="00A90E1B">
      <w:pPr>
        <w:pStyle w:val="a5"/>
        <w:rPr>
          <w:spacing w:val="-2"/>
        </w:rPr>
      </w:pP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асади террористоне, ки дар рафти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безарар гардонида шудаанд,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арраркардаи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дафн карда мешавад.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7.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МАБЛА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ГУЗОРИИ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30. Андешидани чора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ангоми ба даст овардани маълумот оид ба мабла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гузории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ё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ое, ки ба ин фаъолият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алб мегарданд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амалигардонии фаъолияти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усту</w:t>
      </w:r>
      <w:r>
        <w:rPr>
          <w:rFonts w:ascii="Calibri" w:hAnsi="Calibri" w:cs="Calibri"/>
          <w:spacing w:val="-2"/>
        </w:rPr>
        <w:t>ҷӯ</w:t>
      </w:r>
      <w:r>
        <w:rPr>
          <w:spacing w:val="-2"/>
        </w:rPr>
        <w:t xml:space="preserve">иро доранд,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ба даст овардани маълумот дар бораи он ки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мушаххас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доранд,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 бо истифодаи тамоми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ошкоро ва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айриошкори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сан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иши хабари дохилшуда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таъхирнопазир андешанд.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31. 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айрифаъолгардонии мабла</w:t>
      </w:r>
      <w:r>
        <w:rPr>
          <w:rFonts w:ascii="Calibri" w:hAnsi="Calibri" w:cs="Calibri"/>
          <w:b/>
          <w:bCs/>
          <w:spacing w:val="-2"/>
        </w:rPr>
        <w:t>ғҳ</w:t>
      </w:r>
      <w:r>
        <w:rPr>
          <w:b/>
          <w:bCs/>
          <w:spacing w:val="-2"/>
        </w:rPr>
        <w:t>ои пул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, ко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аз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иматнок ё молу мулки дигари шахсони бо терроризм ало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аманд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1.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ки ба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 дохил карда шудаанд,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бо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 амалиёт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анд, инчунин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 амалиётро мегузаронанд,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аррарнамудаи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айрифаъол гардонида мешаванд.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Мусодираи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байналмилалии эътирофнамудаи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доранд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оид ба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айрифаъолгардонии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дигарашон бо тартиби суд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шикоят намоянд, инчунин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иматнок ё молу мулки дигари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айрифаъолгардонидашуда то мусодира гардидани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оид ба пардохти харо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оти хизматрасони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тиббиву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таъмини моддию маишии аъзои оилаашон 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иат намоянд.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4. Бекор кардани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айрифаъолгардонии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ки ба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 дохил карда шудаанд,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аррарнамудаи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5. Тартиби гузаронидани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оид ба манъ ва бекор кардани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айрифаъолгардонии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ки ба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шахсони бо терроризм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аманд дохил карда шудаанд,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ониби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муайян карда мешавад.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32. Мусодираи молу мулки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қӣ</w:t>
      </w:r>
      <w:r>
        <w:rPr>
          <w:b/>
          <w:bCs/>
          <w:spacing w:val="-2"/>
        </w:rPr>
        <w:t>, ки бо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сад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истифода шудаанд ва ё дар нати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даст омадаанд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Молу мулке, ки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шудаанд ва ё дар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даст омадаанд,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талаботи Кодекси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иноятии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мусодира карда мешавад.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caps/>
          <w:spacing w:val="-2"/>
        </w:rPr>
      </w:pPr>
      <w:r>
        <w:rPr>
          <w:b/>
          <w:bCs/>
          <w:caps/>
          <w:spacing w:val="-2"/>
        </w:rPr>
        <w:t>БОБИ 8.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caps/>
          <w:spacing w:val="-2"/>
        </w:rPr>
      </w:pP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 xml:space="preserve">имояи 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у</w:t>
      </w:r>
      <w:r>
        <w:rPr>
          <w:rFonts w:ascii="Calibri" w:hAnsi="Calibri" w:cs="Calibri"/>
          <w:b/>
          <w:bCs/>
          <w:caps/>
          <w:spacing w:val="-2"/>
        </w:rPr>
        <w:t>қ</w:t>
      </w:r>
      <w:r>
        <w:rPr>
          <w:b/>
          <w:bCs/>
          <w:caps/>
          <w:spacing w:val="-2"/>
        </w:rPr>
        <w:t>у</w:t>
      </w:r>
      <w:r>
        <w:rPr>
          <w:rFonts w:ascii="Calibri" w:hAnsi="Calibri" w:cs="Calibri"/>
          <w:b/>
          <w:bCs/>
          <w:caps/>
          <w:spacing w:val="-2"/>
        </w:rPr>
        <w:t>қӢ</w:t>
      </w:r>
      <w:r>
        <w:rPr>
          <w:b/>
          <w:bCs/>
          <w:caps/>
          <w:spacing w:val="-2"/>
        </w:rPr>
        <w:t xml:space="preserve"> ва и</w:t>
      </w:r>
      <w:r>
        <w:rPr>
          <w:rFonts w:ascii="Calibri" w:hAnsi="Calibri" w:cs="Calibri"/>
          <w:b/>
          <w:bCs/>
          <w:caps/>
          <w:spacing w:val="-2"/>
        </w:rPr>
        <w:t>ҷ</w:t>
      </w:r>
      <w:r>
        <w:rPr>
          <w:b/>
          <w:bCs/>
          <w:caps/>
          <w:spacing w:val="-2"/>
        </w:rPr>
        <w:t>тимоии шахсонЕ, ки дар МУ</w:t>
      </w:r>
      <w:r>
        <w:rPr>
          <w:rFonts w:ascii="Calibri" w:hAnsi="Calibri" w:cs="Calibri"/>
          <w:b/>
          <w:bCs/>
          <w:caps/>
          <w:spacing w:val="-2"/>
        </w:rPr>
        <w:t>Қ</w:t>
      </w:r>
      <w:r>
        <w:rPr>
          <w:b/>
          <w:bCs/>
          <w:caps/>
          <w:spacing w:val="-2"/>
        </w:rPr>
        <w:t>ОВИМАТ БА терроризм иштирок мекунанд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33.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еии дар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 иштироккунанда, ки 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ти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имояи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қӣ</w:t>
      </w:r>
      <w:r>
        <w:rPr>
          <w:b/>
          <w:bCs/>
          <w:spacing w:val="-2"/>
        </w:rPr>
        <w:t xml:space="preserve"> ва 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тимо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 мегиранд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еии зерин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ва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мегиранд: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хизматчиёни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кормандон ва мутахассисони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роия, ки дар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бевосита иштирок мекунанд (кардаанд);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бо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дар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он, инчунин дар кушодан ва тафтиши парванда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иноятии марбут ба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таври доим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кумак мерасонанд;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3)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дар бораи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 маълумот додаанд ва хабари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барои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мусоидат намудааст;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4) аъзои оилаи шахсоне, ки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амин модда номбар шудаанд, агар зарурати таъмини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иштироки шахсони номбаршуда дар мубориза бар зидди терроризм ба миён оварда бошад.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имояи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амният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дастгирии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мубориза бар зидди терроризм иштирок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кардаанд,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«Дар бораи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давлатии иштирокчиёни мурофиаи судии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»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мегардад.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34.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уброни зарари дар нати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аи амали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абрдидагон расонидашуда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уброни зарари ба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дар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расонидашуда,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пардохт гардида, бо тартиби даъвои мута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обила (регресс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аз шахсе, ки зарар расонидааст, ба фоидаи давлат ситонида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Зараре, ки дар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амали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пешгирии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саломат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молу мулки шахси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еии дар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иштироккунанда расонида шудааст ё боиси фавти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 гардидааст,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уброн карда намешавад.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35. Бар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арорсозии 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тимоии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, ки дар нати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аи амали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зарар дидаанд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арорсозии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дар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зарар дидаанд, инчунин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моддаи 33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мазкур зикр шудаанд,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баргардонидани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аёти муътадил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мегардад ва он 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равон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тибб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арорсозии касб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зарур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кор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кардан ва ба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додани манзилро дар бар мегирад.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2. Тартиби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арорсозии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еии аз амали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зарардидаро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муайян менамояд.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Барои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моддаи 33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мазкур номбар шудаанд,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метавонад ба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 аз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арорсозии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арорсозиро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36. Ба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исобгирии имтиёзноки соби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аи хизмат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Ба хизматчиёни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кормандон ва мутахассисони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узъу том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бевосита ба терроризм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овиматкунанда (муборизабурда) хизмат менамоянд (намудаанд), ба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соби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хизмат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таъмини нафа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– як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зи хизмат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 ду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з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иштирок дар гузаронидани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– як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зи хизмат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 се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 (агар ин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андоза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бештар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 карда нашаванд)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 карда мешавад.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Давра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иштироки бевоситаи хизматчиёни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кормандон ва мутахассисони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амалиёти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исобгирии имтиёзноки соби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хизмат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(соби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ме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), барои таъини нафа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 бо тартиби муайяннамудаи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 карда мешаванд. 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9.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ХУСУСИЯТ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ИШТИРОК ДАР АМАЛ ВА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37.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авобгарии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иштирок дар амал ва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дар амал ва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ама шакл иштирок менамоянд,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38.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авобгарии ташкилот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 барои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Таъсисди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амалисозии фаъолияти ташкилоте, ки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 ё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ояш ба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иб, сафедкун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дастгирии терроризм ё содиркунии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равона шудааст, манъ аст.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2. Ташкилот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арори суд дар асоси аризаи Прокурори генералии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он сурат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исобида, фаъолияташ манъ карда мешавад, агар ташкил, тайёр ва содиркунии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ном ва ба манфиати ташкилот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дода шавад, инчунин, агар амали мазкурро шахси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еие содир намояд, ки ташкилот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ти назорати 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 бошад.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арори дахлдори суд дар бораи манъи фаъолияти ташкилот ба сохтор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сохтор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он низ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н мешавад.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3. Барои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суд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эътироф гардидани ташкилоти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ё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(шуъба, филиал, намояндагии он) маводи мав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удбуда ва ё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шартномаи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дар асоси мута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обила маводи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одкардаи давлати дахлдор, ки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амандии ташкилотро ба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менамоянд, асос шуда метавонанд.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4. Дар сурати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эътироф шудани ташкилоти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ё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(шуъба, филиал, намояндагии он), фаъолияти ташкилоти мазкур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кишвар манъ мегардад ва он бар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 дода мешавад, молу мулки ба ин ташкилот тааллу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дошта ва ё бевосита ё бавосита дар ихтиёри он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арордошта мусодира карда мешавад.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амчунин, молу мулке, ки барои кумак расонидан ба ташкилоти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ё байналмилалии мазкур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шудааст,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мусодира мегарданд.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b/>
          <w:bCs/>
          <w:spacing w:val="-2"/>
        </w:rPr>
        <w:t xml:space="preserve">Моддаи 39.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мабла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гузории фаъолияти террорист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1.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дар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горанд,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иноятии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Фаъолияти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фаъолияти террористиро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мекунанд,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арори суд манъ шуда, молу мулки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фоидаи давлат мусодира карда мешаванд.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барон ва кормандони шахсони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фаъолиятшон манъшуда, ки дар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бевосита иштирок намудаанд,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1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амин модда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3. Тартиби танзими муносибат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рвандон,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>,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 ва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гузаронидани амалиёт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бо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ва молу мулки дигар, инчунин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гузаронидани амалиёт бо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пул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иматнок ё молу мулки дигарро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назорат мекунанд,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муайян карда мешавад. 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10.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АМКОРИИ БАЙНАЛМИЛАЛ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САМТИ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40.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сади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амкории байналмилал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самти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овимат ба терроризм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мебошанд: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имояи шахс,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амъият, давлат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омеаи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кими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байналмилалии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3)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ро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ои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ашудаи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доир ба масъалаи пешгирии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ошкор ва бартараф намудани сабаб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нгардии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шароите, ки ба амалисозии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мусоидат мекунанд;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5)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намудани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нисбати як ё якчанд давлат ва то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адди камтарин расонидани 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амали террористии содиршуда;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6) таъмини ногузирии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авобгарии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барои иштирок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надодан ба амалияи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стандарт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духела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8) такмил додани заминаи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терроризм, рушд ва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созии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 меъёру 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9) афзун намудани самарабахшии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ошкорсоз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атъ ва тафтиши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ошкор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 кардани фаъолияти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аманд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доранд, инчунин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терроризм.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41. Шакл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амкории байналмилал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самти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овимат ба терроризм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Шакл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асосии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амкории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 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оянд: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1) мубодилаи иттилоот;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2) таъсис додани махзани махсуси маълумот;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3)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ошкор, манъ кардан ё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абс гузоштан ба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 xml:space="preserve">ое, ки барои содир намудани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истифода мешаванд ё барои он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шудаанд, инчунин мусодираи молу мулке, ки дар нати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аи содир намудани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даст оварда шудаанд;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4) супурдани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рванд, ки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дорои хусусияти террористиро содир намудаанд ё дар содиркунии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асоснок гумонбар дониста шудаанд;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5) ташкили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усту</w:t>
      </w:r>
      <w:r>
        <w:rPr>
          <w:rFonts w:ascii="Calibri" w:hAnsi="Calibri" w:cs="Calibri"/>
          <w:spacing w:val="-2"/>
        </w:rPr>
        <w:t>ҷӯ</w:t>
      </w:r>
      <w:r>
        <w:rPr>
          <w:spacing w:val="-2"/>
        </w:rPr>
        <w:t>, дастгиркун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авобгарии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кашидани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барои содир намудани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дорои хусусияти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иштирок дар фаъолияти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усту</w:t>
      </w:r>
      <w:r>
        <w:rPr>
          <w:rFonts w:ascii="Calibri" w:hAnsi="Calibri" w:cs="Calibri"/>
          <w:spacing w:val="-2"/>
        </w:rPr>
        <w:t>ҷӯ</w:t>
      </w:r>
      <w:r>
        <w:rPr>
          <w:spacing w:val="-2"/>
        </w:rPr>
        <w:t>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доранд;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6) расонидани ёрии мута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обилаи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метод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кумак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7) амалигардонии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муштарак ва (ё)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ангшудаи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тафтишот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маш</w:t>
      </w:r>
      <w:r>
        <w:rPr>
          <w:rFonts w:ascii="Calibri" w:hAnsi="Calibri" w:cs="Calibri"/>
          <w:spacing w:val="-2"/>
        </w:rPr>
        <w:t>қҳ</w:t>
      </w:r>
      <w:r>
        <w:rPr>
          <w:spacing w:val="-2"/>
        </w:rPr>
        <w:t>ои зиддитеррорист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8)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дархост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дар бораи гузаронидани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оператив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тафтишот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9) тайёр кардани кадр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мубодилаи та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рибаи 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гузаронидани тад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оти илмии муштарак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10)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пешгирии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11) иштирок дар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байналмилалии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дар самти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овимат ба терроризм;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12) фаъолияти муштарак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бартараф ва рафъ намудани сабабу шароите, ки ба содиршавии амал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террорист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мусоидат намудаанд;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13)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сиёсати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ашуда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таъминоти иттилоотию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отии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42.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амкории байналмилал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масъалаи супурдани шахсони во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е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, ки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иноят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дорои хусусияти террористиро содир намудаанд ё дар содир намудани он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 гумонбар шудаанд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1. Прокуратураи генералии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шартнома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самти мубориза бо терроризм ва бо тартиби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дархости давлат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иро дар хусуси супурдани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ва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рванд, ки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дорои хусусияти террористиро содир намудаанд ё дар содир намудани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таври асоснок гумонбар дониста мешаванд,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менамояд.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>2. Дар сурати рад кардани ба давлати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супурдани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ё шахсони беша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рванд, ки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дорои хусусияти террористиро содир намудаанд ё дар содир намудани чунин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асоснок гумонбар дониста мешаванд, бинобар сабаби ба ин шахсон додани пано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ё мав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 будани асос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кофии таъ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иби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дар давлати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ангеза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нажод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маз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чунин шахсон дар асос ва бо тартиби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иноятии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авобгарии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иноят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 </w:t>
      </w:r>
    </w:p>
    <w:p w:rsidR="00A90E1B" w:rsidRDefault="00A90E1B" w:rsidP="00A90E1B">
      <w:pPr>
        <w:pStyle w:val="a5"/>
        <w:rPr>
          <w:spacing w:val="-2"/>
        </w:rPr>
      </w:pPr>
    </w:p>
    <w:p w:rsidR="00A90E1B" w:rsidRDefault="00A90E1B" w:rsidP="00A90E1B">
      <w:pPr>
        <w:pStyle w:val="a5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11.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НАЗОРАТИ АМАЛИГАРДОНИИ ФАЪОЛИЯТ ОИД БА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ОВИМАТ БА ТЕРРОРИЗМ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43. Назорати амалигардонии фаъолият оид ба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овимат ба терроризм 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lastRenderedPageBreak/>
        <w:t>Назорати амалигардонии фаъолият оид ба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овимат ба терроризмро Президенти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ва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дигари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доираи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ияташон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меди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анд.</w:t>
      </w:r>
    </w:p>
    <w:p w:rsidR="00A90E1B" w:rsidRDefault="00A90E1B" w:rsidP="00A90E1B">
      <w:pPr>
        <w:pStyle w:val="a5"/>
        <w:rPr>
          <w:spacing w:val="-2"/>
        </w:rPr>
      </w:pPr>
      <w:r>
        <w:rPr>
          <w:spacing w:val="-2"/>
        </w:rPr>
        <w:t xml:space="preserve"> </w:t>
      </w:r>
    </w:p>
    <w:p w:rsidR="00A90E1B" w:rsidRDefault="00A90E1B" w:rsidP="00A90E1B">
      <w:pPr>
        <w:pStyle w:val="a5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12.</w:t>
      </w:r>
    </w:p>
    <w:p w:rsidR="00A90E1B" w:rsidRDefault="00A90E1B" w:rsidP="00A90E1B">
      <w:pPr>
        <w:pStyle w:val="a5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АРРАРОТИ ХОТИМАВ</w:t>
      </w:r>
      <w:r>
        <w:rPr>
          <w:rFonts w:ascii="Calibri" w:hAnsi="Calibri" w:cs="Calibri"/>
          <w:b/>
          <w:bCs/>
          <w:spacing w:val="-2"/>
        </w:rPr>
        <w:t>Ӣ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44.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 мазкур</w:t>
      </w:r>
    </w:p>
    <w:p w:rsidR="00A90E1B" w:rsidRDefault="00A90E1B" w:rsidP="00A90E1B">
      <w:pPr>
        <w:pStyle w:val="a5"/>
        <w:rPr>
          <w:spacing w:val="-2"/>
          <w:u w:val="thick" w:color="000000"/>
        </w:rPr>
      </w:pPr>
      <w:r>
        <w:rPr>
          <w:spacing w:val="-2"/>
        </w:rPr>
        <w:t>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барои риоя накардани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>Моддаи 45. Аз эътибор со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ит донистани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мубориза бар зидди терроризм» </w:t>
      </w:r>
    </w:p>
    <w:p w:rsidR="00A90E1B" w:rsidRDefault="00A90E1B" w:rsidP="00A90E1B">
      <w:pPr>
        <w:pStyle w:val="a5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мубориза бар зидди терроризм» аз 16 ноябри соли 1999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с. 1999, №11, мод. 275; с. 2005, № 3, мод. 116; с. 2007, №5, мод. 355; с. 2008, №10, мод. 802; с. 2012, №8, мод. 816; с. 2013, № 6, мод. 407; с. 2014, № 11, мод. 647, мод. 648; с. 2015,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. 1, мод. 1112) аз эътибор со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ит дониста шавад. </w:t>
      </w:r>
    </w:p>
    <w:p w:rsidR="00A90E1B" w:rsidRDefault="00A90E1B" w:rsidP="00A90E1B">
      <w:pPr>
        <w:pStyle w:val="a5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46. Тартиби мавриди амал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арор додани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 мазкур</w:t>
      </w:r>
    </w:p>
    <w:p w:rsidR="00A90E1B" w:rsidRDefault="00A90E1B" w:rsidP="00A90E1B">
      <w:pPr>
        <w:pStyle w:val="a5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пас аз интишори расм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мавриди амал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дода шавад.</w:t>
      </w:r>
    </w:p>
    <w:p w:rsidR="00A90E1B" w:rsidRDefault="00A90E1B" w:rsidP="00A90E1B">
      <w:pPr>
        <w:pStyle w:val="a5"/>
        <w:rPr>
          <w:b/>
          <w:bCs/>
        </w:rPr>
      </w:pPr>
    </w:p>
    <w:p w:rsidR="00A90E1B" w:rsidRDefault="00A90E1B" w:rsidP="00A90E1B">
      <w:pPr>
        <w:pStyle w:val="a5"/>
        <w:ind w:firstLine="0"/>
        <w:rPr>
          <w:b/>
          <w:bCs/>
          <w:caps/>
        </w:rPr>
      </w:pPr>
      <w:r>
        <w:rPr>
          <w:b/>
          <w:bCs/>
        </w:rPr>
        <w:t>Президенти 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90E1B" w:rsidRDefault="00A90E1B" w:rsidP="00A90E1B">
      <w:pPr>
        <w:pStyle w:val="a5"/>
        <w:ind w:firstLine="0"/>
        <w:rPr>
          <w:b/>
          <w:bCs/>
        </w:rPr>
      </w:pPr>
      <w:r>
        <w:rPr>
          <w:b/>
          <w:bCs/>
        </w:rPr>
        <w:t>ш. Душанбе, 23 декабри соли 2021, № 1808</w:t>
      </w:r>
    </w:p>
    <w:p w:rsidR="00A90E1B" w:rsidRDefault="00A90E1B" w:rsidP="00A90E1B">
      <w:pPr>
        <w:pStyle w:val="a5"/>
        <w:ind w:firstLine="0"/>
        <w:rPr>
          <w:b/>
          <w:bCs/>
        </w:rPr>
      </w:pPr>
    </w:p>
    <w:p w:rsidR="00A90E1B" w:rsidRDefault="00A90E1B" w:rsidP="00A90E1B">
      <w:pPr>
        <w:pStyle w:val="a5"/>
        <w:ind w:firstLine="0"/>
        <w:rPr>
          <w:b/>
          <w:bCs/>
        </w:rPr>
      </w:pPr>
    </w:p>
    <w:p w:rsidR="00A90E1B" w:rsidRDefault="00A90E1B" w:rsidP="00A90E1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A90E1B" w:rsidRDefault="00A90E1B" w:rsidP="00A90E1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A90E1B" w:rsidRDefault="00A90E1B" w:rsidP="00A90E1B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90E1B" w:rsidRDefault="00A90E1B" w:rsidP="00A90E1B">
      <w:pPr>
        <w:pStyle w:val="a5"/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</w:t>
      </w:r>
    </w:p>
    <w:p w:rsidR="00A90E1B" w:rsidRDefault="00A90E1B" w:rsidP="00A90E1B">
      <w:pPr>
        <w:pStyle w:val="a5"/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«Дар бораи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овимат ба терроризм»</w:t>
      </w:r>
    </w:p>
    <w:p w:rsidR="00A90E1B" w:rsidRDefault="00A90E1B" w:rsidP="00A90E1B">
      <w:pPr>
        <w:pStyle w:val="a5"/>
      </w:pPr>
    </w:p>
    <w:p w:rsidR="00A90E1B" w:rsidRPr="00EB3AE1" w:rsidRDefault="00A90E1B" w:rsidP="00A90E1B">
      <w:pPr>
        <w:pStyle w:val="a5"/>
      </w:pPr>
      <w:r w:rsidRPr="00EB3AE1">
        <w:t>Мутоби</w:t>
      </w:r>
      <w:r>
        <w:rPr>
          <w:rFonts w:ascii="Calibri" w:hAnsi="Calibri" w:cs="Calibri"/>
        </w:rPr>
        <w:t>қ</w:t>
      </w:r>
      <w:r w:rsidRPr="00EB3AE1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EB3AE1">
        <w:t>ум</w:t>
      </w:r>
      <w:r>
        <w:rPr>
          <w:rFonts w:ascii="Calibri" w:hAnsi="Calibri" w:cs="Calibri"/>
        </w:rPr>
        <w:t>ҳ</w:t>
      </w:r>
      <w:r w:rsidRPr="00EB3AE1">
        <w:t xml:space="preserve">урии </w:t>
      </w:r>
      <w:proofErr w:type="gramStart"/>
      <w:r w:rsidRPr="00EB3AE1">
        <w:t>То</w:t>
      </w:r>
      <w:r>
        <w:rPr>
          <w:rFonts w:ascii="Calibri" w:hAnsi="Calibri" w:cs="Calibri"/>
        </w:rPr>
        <w:t>ҷ</w:t>
      </w:r>
      <w:r w:rsidRPr="00EB3AE1">
        <w:t xml:space="preserve">икистон,   </w:t>
      </w:r>
      <w:proofErr w:type="gramEnd"/>
      <w:r w:rsidRPr="00EB3AE1">
        <w:t xml:space="preserve">            моддаи 59 </w:t>
      </w:r>
      <w:r>
        <w:rPr>
          <w:rFonts w:ascii="Calibri" w:hAnsi="Calibri" w:cs="Calibri"/>
        </w:rPr>
        <w:t>Қ</w:t>
      </w:r>
      <w:r w:rsidRPr="00EB3AE1">
        <w:t xml:space="preserve">онуни конститутсионии </w:t>
      </w:r>
      <w:r>
        <w:rPr>
          <w:rFonts w:ascii="Calibri" w:hAnsi="Calibri" w:cs="Calibri"/>
        </w:rPr>
        <w:t>Ҷ</w:t>
      </w:r>
      <w:r w:rsidRPr="00EB3AE1">
        <w:t>ум</w:t>
      </w:r>
      <w:r>
        <w:rPr>
          <w:rFonts w:ascii="Calibri" w:hAnsi="Calibri" w:cs="Calibri"/>
        </w:rPr>
        <w:t>ҳ</w:t>
      </w:r>
      <w:r w:rsidRPr="00EB3AE1">
        <w:t>урии То</w:t>
      </w:r>
      <w:r>
        <w:rPr>
          <w:rFonts w:ascii="Calibri" w:hAnsi="Calibri" w:cs="Calibri"/>
        </w:rPr>
        <w:t>ҷ</w:t>
      </w:r>
      <w:r w:rsidRPr="00EB3AE1">
        <w:t>икистон «Дар бораи Ма</w:t>
      </w:r>
      <w:r>
        <w:rPr>
          <w:rFonts w:ascii="Calibri" w:hAnsi="Calibri" w:cs="Calibri"/>
        </w:rPr>
        <w:t>ҷ</w:t>
      </w:r>
      <w:r w:rsidRPr="00EB3AE1">
        <w:t xml:space="preserve">лиси Олии </w:t>
      </w:r>
      <w:r>
        <w:rPr>
          <w:rFonts w:ascii="Calibri" w:hAnsi="Calibri" w:cs="Calibri"/>
        </w:rPr>
        <w:t>Ҷ</w:t>
      </w:r>
      <w:r w:rsidRPr="00EB3AE1">
        <w:t>ум</w:t>
      </w:r>
      <w:r>
        <w:rPr>
          <w:rFonts w:ascii="Calibri" w:hAnsi="Calibri" w:cs="Calibri"/>
        </w:rPr>
        <w:t>ҳ</w:t>
      </w:r>
      <w:r w:rsidRPr="00EB3AE1">
        <w:t>урии То</w:t>
      </w:r>
      <w:r>
        <w:rPr>
          <w:rFonts w:ascii="Calibri" w:hAnsi="Calibri" w:cs="Calibri"/>
        </w:rPr>
        <w:t>ҷ</w:t>
      </w:r>
      <w:r w:rsidRPr="00EB3AE1">
        <w:t>икистон» Ма</w:t>
      </w:r>
      <w:r>
        <w:rPr>
          <w:rFonts w:ascii="Calibri" w:hAnsi="Calibri" w:cs="Calibri"/>
        </w:rPr>
        <w:t>ҷ</w:t>
      </w:r>
      <w:r w:rsidRPr="00EB3AE1">
        <w:t>лиси миллии Ма</w:t>
      </w:r>
      <w:r>
        <w:rPr>
          <w:rFonts w:ascii="Calibri" w:hAnsi="Calibri" w:cs="Calibri"/>
        </w:rPr>
        <w:t>ҷ</w:t>
      </w:r>
      <w:r w:rsidRPr="00EB3AE1">
        <w:t xml:space="preserve">лиси Олии </w:t>
      </w:r>
      <w:r>
        <w:rPr>
          <w:rFonts w:ascii="Calibri" w:hAnsi="Calibri" w:cs="Calibri"/>
        </w:rPr>
        <w:t>Ҷ</w:t>
      </w:r>
      <w:r w:rsidRPr="00EB3AE1">
        <w:t>ум</w:t>
      </w:r>
      <w:r>
        <w:rPr>
          <w:rFonts w:ascii="Calibri" w:hAnsi="Calibri" w:cs="Calibri"/>
        </w:rPr>
        <w:t>ҳ</w:t>
      </w:r>
      <w:r w:rsidRPr="00EB3AE1">
        <w:t>урии То</w:t>
      </w:r>
      <w:r>
        <w:rPr>
          <w:rFonts w:ascii="Calibri" w:hAnsi="Calibri" w:cs="Calibri"/>
        </w:rPr>
        <w:t>ҷ</w:t>
      </w:r>
      <w:r w:rsidRPr="00EB3AE1">
        <w:t xml:space="preserve">икистон </w:t>
      </w:r>
      <w:r>
        <w:rPr>
          <w:rFonts w:ascii="Calibri" w:hAnsi="Calibri" w:cs="Calibri"/>
        </w:rPr>
        <w:t>Қ</w:t>
      </w:r>
      <w:r w:rsidRPr="00EB3AE1">
        <w:t xml:space="preserve">онуни </w:t>
      </w:r>
      <w:r>
        <w:rPr>
          <w:rFonts w:ascii="Calibri" w:hAnsi="Calibri" w:cs="Calibri"/>
        </w:rPr>
        <w:t>Ҷ</w:t>
      </w:r>
      <w:r w:rsidRPr="00EB3AE1">
        <w:t>ум</w:t>
      </w:r>
      <w:r>
        <w:rPr>
          <w:rFonts w:ascii="Calibri" w:hAnsi="Calibri" w:cs="Calibri"/>
        </w:rPr>
        <w:t>ҳ</w:t>
      </w:r>
      <w:r w:rsidRPr="00EB3AE1">
        <w:t>урии То</w:t>
      </w:r>
      <w:r>
        <w:rPr>
          <w:rFonts w:ascii="Calibri" w:hAnsi="Calibri" w:cs="Calibri"/>
        </w:rPr>
        <w:t>ҷ</w:t>
      </w:r>
      <w:r w:rsidRPr="00EB3AE1">
        <w:t>икистон «Дар бораи му</w:t>
      </w:r>
      <w:r>
        <w:rPr>
          <w:rFonts w:ascii="Calibri" w:hAnsi="Calibri" w:cs="Calibri"/>
        </w:rPr>
        <w:t>қ</w:t>
      </w:r>
      <w:r w:rsidRPr="00EB3AE1">
        <w:t>овимат ба терроризм»-ро баррас</w:t>
      </w:r>
      <w:r>
        <w:rPr>
          <w:rFonts w:ascii="Calibri" w:hAnsi="Calibri" w:cs="Calibri"/>
        </w:rPr>
        <w:t>ӣ</w:t>
      </w:r>
      <w:r w:rsidRPr="00EB3AE1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EB3AE1">
        <w:rPr>
          <w:b/>
          <w:bCs/>
        </w:rPr>
        <w:t>арор мекунад:</w:t>
      </w:r>
      <w:r w:rsidRPr="00EB3AE1">
        <w:t xml:space="preserve"> </w:t>
      </w:r>
    </w:p>
    <w:p w:rsidR="00A90E1B" w:rsidRDefault="00A90E1B" w:rsidP="00A90E1B">
      <w:pPr>
        <w:pStyle w:val="a5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</w:t>
      </w:r>
      <w:r>
        <w:rPr>
          <w:rFonts w:ascii="Calibri" w:hAnsi="Calibri" w:cs="Calibri"/>
        </w:rPr>
        <w:t>қ</w:t>
      </w:r>
      <w:r>
        <w:t xml:space="preserve">овимат ба терроризм»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90E1B" w:rsidRDefault="00A90E1B" w:rsidP="00A90E1B">
      <w:pPr>
        <w:pStyle w:val="a5"/>
      </w:pPr>
    </w:p>
    <w:p w:rsidR="00A90E1B" w:rsidRDefault="00A90E1B" w:rsidP="00A90E1B">
      <w:pPr>
        <w:pStyle w:val="a5"/>
        <w:ind w:firstLine="0"/>
        <w:rPr>
          <w:b/>
          <w:bCs/>
        </w:rPr>
      </w:pPr>
      <w:r w:rsidRPr="00EB3AE1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90E1B" w:rsidRDefault="00A90E1B" w:rsidP="00A90E1B">
      <w:pPr>
        <w:pStyle w:val="a5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A90E1B" w:rsidRDefault="00A90E1B" w:rsidP="00A90E1B">
      <w:pPr>
        <w:pStyle w:val="a5"/>
        <w:ind w:firstLine="0"/>
        <w:rPr>
          <w:b/>
          <w:bCs/>
        </w:rPr>
      </w:pPr>
      <w:r>
        <w:rPr>
          <w:b/>
          <w:bCs/>
        </w:rPr>
        <w:t>ш. Душанбе, 17 декабри соли 2021, №181</w:t>
      </w:r>
    </w:p>
    <w:p w:rsidR="00A90E1B" w:rsidRDefault="00A90E1B" w:rsidP="00A90E1B">
      <w:pPr>
        <w:pStyle w:val="a5"/>
        <w:ind w:firstLine="0"/>
        <w:rPr>
          <w:b/>
          <w:bCs/>
        </w:rPr>
      </w:pPr>
    </w:p>
    <w:p w:rsidR="00A90E1B" w:rsidRDefault="00A90E1B" w:rsidP="00A90E1B">
      <w:pPr>
        <w:pStyle w:val="a5"/>
        <w:ind w:firstLine="0"/>
        <w:rPr>
          <w:b/>
          <w:bCs/>
        </w:rPr>
      </w:pPr>
    </w:p>
    <w:p w:rsidR="00A90E1B" w:rsidRDefault="00A90E1B" w:rsidP="00A90E1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A90E1B" w:rsidRDefault="00A90E1B" w:rsidP="00A90E1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A90E1B" w:rsidRDefault="00A90E1B" w:rsidP="00A90E1B">
      <w:pPr>
        <w:pStyle w:val="a5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«Дар бораи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овимат ба терроризм»</w:t>
      </w:r>
    </w:p>
    <w:p w:rsidR="00A90E1B" w:rsidRDefault="00A90E1B" w:rsidP="00A90E1B">
      <w:pPr>
        <w:pStyle w:val="a5"/>
      </w:pPr>
    </w:p>
    <w:p w:rsidR="00A90E1B" w:rsidRDefault="00A90E1B" w:rsidP="00A90E1B">
      <w:pPr>
        <w:pStyle w:val="a5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90E1B" w:rsidRDefault="00A90E1B" w:rsidP="00A90E1B">
      <w:pPr>
        <w:pStyle w:val="a5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</w:t>
      </w:r>
      <w:r>
        <w:rPr>
          <w:rFonts w:ascii="Calibri" w:hAnsi="Calibri" w:cs="Calibri"/>
        </w:rPr>
        <w:t>қ</w:t>
      </w:r>
      <w:r>
        <w:t xml:space="preserve">овимат ба терроризм»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A90E1B" w:rsidRDefault="00A90E1B" w:rsidP="00A90E1B">
      <w:pPr>
        <w:pStyle w:val="a5"/>
      </w:pPr>
      <w:r>
        <w:t xml:space="preserve">2. </w:t>
      </w:r>
      <w:r>
        <w:rPr>
          <w:rFonts w:ascii="Calibri" w:hAnsi="Calibri" w:cs="Calibri"/>
        </w:rPr>
        <w:t>Қ</w:t>
      </w:r>
      <w:r>
        <w:t>арори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«Оиди мавриди амал </w:t>
      </w:r>
      <w:r>
        <w:rPr>
          <w:rFonts w:ascii="Calibri" w:hAnsi="Calibri" w:cs="Calibri"/>
        </w:rPr>
        <w:t>қ</w:t>
      </w:r>
      <w:r>
        <w:t xml:space="preserve">арор додани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мубориза бар зидди терроризм» аз 16 ноябри соли 1999, №846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1999, №11, мод. 276; с. 2004, №</w:t>
      </w:r>
      <w:proofErr w:type="gramStart"/>
      <w:r>
        <w:t>11,мод</w:t>
      </w:r>
      <w:proofErr w:type="gramEnd"/>
      <w:r>
        <w:t>. 608; с. 2007, №3, мод. 187; с. 2008, №6, мод. 548; с. 2012, №6, мод. 547; с. 2013, №3, мод. 208; с. 2014, №10, мод. 562, №11, мод. 723; с. 2015, №</w:t>
      </w:r>
      <w:proofErr w:type="gramStart"/>
      <w:r>
        <w:t>11,мод</w:t>
      </w:r>
      <w:proofErr w:type="gramEnd"/>
      <w:r>
        <w:t>. 1027) аз эътибор со</w:t>
      </w:r>
      <w:r>
        <w:rPr>
          <w:rFonts w:ascii="Calibri" w:hAnsi="Calibri" w:cs="Calibri"/>
        </w:rPr>
        <w:t>қ</w:t>
      </w:r>
      <w:r>
        <w:t xml:space="preserve">ит дониста шавад. </w:t>
      </w:r>
    </w:p>
    <w:p w:rsidR="00A90E1B" w:rsidRDefault="00A90E1B" w:rsidP="00A90E1B">
      <w:pPr>
        <w:pStyle w:val="a5"/>
        <w:ind w:firstLine="0"/>
        <w:rPr>
          <w:b/>
          <w:bCs/>
        </w:rPr>
      </w:pPr>
    </w:p>
    <w:p w:rsidR="00A90E1B" w:rsidRDefault="00A90E1B" w:rsidP="00A90E1B">
      <w:pPr>
        <w:pStyle w:val="a5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90E1B" w:rsidRDefault="00A90E1B" w:rsidP="00A90E1B">
      <w:pPr>
        <w:pStyle w:val="a5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A90E1B" w:rsidRDefault="00A90E1B" w:rsidP="00A90E1B">
      <w:pPr>
        <w:pStyle w:val="a5"/>
        <w:ind w:firstLine="0"/>
        <w:rPr>
          <w:b/>
          <w:bCs/>
        </w:rPr>
      </w:pPr>
      <w:r>
        <w:rPr>
          <w:b/>
          <w:bCs/>
        </w:rPr>
        <w:t>ш. Душанбе, 23 июни соли 2021, №455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1B"/>
    <w:rsid w:val="001105B2"/>
    <w:rsid w:val="003238D4"/>
    <w:rsid w:val="004512A9"/>
    <w:rsid w:val="00584209"/>
    <w:rsid w:val="00A90E1B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C3A"/>
  <w15:chartTrackingRefBased/>
  <w15:docId w15:val="{0ECCAFA8-8991-40CF-AAE4-6C73FDE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90E1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[Без стиля]"/>
    <w:rsid w:val="00A90E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ЕКСТ ОСНОВНОЙ"/>
    <w:basedOn w:val="a4"/>
    <w:uiPriority w:val="99"/>
    <w:rsid w:val="00A90E1B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a6">
    <w:name w:val="Сарлавха нав"/>
    <w:basedOn w:val="a5"/>
    <w:uiPriority w:val="99"/>
    <w:rsid w:val="00A90E1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8525</Words>
  <Characters>48597</Characters>
  <Application>Microsoft Office Word</Application>
  <DocSecurity>0</DocSecurity>
  <Lines>404</Lines>
  <Paragraphs>114</Paragraphs>
  <ScaleCrop>false</ScaleCrop>
  <Company/>
  <LinksUpToDate>false</LinksUpToDate>
  <CharactersWithSpaces>57008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2021-12-28T13:43:00Z</dcterms:created>
  <dcterms:modified xsi:type="dcterms:W3CDTF">2021-12-28T13:44:00Z</dcterms:modified>
</cp:coreProperties>
</file>