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07" w:rsidRPr="00331E6F" w:rsidRDefault="003973C9" w:rsidP="003973C9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331E6F">
        <w:rPr>
          <w:caps w:val="0"/>
          <w:sz w:val="28"/>
          <w:szCs w:val="28"/>
        </w:rPr>
        <w:t>Қонуни</w:t>
      </w:r>
      <w:proofErr w:type="spellEnd"/>
      <w:r w:rsidRPr="00331E6F">
        <w:rPr>
          <w:caps w:val="0"/>
          <w:sz w:val="28"/>
          <w:szCs w:val="28"/>
        </w:rPr>
        <w:t xml:space="preserve"> </w:t>
      </w:r>
      <w:proofErr w:type="spellStart"/>
      <w:r w:rsidRPr="00331E6F">
        <w:rPr>
          <w:caps w:val="0"/>
          <w:sz w:val="28"/>
          <w:szCs w:val="28"/>
        </w:rPr>
        <w:t>Ҷумҳурии</w:t>
      </w:r>
      <w:proofErr w:type="spellEnd"/>
      <w:r w:rsidRPr="00331E6F">
        <w:rPr>
          <w:caps w:val="0"/>
          <w:sz w:val="28"/>
          <w:szCs w:val="28"/>
        </w:rPr>
        <w:t xml:space="preserve"> </w:t>
      </w:r>
      <w:proofErr w:type="spellStart"/>
      <w:r w:rsidRPr="00331E6F">
        <w:rPr>
          <w:caps w:val="0"/>
          <w:sz w:val="28"/>
          <w:szCs w:val="28"/>
        </w:rPr>
        <w:t>Тоҷикистон</w:t>
      </w:r>
      <w:proofErr w:type="spellEnd"/>
      <w:r w:rsidRPr="00331E6F">
        <w:rPr>
          <w:caps w:val="0"/>
          <w:sz w:val="28"/>
          <w:szCs w:val="28"/>
        </w:rPr>
        <w:t xml:space="preserve"> </w:t>
      </w:r>
    </w:p>
    <w:p w:rsidR="003973C9" w:rsidRPr="00331E6F" w:rsidRDefault="003973C9" w:rsidP="003973C9">
      <w:pPr>
        <w:pStyle w:val="a3"/>
        <w:jc w:val="center"/>
        <w:rPr>
          <w:sz w:val="28"/>
          <w:szCs w:val="28"/>
        </w:rPr>
      </w:pPr>
      <w:r w:rsidRPr="00331E6F">
        <w:rPr>
          <w:caps w:val="0"/>
          <w:position w:val="-6"/>
          <w:sz w:val="28"/>
          <w:szCs w:val="28"/>
        </w:rPr>
        <w:t xml:space="preserve">Дар </w:t>
      </w:r>
      <w:proofErr w:type="spellStart"/>
      <w:r w:rsidRPr="00331E6F">
        <w:rPr>
          <w:caps w:val="0"/>
          <w:position w:val="-6"/>
          <w:sz w:val="28"/>
          <w:szCs w:val="28"/>
        </w:rPr>
        <w:t>бораи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31E6F">
        <w:rPr>
          <w:caps w:val="0"/>
          <w:position w:val="-6"/>
          <w:sz w:val="28"/>
          <w:szCs w:val="28"/>
        </w:rPr>
        <w:t>ворид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31E6F">
        <w:rPr>
          <w:caps w:val="0"/>
          <w:position w:val="-6"/>
          <w:sz w:val="28"/>
          <w:szCs w:val="28"/>
        </w:rPr>
        <w:t>намудани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31E6F">
        <w:rPr>
          <w:caps w:val="0"/>
          <w:position w:val="-6"/>
          <w:sz w:val="28"/>
          <w:szCs w:val="28"/>
        </w:rPr>
        <w:t>тағйиру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31E6F">
        <w:rPr>
          <w:caps w:val="0"/>
          <w:position w:val="-6"/>
          <w:sz w:val="28"/>
          <w:szCs w:val="28"/>
        </w:rPr>
        <w:t>иловаҳо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331E6F">
        <w:rPr>
          <w:caps w:val="0"/>
          <w:position w:val="-6"/>
          <w:sz w:val="28"/>
          <w:szCs w:val="28"/>
        </w:rPr>
        <w:t>Кодекси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31E6F">
        <w:rPr>
          <w:caps w:val="0"/>
          <w:position w:val="-6"/>
          <w:sz w:val="28"/>
          <w:szCs w:val="28"/>
        </w:rPr>
        <w:t>ҳуқуқвайронкунии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31E6F">
        <w:rPr>
          <w:caps w:val="0"/>
          <w:position w:val="-6"/>
          <w:sz w:val="28"/>
          <w:szCs w:val="28"/>
        </w:rPr>
        <w:t>маъмурии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31E6F">
        <w:rPr>
          <w:caps w:val="0"/>
          <w:position w:val="-6"/>
          <w:sz w:val="28"/>
          <w:szCs w:val="28"/>
        </w:rPr>
        <w:t>Ҷумҳурии</w:t>
      </w:r>
      <w:proofErr w:type="spellEnd"/>
      <w:r w:rsidRPr="00331E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31E6F">
        <w:rPr>
          <w:caps w:val="0"/>
          <w:position w:val="-6"/>
          <w:sz w:val="28"/>
          <w:szCs w:val="28"/>
        </w:rPr>
        <w:t>Тоҷикистон</w:t>
      </w:r>
      <w:proofErr w:type="spellEnd"/>
    </w:p>
    <w:p w:rsidR="003973C9" w:rsidRPr="00331E6F" w:rsidRDefault="003973C9" w:rsidP="003973C9">
      <w:pPr>
        <w:pStyle w:val="a3"/>
        <w:jc w:val="center"/>
        <w:rPr>
          <w:position w:val="-6"/>
          <w:sz w:val="28"/>
          <w:szCs w:val="28"/>
        </w:rPr>
      </w:pP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proofErr w:type="spellStart"/>
      <w:r w:rsidRPr="00331E6F">
        <w:rPr>
          <w:b/>
          <w:bCs/>
          <w:spacing w:val="4"/>
          <w:sz w:val="28"/>
          <w:szCs w:val="28"/>
        </w:rPr>
        <w:t>Моддаи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1.</w:t>
      </w:r>
      <w:r w:rsidRPr="00331E6F">
        <w:rPr>
          <w:spacing w:val="4"/>
          <w:sz w:val="28"/>
          <w:szCs w:val="28"/>
        </w:rPr>
        <w:t xml:space="preserve"> Ба </w:t>
      </w:r>
      <w:proofErr w:type="spellStart"/>
      <w:r w:rsidRPr="00331E6F">
        <w:rPr>
          <w:spacing w:val="4"/>
          <w:sz w:val="28"/>
          <w:szCs w:val="28"/>
        </w:rPr>
        <w:t>Кодекси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у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у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вайронкунии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маъмурии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ум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урии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То</w:t>
      </w:r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икистон</w:t>
      </w:r>
      <w:proofErr w:type="spellEnd"/>
      <w:r w:rsidRPr="00331E6F">
        <w:rPr>
          <w:spacing w:val="4"/>
          <w:sz w:val="28"/>
          <w:szCs w:val="28"/>
        </w:rPr>
        <w:t xml:space="preserve">, </w:t>
      </w:r>
      <w:proofErr w:type="spellStart"/>
      <w:r w:rsidRPr="00331E6F">
        <w:rPr>
          <w:spacing w:val="4"/>
          <w:sz w:val="28"/>
          <w:szCs w:val="28"/>
        </w:rPr>
        <w:t>ки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бо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онуни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ум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урии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То</w:t>
      </w:r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икистон</w:t>
      </w:r>
      <w:proofErr w:type="spellEnd"/>
      <w:r w:rsidRPr="00331E6F">
        <w:rPr>
          <w:spacing w:val="4"/>
          <w:sz w:val="28"/>
          <w:szCs w:val="28"/>
        </w:rPr>
        <w:t xml:space="preserve"> аз 31 декабри соли 2008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абул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гардидааст</w:t>
      </w:r>
      <w:proofErr w:type="spellEnd"/>
      <w:r w:rsidRPr="00331E6F">
        <w:rPr>
          <w:spacing w:val="4"/>
          <w:sz w:val="28"/>
          <w:szCs w:val="28"/>
        </w:rPr>
        <w:t xml:space="preserve"> (</w:t>
      </w:r>
      <w:proofErr w:type="spellStart"/>
      <w:r w:rsidRPr="00331E6F">
        <w:rPr>
          <w:spacing w:val="4"/>
          <w:sz w:val="28"/>
          <w:szCs w:val="28"/>
        </w:rPr>
        <w:t>Ахбори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</w:t>
      </w:r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лиси</w:t>
      </w:r>
      <w:bookmarkStart w:id="0" w:name="_GoBack"/>
      <w:bookmarkEnd w:id="0"/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Олии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ум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урии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То</w:t>
      </w:r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икистон</w:t>
      </w:r>
      <w:proofErr w:type="spellEnd"/>
      <w:r w:rsidRPr="00331E6F">
        <w:rPr>
          <w:spacing w:val="4"/>
          <w:sz w:val="28"/>
          <w:szCs w:val="28"/>
        </w:rPr>
        <w:t xml:space="preserve">, с.2008, №12, 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 xml:space="preserve">.1, мод.989, мод.990; с.2009, №5, мод.321, №9-10, мод.543; с.2010, №1, мод.2, мод.5, №3, мод.153, №7, мод.547, №12, 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 xml:space="preserve">.1, мод.812; с.2011, №6, мод.430, мод.431, №7-8, мод.610, №12, мод.838; с.2012, №4, мод.256, №7, мод.685, мод.693, №8, мод.814, №12, 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 xml:space="preserve">.1, мод.1004; с.2013, №3, мод.181, №7, мод.508; с.2014, №3, мод.143, мод.144, №7, 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 xml:space="preserve">.1, мод.389, мод.390; с.2015, №3, мод.201, №7-9, мод.707, мод.708, №11, мод.955, №12, 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 xml:space="preserve">.1, мод.1108; с.2016, №3, мод.130, мод.131, мод.132, №5, мод.359, мод.361, №7, мод.613, мод.614, №11, мод.877; с.2017, №1-2, мод.5, мод.6, №5, 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 xml:space="preserve">.1, мод.275, №7-9, мод.568, мод.585; с.2018, №1, мод.9, №5, мод. 268, мод. 269; с.2019, №1, мод.8), </w:t>
      </w:r>
      <w:proofErr w:type="spellStart"/>
      <w:r w:rsidRPr="00331E6F">
        <w:rPr>
          <w:spacing w:val="4"/>
          <w:sz w:val="28"/>
          <w:szCs w:val="28"/>
        </w:rPr>
        <w:t>та</w:t>
      </w:r>
      <w:r w:rsidRPr="00331E6F">
        <w:rPr>
          <w:rFonts w:ascii="Calibri" w:hAnsi="Calibri" w:cs="Calibri"/>
          <w:spacing w:val="4"/>
          <w:sz w:val="28"/>
          <w:szCs w:val="28"/>
        </w:rPr>
        <w:t>ғ</w:t>
      </w:r>
      <w:r w:rsidRPr="00331E6F">
        <w:rPr>
          <w:spacing w:val="4"/>
          <w:sz w:val="28"/>
          <w:szCs w:val="28"/>
        </w:rPr>
        <w:t>йиру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илова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зерин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ворид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шаванд</w:t>
      </w:r>
      <w:proofErr w:type="spellEnd"/>
      <w:r w:rsidRPr="00331E6F">
        <w:rPr>
          <w:spacing w:val="4"/>
          <w:sz w:val="28"/>
          <w:szCs w:val="28"/>
        </w:rPr>
        <w:t xml:space="preserve">: 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1. Дар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исми</w:t>
      </w:r>
      <w:proofErr w:type="spellEnd"/>
      <w:r w:rsidRPr="00331E6F">
        <w:rPr>
          <w:spacing w:val="4"/>
          <w:sz w:val="28"/>
          <w:szCs w:val="28"/>
        </w:rPr>
        <w:t xml:space="preserve"> 3 </w:t>
      </w:r>
      <w:proofErr w:type="spellStart"/>
      <w:r w:rsidRPr="00331E6F">
        <w:rPr>
          <w:spacing w:val="4"/>
          <w:sz w:val="28"/>
          <w:szCs w:val="28"/>
        </w:rPr>
        <w:t>моддаи</w:t>
      </w:r>
      <w:proofErr w:type="spellEnd"/>
      <w:r w:rsidRPr="00331E6F">
        <w:rPr>
          <w:spacing w:val="4"/>
          <w:sz w:val="28"/>
          <w:szCs w:val="28"/>
        </w:rPr>
        <w:t xml:space="preserve"> 30 </w:t>
      </w:r>
      <w:proofErr w:type="spellStart"/>
      <w:r w:rsidRPr="00331E6F">
        <w:rPr>
          <w:spacing w:val="4"/>
          <w:sz w:val="28"/>
          <w:szCs w:val="28"/>
        </w:rPr>
        <w:t>калимаи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монополия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» ба </w:t>
      </w:r>
      <w:proofErr w:type="spellStart"/>
      <w:r w:rsidRPr="00331E6F">
        <w:rPr>
          <w:spacing w:val="4"/>
          <w:sz w:val="28"/>
          <w:szCs w:val="28"/>
        </w:rPr>
        <w:t>калимаи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ин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исороти</w:t>
      </w:r>
      <w:proofErr w:type="spellEnd"/>
      <w:r w:rsidRPr="00331E6F">
        <w:rPr>
          <w:spacing w:val="4"/>
          <w:sz w:val="28"/>
          <w:szCs w:val="28"/>
        </w:rPr>
        <w:t xml:space="preserve">» </w:t>
      </w:r>
      <w:proofErr w:type="spellStart"/>
      <w:r w:rsidRPr="00331E6F">
        <w:rPr>
          <w:spacing w:val="4"/>
          <w:sz w:val="28"/>
          <w:szCs w:val="28"/>
        </w:rPr>
        <w:t>иваз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шавад</w:t>
      </w:r>
      <w:proofErr w:type="spellEnd"/>
      <w:r w:rsidRPr="00331E6F">
        <w:rPr>
          <w:spacing w:val="4"/>
          <w:sz w:val="28"/>
          <w:szCs w:val="28"/>
        </w:rPr>
        <w:t>.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2.  Дар ном </w:t>
      </w:r>
      <w:proofErr w:type="spellStart"/>
      <w:r w:rsidRPr="00331E6F">
        <w:rPr>
          <w:spacing w:val="4"/>
          <w:sz w:val="28"/>
          <w:szCs w:val="28"/>
        </w:rPr>
        <w:t>ва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диспозитсияи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моддаи</w:t>
      </w:r>
      <w:proofErr w:type="spellEnd"/>
      <w:r w:rsidRPr="00331E6F">
        <w:rPr>
          <w:spacing w:val="4"/>
          <w:sz w:val="28"/>
          <w:szCs w:val="28"/>
        </w:rPr>
        <w:t xml:space="preserve"> 542 </w:t>
      </w:r>
      <w:proofErr w:type="spellStart"/>
      <w:r w:rsidRPr="00331E6F">
        <w:rPr>
          <w:spacing w:val="4"/>
          <w:sz w:val="28"/>
          <w:szCs w:val="28"/>
        </w:rPr>
        <w:t>калимаи</w:t>
      </w:r>
      <w:proofErr w:type="spellEnd"/>
      <w:r w:rsidRPr="00331E6F">
        <w:rPr>
          <w:spacing w:val="4"/>
          <w:sz w:val="28"/>
          <w:szCs w:val="28"/>
        </w:rPr>
        <w:t xml:space="preserve"> «монополии» ба </w:t>
      </w:r>
      <w:proofErr w:type="spellStart"/>
      <w:r w:rsidRPr="00331E6F">
        <w:rPr>
          <w:spacing w:val="4"/>
          <w:sz w:val="28"/>
          <w:szCs w:val="28"/>
        </w:rPr>
        <w:t>калимаи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ин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исории</w:t>
      </w:r>
      <w:proofErr w:type="spellEnd"/>
      <w:r w:rsidRPr="00331E6F">
        <w:rPr>
          <w:spacing w:val="4"/>
          <w:sz w:val="28"/>
          <w:szCs w:val="28"/>
        </w:rPr>
        <w:t xml:space="preserve">» </w:t>
      </w:r>
      <w:proofErr w:type="spellStart"/>
      <w:r w:rsidRPr="00331E6F">
        <w:rPr>
          <w:spacing w:val="4"/>
          <w:sz w:val="28"/>
          <w:szCs w:val="28"/>
        </w:rPr>
        <w:t>иваз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шавад</w:t>
      </w:r>
      <w:proofErr w:type="spellEnd"/>
      <w:r w:rsidRPr="00331E6F">
        <w:rPr>
          <w:spacing w:val="4"/>
          <w:sz w:val="28"/>
          <w:szCs w:val="28"/>
        </w:rPr>
        <w:t xml:space="preserve">. 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3. Дар </w:t>
      </w:r>
      <w:proofErr w:type="spellStart"/>
      <w:r w:rsidRPr="00331E6F">
        <w:rPr>
          <w:spacing w:val="4"/>
          <w:sz w:val="28"/>
          <w:szCs w:val="28"/>
        </w:rPr>
        <w:t>диспозитсияи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моддаи</w:t>
      </w:r>
      <w:proofErr w:type="spellEnd"/>
      <w:r w:rsidRPr="00331E6F">
        <w:rPr>
          <w:spacing w:val="4"/>
          <w:sz w:val="28"/>
          <w:szCs w:val="28"/>
        </w:rPr>
        <w:t xml:space="preserve"> 543 </w:t>
      </w:r>
      <w:proofErr w:type="spellStart"/>
      <w:r w:rsidRPr="00331E6F">
        <w:rPr>
          <w:spacing w:val="4"/>
          <w:sz w:val="28"/>
          <w:szCs w:val="28"/>
        </w:rPr>
        <w:t>калима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шартнома</w:t>
      </w:r>
      <w:proofErr w:type="spellEnd"/>
      <w:r w:rsidRPr="00331E6F">
        <w:rPr>
          <w:spacing w:val="4"/>
          <w:sz w:val="28"/>
          <w:szCs w:val="28"/>
        </w:rPr>
        <w:t xml:space="preserve">,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арордод</w:t>
      </w:r>
      <w:proofErr w:type="spellEnd"/>
      <w:r w:rsidRPr="00331E6F">
        <w:rPr>
          <w:spacing w:val="4"/>
          <w:sz w:val="28"/>
          <w:szCs w:val="28"/>
        </w:rPr>
        <w:t xml:space="preserve">» ба </w:t>
      </w:r>
      <w:proofErr w:type="spellStart"/>
      <w:r w:rsidRPr="00331E6F">
        <w:rPr>
          <w:spacing w:val="4"/>
          <w:sz w:val="28"/>
          <w:szCs w:val="28"/>
        </w:rPr>
        <w:t>калима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шартнома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</w:t>
      </w:r>
      <w:proofErr w:type="spellEnd"/>
      <w:r w:rsidRPr="00331E6F">
        <w:rPr>
          <w:spacing w:val="4"/>
          <w:sz w:val="28"/>
          <w:szCs w:val="28"/>
        </w:rPr>
        <w:t xml:space="preserve">, </w:t>
      </w:r>
      <w:proofErr w:type="spellStart"/>
      <w:r w:rsidRPr="00331E6F">
        <w:rPr>
          <w:spacing w:val="4"/>
          <w:sz w:val="28"/>
          <w:szCs w:val="28"/>
        </w:rPr>
        <w:t>созишнома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</w:t>
      </w:r>
      <w:proofErr w:type="spellEnd"/>
      <w:r w:rsidRPr="00331E6F">
        <w:rPr>
          <w:spacing w:val="4"/>
          <w:sz w:val="28"/>
          <w:szCs w:val="28"/>
        </w:rPr>
        <w:t xml:space="preserve">» </w:t>
      </w:r>
      <w:proofErr w:type="spellStart"/>
      <w:r w:rsidRPr="00331E6F">
        <w:rPr>
          <w:spacing w:val="4"/>
          <w:sz w:val="28"/>
          <w:szCs w:val="28"/>
        </w:rPr>
        <w:t>иваз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шаванд</w:t>
      </w:r>
      <w:proofErr w:type="spellEnd"/>
      <w:r w:rsidRPr="00331E6F">
        <w:rPr>
          <w:spacing w:val="4"/>
          <w:sz w:val="28"/>
          <w:szCs w:val="28"/>
        </w:rPr>
        <w:t>.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4. Дар ном </w:t>
      </w:r>
      <w:proofErr w:type="spellStart"/>
      <w:r w:rsidRPr="00331E6F">
        <w:rPr>
          <w:spacing w:val="4"/>
          <w:sz w:val="28"/>
          <w:szCs w:val="28"/>
        </w:rPr>
        <w:t>ва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диспозитсияи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моддаи</w:t>
      </w:r>
      <w:proofErr w:type="spellEnd"/>
      <w:r w:rsidRPr="00331E6F">
        <w:rPr>
          <w:spacing w:val="4"/>
          <w:sz w:val="28"/>
          <w:szCs w:val="28"/>
        </w:rPr>
        <w:t xml:space="preserve"> 544 </w:t>
      </w:r>
      <w:proofErr w:type="spellStart"/>
      <w:r w:rsidRPr="00331E6F">
        <w:rPr>
          <w:spacing w:val="4"/>
          <w:sz w:val="28"/>
          <w:szCs w:val="28"/>
        </w:rPr>
        <w:t>калима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мансабдори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омоти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и</w:t>
      </w:r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роияи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окимияти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давлат</w:t>
      </w:r>
      <w:r w:rsidRPr="00331E6F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331E6F">
        <w:rPr>
          <w:spacing w:val="4"/>
          <w:sz w:val="28"/>
          <w:szCs w:val="28"/>
        </w:rPr>
        <w:t xml:space="preserve">» ба </w:t>
      </w:r>
      <w:proofErr w:type="spellStart"/>
      <w:r w:rsidRPr="00331E6F">
        <w:rPr>
          <w:spacing w:val="4"/>
          <w:sz w:val="28"/>
          <w:szCs w:val="28"/>
        </w:rPr>
        <w:t>калима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мансабдори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омоти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давлат</w:t>
      </w:r>
      <w:r w:rsidRPr="00331E6F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331E6F">
        <w:rPr>
          <w:spacing w:val="4"/>
          <w:sz w:val="28"/>
          <w:szCs w:val="28"/>
        </w:rPr>
        <w:t xml:space="preserve">» </w:t>
      </w:r>
      <w:proofErr w:type="spellStart"/>
      <w:r w:rsidRPr="00331E6F">
        <w:rPr>
          <w:spacing w:val="4"/>
          <w:sz w:val="28"/>
          <w:szCs w:val="28"/>
        </w:rPr>
        <w:t>иваз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шаванд</w:t>
      </w:r>
      <w:proofErr w:type="spellEnd"/>
      <w:r w:rsidRPr="00331E6F">
        <w:rPr>
          <w:spacing w:val="4"/>
          <w:sz w:val="28"/>
          <w:szCs w:val="28"/>
        </w:rPr>
        <w:t>.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5. Ба </w:t>
      </w:r>
      <w:proofErr w:type="spellStart"/>
      <w:r w:rsidRPr="00331E6F">
        <w:rPr>
          <w:spacing w:val="4"/>
          <w:sz w:val="28"/>
          <w:szCs w:val="28"/>
        </w:rPr>
        <w:t>диспозитсияи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моддаи</w:t>
      </w:r>
      <w:proofErr w:type="spellEnd"/>
      <w:r w:rsidRPr="00331E6F">
        <w:rPr>
          <w:spacing w:val="4"/>
          <w:sz w:val="28"/>
          <w:szCs w:val="28"/>
        </w:rPr>
        <w:t xml:space="preserve"> 553 пас аз </w:t>
      </w:r>
      <w:proofErr w:type="spellStart"/>
      <w:r w:rsidRPr="00331E6F">
        <w:rPr>
          <w:spacing w:val="4"/>
          <w:sz w:val="28"/>
          <w:szCs w:val="28"/>
        </w:rPr>
        <w:t>калимаи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накардани</w:t>
      </w:r>
      <w:proofErr w:type="spellEnd"/>
      <w:r w:rsidRPr="00331E6F">
        <w:rPr>
          <w:spacing w:val="4"/>
          <w:sz w:val="28"/>
          <w:szCs w:val="28"/>
        </w:rPr>
        <w:t xml:space="preserve">» </w:t>
      </w:r>
      <w:proofErr w:type="spellStart"/>
      <w:r w:rsidRPr="00331E6F">
        <w:rPr>
          <w:spacing w:val="4"/>
          <w:sz w:val="28"/>
          <w:szCs w:val="28"/>
        </w:rPr>
        <w:t>калимаи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маълумот</w:t>
      </w:r>
      <w:proofErr w:type="spellEnd"/>
      <w:r w:rsidRPr="00331E6F">
        <w:rPr>
          <w:spacing w:val="4"/>
          <w:sz w:val="28"/>
          <w:szCs w:val="28"/>
        </w:rPr>
        <w:t xml:space="preserve">,» </w:t>
      </w:r>
      <w:proofErr w:type="spellStart"/>
      <w:r w:rsidRPr="00331E6F">
        <w:rPr>
          <w:spacing w:val="4"/>
          <w:sz w:val="28"/>
          <w:szCs w:val="28"/>
        </w:rPr>
        <w:t>илова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шавад</w:t>
      </w:r>
      <w:proofErr w:type="spellEnd"/>
      <w:r w:rsidRPr="00331E6F">
        <w:rPr>
          <w:spacing w:val="4"/>
          <w:sz w:val="28"/>
          <w:szCs w:val="28"/>
        </w:rPr>
        <w:t>.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6. </w:t>
      </w:r>
      <w:proofErr w:type="spellStart"/>
      <w:r w:rsidRPr="00331E6F">
        <w:rPr>
          <w:spacing w:val="4"/>
          <w:sz w:val="28"/>
          <w:szCs w:val="28"/>
        </w:rPr>
        <w:t>Номи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моддаи</w:t>
      </w:r>
      <w:proofErr w:type="spellEnd"/>
      <w:r w:rsidRPr="00331E6F">
        <w:rPr>
          <w:spacing w:val="4"/>
          <w:sz w:val="28"/>
          <w:szCs w:val="28"/>
        </w:rPr>
        <w:t xml:space="preserve"> 556 дар </w:t>
      </w:r>
      <w:proofErr w:type="spellStart"/>
      <w:r w:rsidRPr="00331E6F">
        <w:rPr>
          <w:spacing w:val="4"/>
          <w:sz w:val="28"/>
          <w:szCs w:val="28"/>
        </w:rPr>
        <w:t>та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рири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зерин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ифода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шавад</w:t>
      </w:r>
      <w:proofErr w:type="spellEnd"/>
      <w:r w:rsidRPr="00331E6F">
        <w:rPr>
          <w:spacing w:val="4"/>
          <w:sz w:val="28"/>
          <w:szCs w:val="28"/>
        </w:rPr>
        <w:t>: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>«</w:t>
      </w:r>
      <w:proofErr w:type="spellStart"/>
      <w:r w:rsidRPr="00331E6F">
        <w:rPr>
          <w:b/>
          <w:bCs/>
          <w:spacing w:val="4"/>
          <w:sz w:val="28"/>
          <w:szCs w:val="28"/>
        </w:rPr>
        <w:t>Моддаи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556. Ба </w:t>
      </w:r>
      <w:proofErr w:type="spellStart"/>
      <w:r w:rsidRPr="00331E6F">
        <w:rPr>
          <w:b/>
          <w:bCs/>
          <w:spacing w:val="4"/>
          <w:sz w:val="28"/>
          <w:szCs w:val="28"/>
        </w:rPr>
        <w:t>бу</w:t>
      </w:r>
      <w:r w:rsidRPr="00331E6F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331E6F">
        <w:rPr>
          <w:b/>
          <w:bCs/>
          <w:spacing w:val="4"/>
          <w:sz w:val="28"/>
          <w:szCs w:val="28"/>
        </w:rPr>
        <w:t>ети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4"/>
          <w:sz w:val="28"/>
          <w:szCs w:val="28"/>
        </w:rPr>
        <w:t>давлат</w:t>
      </w:r>
      <w:r w:rsidRPr="00331E6F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4"/>
          <w:sz w:val="28"/>
          <w:szCs w:val="28"/>
        </w:rPr>
        <w:t>нагузаронидани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4"/>
          <w:sz w:val="28"/>
          <w:szCs w:val="28"/>
        </w:rPr>
        <w:t>даромади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(</w:t>
      </w:r>
      <w:proofErr w:type="spellStart"/>
      <w:r w:rsidRPr="00331E6F">
        <w:rPr>
          <w:b/>
          <w:bCs/>
          <w:spacing w:val="4"/>
          <w:sz w:val="28"/>
          <w:szCs w:val="28"/>
        </w:rPr>
        <w:t>фоидаи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) </w:t>
      </w:r>
      <w:proofErr w:type="spellStart"/>
      <w:r w:rsidRPr="00331E6F">
        <w:rPr>
          <w:b/>
          <w:bCs/>
          <w:spacing w:val="4"/>
          <w:sz w:val="28"/>
          <w:szCs w:val="28"/>
        </w:rPr>
        <w:t>бе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4"/>
          <w:sz w:val="28"/>
          <w:szCs w:val="28"/>
        </w:rPr>
        <w:t>риояи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pacing w:val="4"/>
          <w:sz w:val="28"/>
          <w:szCs w:val="28"/>
        </w:rPr>
        <w:t>қ</w:t>
      </w:r>
      <w:r w:rsidRPr="00331E6F">
        <w:rPr>
          <w:b/>
          <w:bCs/>
          <w:spacing w:val="4"/>
          <w:sz w:val="28"/>
          <w:szCs w:val="28"/>
        </w:rPr>
        <w:t>онунгузор</w:t>
      </w:r>
      <w:r w:rsidRPr="00331E6F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4"/>
          <w:sz w:val="28"/>
          <w:szCs w:val="28"/>
        </w:rPr>
        <w:t>бадастовардашуда</w:t>
      </w:r>
      <w:proofErr w:type="spellEnd"/>
      <w:r w:rsidRPr="00331E6F">
        <w:rPr>
          <w:spacing w:val="4"/>
          <w:sz w:val="28"/>
          <w:szCs w:val="28"/>
        </w:rPr>
        <w:t>».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7. Дар </w:t>
      </w:r>
      <w:proofErr w:type="spellStart"/>
      <w:r w:rsidRPr="00331E6F">
        <w:rPr>
          <w:spacing w:val="4"/>
          <w:sz w:val="28"/>
          <w:szCs w:val="28"/>
        </w:rPr>
        <w:t>моддаи</w:t>
      </w:r>
      <w:proofErr w:type="spellEnd"/>
      <w:r w:rsidRPr="00331E6F">
        <w:rPr>
          <w:spacing w:val="4"/>
          <w:sz w:val="28"/>
          <w:szCs w:val="28"/>
        </w:rPr>
        <w:t xml:space="preserve"> 558: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- дар </w:t>
      </w:r>
      <w:proofErr w:type="spellStart"/>
      <w:r w:rsidRPr="00331E6F">
        <w:rPr>
          <w:spacing w:val="4"/>
          <w:sz w:val="28"/>
          <w:szCs w:val="28"/>
        </w:rPr>
        <w:t>номи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модда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калима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монополия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таби</w:t>
      </w:r>
      <w:r w:rsidRPr="00331E6F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331E6F">
        <w:rPr>
          <w:spacing w:val="4"/>
          <w:sz w:val="28"/>
          <w:szCs w:val="28"/>
        </w:rPr>
        <w:t xml:space="preserve">» ба </w:t>
      </w:r>
      <w:proofErr w:type="spellStart"/>
      <w:r w:rsidRPr="00331E6F">
        <w:rPr>
          <w:spacing w:val="4"/>
          <w:sz w:val="28"/>
          <w:szCs w:val="28"/>
        </w:rPr>
        <w:t>калима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ин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исороти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таби</w:t>
      </w:r>
      <w:r w:rsidRPr="00331E6F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ва</w:t>
      </w:r>
      <w:proofErr w:type="spellEnd"/>
      <w:r w:rsidRPr="00331E6F">
        <w:rPr>
          <w:spacing w:val="4"/>
          <w:sz w:val="28"/>
          <w:szCs w:val="28"/>
        </w:rPr>
        <w:t xml:space="preserve"> ба он </w:t>
      </w:r>
      <w:proofErr w:type="spellStart"/>
      <w:r w:rsidRPr="00331E6F">
        <w:rPr>
          <w:spacing w:val="4"/>
          <w:sz w:val="28"/>
          <w:szCs w:val="28"/>
        </w:rPr>
        <w:t>пешни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од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накардани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дархост</w:t>
      </w:r>
      <w:proofErr w:type="spellEnd"/>
      <w:r w:rsidRPr="00331E6F">
        <w:rPr>
          <w:spacing w:val="4"/>
          <w:sz w:val="28"/>
          <w:szCs w:val="28"/>
        </w:rPr>
        <w:t xml:space="preserve">» </w:t>
      </w:r>
      <w:proofErr w:type="spellStart"/>
      <w:r w:rsidRPr="00331E6F">
        <w:rPr>
          <w:spacing w:val="4"/>
          <w:sz w:val="28"/>
          <w:szCs w:val="28"/>
        </w:rPr>
        <w:t>иваз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шаванд</w:t>
      </w:r>
      <w:proofErr w:type="spellEnd"/>
      <w:r w:rsidRPr="00331E6F">
        <w:rPr>
          <w:spacing w:val="4"/>
          <w:sz w:val="28"/>
          <w:szCs w:val="28"/>
        </w:rPr>
        <w:t>;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lastRenderedPageBreak/>
        <w:t xml:space="preserve">- дар </w:t>
      </w:r>
      <w:proofErr w:type="spellStart"/>
      <w:r w:rsidRPr="00331E6F">
        <w:rPr>
          <w:spacing w:val="4"/>
          <w:sz w:val="28"/>
          <w:szCs w:val="28"/>
        </w:rPr>
        <w:t>диспозитсияи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исми</w:t>
      </w:r>
      <w:proofErr w:type="spellEnd"/>
      <w:r w:rsidRPr="00331E6F">
        <w:rPr>
          <w:spacing w:val="4"/>
          <w:sz w:val="28"/>
          <w:szCs w:val="28"/>
        </w:rPr>
        <w:t xml:space="preserve"> 1 </w:t>
      </w:r>
      <w:proofErr w:type="spellStart"/>
      <w:r w:rsidRPr="00331E6F">
        <w:rPr>
          <w:spacing w:val="4"/>
          <w:sz w:val="28"/>
          <w:szCs w:val="28"/>
        </w:rPr>
        <w:t>калимаи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монополия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» ба </w:t>
      </w:r>
      <w:proofErr w:type="spellStart"/>
      <w:r w:rsidRPr="00331E6F">
        <w:rPr>
          <w:spacing w:val="4"/>
          <w:sz w:val="28"/>
          <w:szCs w:val="28"/>
        </w:rPr>
        <w:t>калимаи</w:t>
      </w:r>
      <w:proofErr w:type="spellEnd"/>
      <w:r w:rsidRPr="00331E6F">
        <w:rPr>
          <w:spacing w:val="4"/>
          <w:sz w:val="28"/>
          <w:szCs w:val="28"/>
        </w:rPr>
        <w:t xml:space="preserve"> «</w:t>
      </w:r>
      <w:proofErr w:type="spellStart"/>
      <w:r w:rsidRPr="00331E6F">
        <w:rPr>
          <w:spacing w:val="4"/>
          <w:sz w:val="28"/>
          <w:szCs w:val="28"/>
        </w:rPr>
        <w:t>ин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исороти</w:t>
      </w:r>
      <w:proofErr w:type="spellEnd"/>
      <w:r w:rsidRPr="00331E6F">
        <w:rPr>
          <w:spacing w:val="4"/>
          <w:sz w:val="28"/>
          <w:szCs w:val="28"/>
        </w:rPr>
        <w:t xml:space="preserve">» </w:t>
      </w:r>
      <w:proofErr w:type="spellStart"/>
      <w:r w:rsidRPr="00331E6F">
        <w:rPr>
          <w:spacing w:val="4"/>
          <w:sz w:val="28"/>
          <w:szCs w:val="28"/>
        </w:rPr>
        <w:t>иваз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шавад</w:t>
      </w:r>
      <w:proofErr w:type="spellEnd"/>
      <w:r w:rsidRPr="00331E6F">
        <w:rPr>
          <w:spacing w:val="4"/>
          <w:sz w:val="28"/>
          <w:szCs w:val="28"/>
        </w:rPr>
        <w:t>;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- </w:t>
      </w:r>
      <w:proofErr w:type="spellStart"/>
      <w:r w:rsidRPr="00331E6F">
        <w:rPr>
          <w:spacing w:val="4"/>
          <w:sz w:val="28"/>
          <w:szCs w:val="28"/>
        </w:rPr>
        <w:t>диспозитсияи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исми</w:t>
      </w:r>
      <w:proofErr w:type="spellEnd"/>
      <w:r w:rsidRPr="00331E6F">
        <w:rPr>
          <w:spacing w:val="4"/>
          <w:sz w:val="28"/>
          <w:szCs w:val="28"/>
        </w:rPr>
        <w:t xml:space="preserve"> 2 дар </w:t>
      </w:r>
      <w:proofErr w:type="spellStart"/>
      <w:r w:rsidRPr="00331E6F">
        <w:rPr>
          <w:spacing w:val="4"/>
          <w:sz w:val="28"/>
          <w:szCs w:val="28"/>
        </w:rPr>
        <w:t>та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рири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зерин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ифода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шавад</w:t>
      </w:r>
      <w:proofErr w:type="spellEnd"/>
      <w:r w:rsidRPr="00331E6F">
        <w:rPr>
          <w:spacing w:val="4"/>
          <w:sz w:val="28"/>
          <w:szCs w:val="28"/>
        </w:rPr>
        <w:t>:</w:t>
      </w:r>
    </w:p>
    <w:p w:rsidR="003973C9" w:rsidRPr="00331E6F" w:rsidRDefault="003973C9" w:rsidP="003973C9">
      <w:pPr>
        <w:pStyle w:val="a4"/>
        <w:rPr>
          <w:spacing w:val="2"/>
          <w:sz w:val="28"/>
          <w:szCs w:val="28"/>
        </w:rPr>
      </w:pPr>
      <w:r w:rsidRPr="00331E6F">
        <w:rPr>
          <w:spacing w:val="2"/>
          <w:sz w:val="28"/>
          <w:szCs w:val="28"/>
        </w:rPr>
        <w:t xml:space="preserve">«2. </w:t>
      </w:r>
      <w:proofErr w:type="spellStart"/>
      <w:r w:rsidRPr="00331E6F">
        <w:rPr>
          <w:spacing w:val="2"/>
          <w:sz w:val="28"/>
          <w:szCs w:val="28"/>
        </w:rPr>
        <w:t>Барои</w:t>
      </w:r>
      <w:proofErr w:type="spellEnd"/>
      <w:r w:rsidRPr="00331E6F">
        <w:rPr>
          <w:spacing w:val="2"/>
          <w:sz w:val="28"/>
          <w:szCs w:val="28"/>
        </w:rPr>
        <w:t xml:space="preserve"> аз </w:t>
      </w:r>
      <w:proofErr w:type="spellStart"/>
      <w:r w:rsidRPr="00331E6F">
        <w:rPr>
          <w:spacing w:val="2"/>
          <w:sz w:val="28"/>
          <w:szCs w:val="28"/>
        </w:rPr>
        <w:t>тарафи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субъект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r w:rsidRPr="00331E6F">
        <w:rPr>
          <w:spacing w:val="2"/>
          <w:sz w:val="28"/>
          <w:szCs w:val="28"/>
        </w:rPr>
        <w:t>ои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ин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r w:rsidRPr="00331E6F">
        <w:rPr>
          <w:spacing w:val="2"/>
          <w:sz w:val="28"/>
          <w:szCs w:val="28"/>
        </w:rPr>
        <w:t>исороти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таби</w:t>
      </w:r>
      <w:r w:rsidRPr="00331E6F">
        <w:rPr>
          <w:rFonts w:ascii="Calibri" w:hAnsi="Calibri" w:cs="Calibri"/>
          <w:spacing w:val="2"/>
          <w:sz w:val="28"/>
          <w:szCs w:val="28"/>
        </w:rPr>
        <w:t>ӣ</w:t>
      </w:r>
      <w:proofErr w:type="spellEnd"/>
      <w:r w:rsidRPr="00331E6F">
        <w:rPr>
          <w:spacing w:val="2"/>
          <w:sz w:val="28"/>
          <w:szCs w:val="28"/>
        </w:rPr>
        <w:t xml:space="preserve"> ба </w:t>
      </w:r>
      <w:proofErr w:type="spellStart"/>
      <w:r w:rsidRPr="00331E6F">
        <w:rPr>
          <w:spacing w:val="2"/>
          <w:sz w:val="28"/>
          <w:szCs w:val="28"/>
        </w:rPr>
        <w:t>ма</w:t>
      </w:r>
      <w:r w:rsidRPr="00331E6F">
        <w:rPr>
          <w:rFonts w:ascii="Calibri" w:hAnsi="Calibri" w:cs="Calibri"/>
          <w:spacing w:val="2"/>
          <w:sz w:val="28"/>
          <w:szCs w:val="28"/>
        </w:rPr>
        <w:t>қ</w:t>
      </w:r>
      <w:r w:rsidRPr="00331E6F">
        <w:rPr>
          <w:spacing w:val="2"/>
          <w:sz w:val="28"/>
          <w:szCs w:val="28"/>
        </w:rPr>
        <w:t>омоти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ваколатдори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танзимкунандаи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фаъолияти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ин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r w:rsidRPr="00331E6F">
        <w:rPr>
          <w:spacing w:val="2"/>
          <w:sz w:val="28"/>
          <w:szCs w:val="28"/>
        </w:rPr>
        <w:t>исороти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таби</w:t>
      </w:r>
      <w:r w:rsidRPr="00331E6F">
        <w:rPr>
          <w:rFonts w:ascii="Calibri" w:hAnsi="Calibri" w:cs="Calibri"/>
          <w:spacing w:val="2"/>
          <w:sz w:val="28"/>
          <w:szCs w:val="28"/>
        </w:rPr>
        <w:t>ӣ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пешни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r w:rsidRPr="00331E6F">
        <w:rPr>
          <w:spacing w:val="2"/>
          <w:sz w:val="28"/>
          <w:szCs w:val="28"/>
        </w:rPr>
        <w:t>од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накардани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дархост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оид</w:t>
      </w:r>
      <w:proofErr w:type="spellEnd"/>
      <w:r w:rsidRPr="00331E6F">
        <w:rPr>
          <w:spacing w:val="2"/>
          <w:sz w:val="28"/>
          <w:szCs w:val="28"/>
        </w:rPr>
        <w:t xml:space="preserve"> ба </w:t>
      </w:r>
      <w:proofErr w:type="spellStart"/>
      <w:r w:rsidRPr="00331E6F">
        <w:rPr>
          <w:spacing w:val="2"/>
          <w:sz w:val="28"/>
          <w:szCs w:val="28"/>
        </w:rPr>
        <w:t>додани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ризоият</w:t>
      </w:r>
      <w:proofErr w:type="spellEnd"/>
      <w:r w:rsidRPr="00331E6F">
        <w:rPr>
          <w:spacing w:val="2"/>
          <w:sz w:val="28"/>
          <w:szCs w:val="28"/>
        </w:rPr>
        <w:t xml:space="preserve"> дар </w:t>
      </w:r>
      <w:proofErr w:type="spellStart"/>
      <w:r w:rsidRPr="00331E6F">
        <w:rPr>
          <w:spacing w:val="2"/>
          <w:sz w:val="28"/>
          <w:szCs w:val="28"/>
        </w:rPr>
        <w:t>хусуси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ан</w:t>
      </w:r>
      <w:r w:rsidRPr="00331E6F">
        <w:rPr>
          <w:rFonts w:ascii="Calibri" w:hAnsi="Calibri" w:cs="Calibri"/>
          <w:spacing w:val="2"/>
          <w:sz w:val="28"/>
          <w:szCs w:val="28"/>
        </w:rPr>
        <w:t>ҷ</w:t>
      </w:r>
      <w:r w:rsidRPr="00331E6F">
        <w:rPr>
          <w:spacing w:val="2"/>
          <w:sz w:val="28"/>
          <w:szCs w:val="28"/>
        </w:rPr>
        <w:t>ом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додани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амал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r w:rsidRPr="00331E6F">
        <w:rPr>
          <w:spacing w:val="2"/>
          <w:sz w:val="28"/>
          <w:szCs w:val="28"/>
        </w:rPr>
        <w:t>о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ва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ого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накардани</w:t>
      </w:r>
      <w:proofErr w:type="spellEnd"/>
      <w:r w:rsidRPr="00331E6F">
        <w:rPr>
          <w:spacing w:val="2"/>
          <w:sz w:val="28"/>
          <w:szCs w:val="28"/>
        </w:rPr>
        <w:t xml:space="preserve"> он дар </w:t>
      </w:r>
      <w:proofErr w:type="spellStart"/>
      <w:r w:rsidRPr="00331E6F">
        <w:rPr>
          <w:spacing w:val="2"/>
          <w:sz w:val="28"/>
          <w:szCs w:val="28"/>
        </w:rPr>
        <w:t>бораи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со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r w:rsidRPr="00331E6F">
        <w:rPr>
          <w:spacing w:val="2"/>
          <w:sz w:val="28"/>
          <w:szCs w:val="28"/>
        </w:rPr>
        <w:t>иб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гардидан</w:t>
      </w:r>
      <w:proofErr w:type="spellEnd"/>
      <w:r w:rsidRPr="00331E6F">
        <w:rPr>
          <w:spacing w:val="2"/>
          <w:sz w:val="28"/>
          <w:szCs w:val="28"/>
        </w:rPr>
        <w:t xml:space="preserve"> ба </w:t>
      </w:r>
      <w:proofErr w:type="spellStart"/>
      <w:r w:rsidRPr="00331E6F">
        <w:rPr>
          <w:spacing w:val="2"/>
          <w:sz w:val="28"/>
          <w:szCs w:val="28"/>
        </w:rPr>
        <w:t>шумораи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овоз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r w:rsidRPr="00331E6F">
        <w:rPr>
          <w:spacing w:val="2"/>
          <w:sz w:val="28"/>
          <w:szCs w:val="28"/>
        </w:rPr>
        <w:t>ое</w:t>
      </w:r>
      <w:proofErr w:type="spellEnd"/>
      <w:r w:rsidRPr="00331E6F">
        <w:rPr>
          <w:spacing w:val="2"/>
          <w:sz w:val="28"/>
          <w:szCs w:val="28"/>
        </w:rPr>
        <w:t xml:space="preserve">, </w:t>
      </w:r>
      <w:proofErr w:type="spellStart"/>
      <w:r w:rsidRPr="00331E6F">
        <w:rPr>
          <w:spacing w:val="2"/>
          <w:sz w:val="28"/>
          <w:szCs w:val="28"/>
        </w:rPr>
        <w:t>ки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2"/>
          <w:sz w:val="28"/>
          <w:szCs w:val="28"/>
        </w:rPr>
        <w:t>қ</w:t>
      </w:r>
      <w:r w:rsidRPr="00331E6F">
        <w:rPr>
          <w:spacing w:val="2"/>
          <w:sz w:val="28"/>
          <w:szCs w:val="28"/>
        </w:rPr>
        <w:t>онунгузор</w:t>
      </w:r>
      <w:r w:rsidRPr="00331E6F">
        <w:rPr>
          <w:rFonts w:ascii="Calibri" w:hAnsi="Calibri" w:cs="Calibri"/>
          <w:spacing w:val="2"/>
          <w:sz w:val="28"/>
          <w:szCs w:val="28"/>
        </w:rPr>
        <w:t>ӣ</w:t>
      </w:r>
      <w:proofErr w:type="spellEnd"/>
      <w:r w:rsidRPr="00331E6F">
        <w:rPr>
          <w:spacing w:val="2"/>
          <w:sz w:val="28"/>
          <w:szCs w:val="28"/>
        </w:rPr>
        <w:t xml:space="preserve"> дар </w:t>
      </w:r>
      <w:proofErr w:type="spellStart"/>
      <w:r w:rsidRPr="00331E6F">
        <w:rPr>
          <w:spacing w:val="2"/>
          <w:sz w:val="28"/>
          <w:szCs w:val="28"/>
        </w:rPr>
        <w:t>бораи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ин</w:t>
      </w:r>
      <w:r w:rsidRPr="00331E6F">
        <w:rPr>
          <w:rFonts w:ascii="Calibri" w:hAnsi="Calibri" w:cs="Calibri"/>
          <w:spacing w:val="2"/>
          <w:sz w:val="28"/>
          <w:szCs w:val="28"/>
        </w:rPr>
        <w:t>ҳ</w:t>
      </w:r>
      <w:r w:rsidRPr="00331E6F">
        <w:rPr>
          <w:spacing w:val="2"/>
          <w:sz w:val="28"/>
          <w:szCs w:val="28"/>
        </w:rPr>
        <w:t>исороти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таби</w:t>
      </w:r>
      <w:r w:rsidRPr="00331E6F">
        <w:rPr>
          <w:rFonts w:ascii="Calibri" w:hAnsi="Calibri" w:cs="Calibri"/>
          <w:spacing w:val="2"/>
          <w:sz w:val="28"/>
          <w:szCs w:val="28"/>
        </w:rPr>
        <w:t>ӣ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му</w:t>
      </w:r>
      <w:r w:rsidRPr="00331E6F">
        <w:rPr>
          <w:rFonts w:ascii="Calibri" w:hAnsi="Calibri" w:cs="Calibri"/>
          <w:spacing w:val="2"/>
          <w:sz w:val="28"/>
          <w:szCs w:val="28"/>
        </w:rPr>
        <w:t>қ</w:t>
      </w:r>
      <w:r w:rsidRPr="00331E6F">
        <w:rPr>
          <w:spacing w:val="2"/>
          <w:sz w:val="28"/>
          <w:szCs w:val="28"/>
        </w:rPr>
        <w:t>аррар</w:t>
      </w:r>
      <w:proofErr w:type="spellEnd"/>
      <w:r w:rsidRPr="00331E6F">
        <w:rPr>
          <w:spacing w:val="2"/>
          <w:sz w:val="28"/>
          <w:szCs w:val="28"/>
        </w:rPr>
        <w:t xml:space="preserve"> </w:t>
      </w:r>
      <w:proofErr w:type="spellStart"/>
      <w:r w:rsidRPr="00331E6F">
        <w:rPr>
          <w:spacing w:val="2"/>
          <w:sz w:val="28"/>
          <w:szCs w:val="28"/>
        </w:rPr>
        <w:t>намудааст</w:t>
      </w:r>
      <w:proofErr w:type="spellEnd"/>
      <w:r w:rsidRPr="00331E6F">
        <w:rPr>
          <w:spacing w:val="2"/>
          <w:sz w:val="28"/>
          <w:szCs w:val="28"/>
        </w:rPr>
        <w:t>, -»;</w:t>
      </w:r>
      <w:r w:rsidRPr="00331E6F">
        <w:rPr>
          <w:spacing w:val="2"/>
          <w:sz w:val="28"/>
          <w:szCs w:val="28"/>
        </w:rPr>
        <w:tab/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-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исми</w:t>
      </w:r>
      <w:proofErr w:type="spellEnd"/>
      <w:r w:rsidRPr="00331E6F">
        <w:rPr>
          <w:spacing w:val="4"/>
          <w:sz w:val="28"/>
          <w:szCs w:val="28"/>
        </w:rPr>
        <w:t xml:space="preserve"> 3 </w:t>
      </w:r>
      <w:proofErr w:type="spellStart"/>
      <w:r w:rsidRPr="00331E6F">
        <w:rPr>
          <w:spacing w:val="4"/>
          <w:sz w:val="28"/>
          <w:szCs w:val="28"/>
        </w:rPr>
        <w:t>бо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мазмуни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зерин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илова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шавад</w:t>
      </w:r>
      <w:proofErr w:type="spellEnd"/>
      <w:r w:rsidRPr="00331E6F">
        <w:rPr>
          <w:spacing w:val="4"/>
          <w:sz w:val="28"/>
          <w:szCs w:val="28"/>
        </w:rPr>
        <w:t>: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«3. </w:t>
      </w:r>
      <w:proofErr w:type="spellStart"/>
      <w:r w:rsidRPr="00331E6F">
        <w:rPr>
          <w:spacing w:val="4"/>
          <w:sz w:val="28"/>
          <w:szCs w:val="28"/>
        </w:rPr>
        <w:t>Барои</w:t>
      </w:r>
      <w:proofErr w:type="spellEnd"/>
      <w:r w:rsidRPr="00331E6F">
        <w:rPr>
          <w:spacing w:val="4"/>
          <w:sz w:val="28"/>
          <w:szCs w:val="28"/>
        </w:rPr>
        <w:t xml:space="preserve"> аз </w:t>
      </w:r>
      <w:proofErr w:type="spellStart"/>
      <w:r w:rsidRPr="00331E6F">
        <w:rPr>
          <w:spacing w:val="4"/>
          <w:sz w:val="28"/>
          <w:szCs w:val="28"/>
        </w:rPr>
        <w:t>тарафи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шахс</w:t>
      </w:r>
      <w:proofErr w:type="spellEnd"/>
      <w:r w:rsidRPr="00331E6F">
        <w:rPr>
          <w:spacing w:val="4"/>
          <w:sz w:val="28"/>
          <w:szCs w:val="28"/>
        </w:rPr>
        <w:t xml:space="preserve"> ё </w:t>
      </w:r>
      <w:proofErr w:type="spellStart"/>
      <w:r w:rsidRPr="00331E6F">
        <w:rPr>
          <w:spacing w:val="4"/>
          <w:sz w:val="28"/>
          <w:szCs w:val="28"/>
        </w:rPr>
        <w:t>гур</w:t>
      </w:r>
      <w:r w:rsidRPr="00331E6F">
        <w:rPr>
          <w:rFonts w:ascii="Calibri" w:hAnsi="Calibri" w:cs="Calibri"/>
          <w:spacing w:val="4"/>
          <w:sz w:val="28"/>
          <w:szCs w:val="28"/>
        </w:rPr>
        <w:t>ӯҳ</w:t>
      </w:r>
      <w:r w:rsidRPr="00331E6F">
        <w:rPr>
          <w:spacing w:val="4"/>
          <w:sz w:val="28"/>
          <w:szCs w:val="28"/>
        </w:rPr>
        <w:t>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шахсон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ого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накардани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омоти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ваколатдори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танзимкунандаи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фаъолияти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ин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исороти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таби</w:t>
      </w:r>
      <w:r w:rsidRPr="00331E6F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331E6F">
        <w:rPr>
          <w:spacing w:val="4"/>
          <w:sz w:val="28"/>
          <w:szCs w:val="28"/>
        </w:rPr>
        <w:t xml:space="preserve"> дар </w:t>
      </w:r>
      <w:proofErr w:type="spellStart"/>
      <w:r w:rsidRPr="00331E6F">
        <w:rPr>
          <w:spacing w:val="4"/>
          <w:sz w:val="28"/>
          <w:szCs w:val="28"/>
        </w:rPr>
        <w:t>хусуси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со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иб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гардидан</w:t>
      </w:r>
      <w:proofErr w:type="spellEnd"/>
      <w:r w:rsidRPr="00331E6F">
        <w:rPr>
          <w:spacing w:val="4"/>
          <w:sz w:val="28"/>
          <w:szCs w:val="28"/>
        </w:rPr>
        <w:t xml:space="preserve"> ба </w:t>
      </w:r>
      <w:proofErr w:type="spellStart"/>
      <w:r w:rsidRPr="00331E6F">
        <w:rPr>
          <w:spacing w:val="4"/>
          <w:sz w:val="28"/>
          <w:szCs w:val="28"/>
        </w:rPr>
        <w:t>шумораи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бештари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овоз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</w:t>
      </w:r>
      <w:proofErr w:type="spellEnd"/>
      <w:r w:rsidRPr="00331E6F">
        <w:rPr>
          <w:spacing w:val="4"/>
          <w:sz w:val="28"/>
          <w:szCs w:val="28"/>
        </w:rPr>
        <w:t xml:space="preserve"> ё </w:t>
      </w:r>
      <w:proofErr w:type="spellStart"/>
      <w:r w:rsidRPr="00331E6F">
        <w:rPr>
          <w:spacing w:val="4"/>
          <w:sz w:val="28"/>
          <w:szCs w:val="28"/>
        </w:rPr>
        <w:t>та</w:t>
      </w:r>
      <w:r w:rsidRPr="00331E6F">
        <w:rPr>
          <w:rFonts w:ascii="Calibri" w:hAnsi="Calibri" w:cs="Calibri"/>
          <w:spacing w:val="4"/>
          <w:sz w:val="28"/>
          <w:szCs w:val="28"/>
        </w:rPr>
        <w:t>ғ</w:t>
      </w:r>
      <w:r w:rsidRPr="00331E6F">
        <w:rPr>
          <w:spacing w:val="4"/>
          <w:sz w:val="28"/>
          <w:szCs w:val="28"/>
        </w:rPr>
        <w:t>йири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овоз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ои</w:t>
      </w:r>
      <w:proofErr w:type="spellEnd"/>
      <w:r w:rsidRPr="00331E6F">
        <w:rPr>
          <w:spacing w:val="4"/>
          <w:sz w:val="28"/>
          <w:szCs w:val="28"/>
        </w:rPr>
        <w:t xml:space="preserve"> ба </w:t>
      </w:r>
      <w:proofErr w:type="spellStart"/>
      <w:r w:rsidRPr="00331E6F">
        <w:rPr>
          <w:spacing w:val="4"/>
          <w:sz w:val="28"/>
          <w:szCs w:val="28"/>
        </w:rPr>
        <w:t>он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тааллу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дошта</w:t>
      </w:r>
      <w:proofErr w:type="spellEnd"/>
      <w:r w:rsidRPr="00331E6F">
        <w:rPr>
          <w:spacing w:val="4"/>
          <w:sz w:val="28"/>
          <w:szCs w:val="28"/>
        </w:rPr>
        <w:t xml:space="preserve">, </w:t>
      </w:r>
      <w:proofErr w:type="spellStart"/>
      <w:r w:rsidRPr="00331E6F">
        <w:rPr>
          <w:spacing w:val="4"/>
          <w:sz w:val="28"/>
          <w:szCs w:val="28"/>
        </w:rPr>
        <w:t>ки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онунгузор</w:t>
      </w:r>
      <w:r w:rsidRPr="00331E6F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331E6F">
        <w:rPr>
          <w:spacing w:val="4"/>
          <w:sz w:val="28"/>
          <w:szCs w:val="28"/>
        </w:rPr>
        <w:t xml:space="preserve"> дар </w:t>
      </w:r>
      <w:proofErr w:type="spellStart"/>
      <w:r w:rsidRPr="00331E6F">
        <w:rPr>
          <w:spacing w:val="4"/>
          <w:sz w:val="28"/>
          <w:szCs w:val="28"/>
        </w:rPr>
        <w:t>бораи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ин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исороти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таби</w:t>
      </w:r>
      <w:r w:rsidRPr="00331E6F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му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аррар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намудааст</w:t>
      </w:r>
      <w:proofErr w:type="spellEnd"/>
      <w:r w:rsidRPr="00331E6F">
        <w:rPr>
          <w:spacing w:val="4"/>
          <w:sz w:val="28"/>
          <w:szCs w:val="28"/>
        </w:rPr>
        <w:t>, -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r w:rsidRPr="00331E6F">
        <w:rPr>
          <w:spacing w:val="4"/>
          <w:sz w:val="28"/>
          <w:szCs w:val="28"/>
        </w:rPr>
        <w:t xml:space="preserve">ба </w:t>
      </w:r>
      <w:proofErr w:type="spellStart"/>
      <w:r w:rsidRPr="00331E6F">
        <w:rPr>
          <w:spacing w:val="4"/>
          <w:sz w:val="28"/>
          <w:szCs w:val="28"/>
        </w:rPr>
        <w:t>шахсони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мансабдор</w:t>
      </w:r>
      <w:proofErr w:type="spellEnd"/>
      <w:r w:rsidRPr="00331E6F">
        <w:rPr>
          <w:spacing w:val="4"/>
          <w:sz w:val="28"/>
          <w:szCs w:val="28"/>
        </w:rPr>
        <w:t xml:space="preserve"> ба </w:t>
      </w:r>
      <w:proofErr w:type="spellStart"/>
      <w:r w:rsidRPr="00331E6F">
        <w:rPr>
          <w:spacing w:val="4"/>
          <w:sz w:val="28"/>
          <w:szCs w:val="28"/>
        </w:rPr>
        <w:t>андозаи</w:t>
      </w:r>
      <w:proofErr w:type="spellEnd"/>
      <w:r w:rsidRPr="00331E6F">
        <w:rPr>
          <w:spacing w:val="4"/>
          <w:sz w:val="28"/>
          <w:szCs w:val="28"/>
        </w:rPr>
        <w:t xml:space="preserve"> аз </w:t>
      </w:r>
      <w:proofErr w:type="spellStart"/>
      <w:r w:rsidRPr="00331E6F">
        <w:rPr>
          <w:spacing w:val="4"/>
          <w:sz w:val="28"/>
          <w:szCs w:val="28"/>
        </w:rPr>
        <w:t>шаст</w:t>
      </w:r>
      <w:proofErr w:type="spellEnd"/>
      <w:r w:rsidRPr="00331E6F">
        <w:rPr>
          <w:spacing w:val="4"/>
          <w:sz w:val="28"/>
          <w:szCs w:val="28"/>
        </w:rPr>
        <w:t xml:space="preserve"> то сад </w:t>
      </w:r>
      <w:proofErr w:type="spellStart"/>
      <w:r w:rsidRPr="00331E6F">
        <w:rPr>
          <w:spacing w:val="4"/>
          <w:sz w:val="28"/>
          <w:szCs w:val="28"/>
        </w:rPr>
        <w:t>ва</w:t>
      </w:r>
      <w:proofErr w:type="spellEnd"/>
      <w:r w:rsidRPr="00331E6F">
        <w:rPr>
          <w:spacing w:val="4"/>
          <w:sz w:val="28"/>
          <w:szCs w:val="28"/>
        </w:rPr>
        <w:t xml:space="preserve"> ба </w:t>
      </w:r>
      <w:proofErr w:type="spellStart"/>
      <w:r w:rsidRPr="00331E6F">
        <w:rPr>
          <w:spacing w:val="4"/>
          <w:sz w:val="28"/>
          <w:szCs w:val="28"/>
        </w:rPr>
        <w:t>шахсони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у</w:t>
      </w:r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у</w:t>
      </w:r>
      <w:r w:rsidRPr="00331E6F">
        <w:rPr>
          <w:rFonts w:ascii="Calibri" w:hAnsi="Calibri" w:cs="Calibri"/>
          <w:spacing w:val="4"/>
          <w:sz w:val="28"/>
          <w:szCs w:val="28"/>
        </w:rPr>
        <w:t>қӣ</w:t>
      </w:r>
      <w:proofErr w:type="spellEnd"/>
      <w:r w:rsidRPr="00331E6F">
        <w:rPr>
          <w:spacing w:val="4"/>
          <w:sz w:val="28"/>
          <w:szCs w:val="28"/>
        </w:rPr>
        <w:t xml:space="preserve"> аз </w:t>
      </w:r>
      <w:proofErr w:type="spellStart"/>
      <w:r w:rsidRPr="00331E6F">
        <w:rPr>
          <w:spacing w:val="4"/>
          <w:sz w:val="28"/>
          <w:szCs w:val="28"/>
        </w:rPr>
        <w:t>ду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азор</w:t>
      </w:r>
      <w:proofErr w:type="spellEnd"/>
      <w:r w:rsidRPr="00331E6F">
        <w:rPr>
          <w:spacing w:val="4"/>
          <w:sz w:val="28"/>
          <w:szCs w:val="28"/>
        </w:rPr>
        <w:t xml:space="preserve"> то се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азор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нишонди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анда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барои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исоб</w:t>
      </w:r>
      <w:r w:rsidRPr="00331E6F">
        <w:rPr>
          <w:rFonts w:ascii="Calibri" w:hAnsi="Calibri" w:cs="Calibri"/>
          <w:spacing w:val="4"/>
          <w:sz w:val="28"/>
          <w:szCs w:val="28"/>
        </w:rPr>
        <w:t>ҳ</w:t>
      </w:r>
      <w:r w:rsidRPr="00331E6F">
        <w:rPr>
          <w:spacing w:val="4"/>
          <w:sz w:val="28"/>
          <w:szCs w:val="28"/>
        </w:rPr>
        <w:t>о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ҷ</w:t>
      </w:r>
      <w:r w:rsidRPr="00331E6F">
        <w:rPr>
          <w:spacing w:val="4"/>
          <w:sz w:val="28"/>
          <w:szCs w:val="28"/>
        </w:rPr>
        <w:t>арима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таъйин</w:t>
      </w:r>
      <w:proofErr w:type="spellEnd"/>
      <w:r w:rsidRPr="00331E6F">
        <w:rPr>
          <w:spacing w:val="4"/>
          <w:sz w:val="28"/>
          <w:szCs w:val="28"/>
        </w:rPr>
        <w:t xml:space="preserve"> карда </w:t>
      </w:r>
      <w:proofErr w:type="spellStart"/>
      <w:r w:rsidRPr="00331E6F">
        <w:rPr>
          <w:spacing w:val="4"/>
          <w:sz w:val="28"/>
          <w:szCs w:val="28"/>
        </w:rPr>
        <w:t>мешавад</w:t>
      </w:r>
      <w:proofErr w:type="spellEnd"/>
      <w:r w:rsidRPr="00331E6F">
        <w:rPr>
          <w:spacing w:val="4"/>
          <w:sz w:val="28"/>
          <w:szCs w:val="28"/>
        </w:rPr>
        <w:t xml:space="preserve">.». </w:t>
      </w:r>
    </w:p>
    <w:p w:rsidR="003973C9" w:rsidRPr="00331E6F" w:rsidRDefault="003973C9" w:rsidP="003973C9">
      <w:pPr>
        <w:pStyle w:val="a4"/>
        <w:rPr>
          <w:spacing w:val="4"/>
          <w:sz w:val="28"/>
          <w:szCs w:val="28"/>
        </w:rPr>
      </w:pPr>
      <w:proofErr w:type="spellStart"/>
      <w:r w:rsidRPr="00331E6F">
        <w:rPr>
          <w:b/>
          <w:bCs/>
          <w:spacing w:val="4"/>
          <w:sz w:val="28"/>
          <w:szCs w:val="28"/>
        </w:rPr>
        <w:t>Моддаи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2.</w:t>
      </w:r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онуни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мазкур</w:t>
      </w:r>
      <w:proofErr w:type="spellEnd"/>
      <w:r w:rsidRPr="00331E6F">
        <w:rPr>
          <w:spacing w:val="4"/>
          <w:sz w:val="28"/>
          <w:szCs w:val="28"/>
        </w:rPr>
        <w:t xml:space="preserve"> пас аз </w:t>
      </w:r>
      <w:proofErr w:type="spellStart"/>
      <w:r w:rsidRPr="00331E6F">
        <w:rPr>
          <w:spacing w:val="4"/>
          <w:sz w:val="28"/>
          <w:szCs w:val="28"/>
        </w:rPr>
        <w:t>интишори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расм</w:t>
      </w:r>
      <w:r w:rsidRPr="00331E6F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мавриди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амал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pacing w:val="4"/>
          <w:sz w:val="28"/>
          <w:szCs w:val="28"/>
        </w:rPr>
        <w:t>қ</w:t>
      </w:r>
      <w:r w:rsidRPr="00331E6F">
        <w:rPr>
          <w:spacing w:val="4"/>
          <w:sz w:val="28"/>
          <w:szCs w:val="28"/>
        </w:rPr>
        <w:t>арор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дода</w:t>
      </w:r>
      <w:proofErr w:type="spellEnd"/>
      <w:r w:rsidRPr="00331E6F">
        <w:rPr>
          <w:spacing w:val="4"/>
          <w:sz w:val="28"/>
          <w:szCs w:val="28"/>
        </w:rPr>
        <w:t xml:space="preserve"> </w:t>
      </w:r>
      <w:proofErr w:type="spellStart"/>
      <w:r w:rsidRPr="00331E6F">
        <w:rPr>
          <w:spacing w:val="4"/>
          <w:sz w:val="28"/>
          <w:szCs w:val="28"/>
        </w:rPr>
        <w:t>шавад</w:t>
      </w:r>
      <w:proofErr w:type="spellEnd"/>
      <w:r w:rsidRPr="00331E6F">
        <w:rPr>
          <w:spacing w:val="4"/>
          <w:sz w:val="28"/>
          <w:szCs w:val="28"/>
        </w:rPr>
        <w:t>.</w:t>
      </w:r>
    </w:p>
    <w:p w:rsidR="003973C9" w:rsidRPr="00331E6F" w:rsidRDefault="003973C9" w:rsidP="003973C9">
      <w:pPr>
        <w:pStyle w:val="a4"/>
        <w:ind w:firstLine="0"/>
        <w:rPr>
          <w:b/>
          <w:bCs/>
          <w:spacing w:val="4"/>
          <w:sz w:val="28"/>
          <w:szCs w:val="28"/>
        </w:rPr>
      </w:pPr>
    </w:p>
    <w:p w:rsidR="003973C9" w:rsidRPr="00331E6F" w:rsidRDefault="003973C9" w:rsidP="003973C9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331E6F">
        <w:rPr>
          <w:b/>
          <w:bCs/>
          <w:spacing w:val="4"/>
          <w:sz w:val="28"/>
          <w:szCs w:val="28"/>
        </w:rPr>
        <w:t>Президенти</w:t>
      </w:r>
      <w:proofErr w:type="spellEnd"/>
    </w:p>
    <w:p w:rsidR="003973C9" w:rsidRPr="00331E6F" w:rsidRDefault="003973C9" w:rsidP="003973C9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331E6F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331E6F">
        <w:rPr>
          <w:b/>
          <w:bCs/>
          <w:spacing w:val="4"/>
          <w:sz w:val="28"/>
          <w:szCs w:val="28"/>
        </w:rPr>
        <w:t>ум</w:t>
      </w:r>
      <w:r w:rsidRPr="00331E6F">
        <w:rPr>
          <w:rFonts w:ascii="Calibri" w:hAnsi="Calibri" w:cs="Calibri"/>
          <w:b/>
          <w:bCs/>
          <w:spacing w:val="4"/>
          <w:sz w:val="28"/>
          <w:szCs w:val="28"/>
        </w:rPr>
        <w:t>ҳ</w:t>
      </w:r>
      <w:r w:rsidRPr="00331E6F">
        <w:rPr>
          <w:b/>
          <w:bCs/>
          <w:spacing w:val="4"/>
          <w:sz w:val="28"/>
          <w:szCs w:val="28"/>
        </w:rPr>
        <w:t>урии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4"/>
          <w:sz w:val="28"/>
          <w:szCs w:val="28"/>
        </w:rPr>
        <w:t>То</w:t>
      </w:r>
      <w:r w:rsidRPr="00331E6F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331E6F">
        <w:rPr>
          <w:b/>
          <w:bCs/>
          <w:spacing w:val="4"/>
          <w:sz w:val="28"/>
          <w:szCs w:val="28"/>
        </w:rPr>
        <w:t>икистон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                    </w:t>
      </w:r>
      <w:proofErr w:type="spellStart"/>
      <w:r w:rsidRPr="00331E6F">
        <w:rPr>
          <w:b/>
          <w:bCs/>
          <w:spacing w:val="4"/>
          <w:sz w:val="28"/>
          <w:szCs w:val="28"/>
        </w:rPr>
        <w:t>Эмомал</w:t>
      </w:r>
      <w:r w:rsidRPr="00331E6F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331E6F">
        <w:rPr>
          <w:b/>
          <w:bCs/>
          <w:spacing w:val="4"/>
          <w:sz w:val="28"/>
          <w:szCs w:val="28"/>
        </w:rPr>
        <w:t xml:space="preserve"> </w:t>
      </w:r>
      <w:r w:rsidRPr="00331E6F">
        <w:rPr>
          <w:b/>
          <w:bCs/>
          <w:caps/>
          <w:spacing w:val="4"/>
          <w:sz w:val="28"/>
          <w:szCs w:val="28"/>
        </w:rPr>
        <w:t>Ра</w:t>
      </w:r>
      <w:r w:rsidRPr="00331E6F">
        <w:rPr>
          <w:rFonts w:ascii="Calibri" w:hAnsi="Calibri" w:cs="Calibri"/>
          <w:b/>
          <w:bCs/>
          <w:caps/>
          <w:spacing w:val="4"/>
          <w:sz w:val="28"/>
          <w:szCs w:val="28"/>
        </w:rPr>
        <w:t>ҳ</w:t>
      </w:r>
      <w:r w:rsidRPr="00331E6F">
        <w:rPr>
          <w:b/>
          <w:bCs/>
          <w:caps/>
          <w:spacing w:val="4"/>
          <w:sz w:val="28"/>
          <w:szCs w:val="28"/>
        </w:rPr>
        <w:t>мон</w:t>
      </w:r>
    </w:p>
    <w:p w:rsidR="003973C9" w:rsidRPr="00331E6F" w:rsidRDefault="003973C9" w:rsidP="003973C9">
      <w:pPr>
        <w:pStyle w:val="a4"/>
        <w:ind w:firstLine="0"/>
        <w:rPr>
          <w:b/>
          <w:bCs/>
          <w:spacing w:val="4"/>
          <w:sz w:val="28"/>
          <w:szCs w:val="28"/>
        </w:rPr>
      </w:pPr>
      <w:r w:rsidRPr="00331E6F">
        <w:rPr>
          <w:b/>
          <w:bCs/>
          <w:spacing w:val="4"/>
          <w:sz w:val="28"/>
          <w:szCs w:val="28"/>
        </w:rPr>
        <w:t>ш. Душанбе, 20 июни соли 2019, № 1610</w:t>
      </w:r>
    </w:p>
    <w:p w:rsidR="003973C9" w:rsidRPr="00331E6F" w:rsidRDefault="003973C9" w:rsidP="003973C9">
      <w:pPr>
        <w:pStyle w:val="a4"/>
        <w:ind w:firstLine="0"/>
        <w:rPr>
          <w:b/>
          <w:bCs/>
          <w:spacing w:val="4"/>
          <w:sz w:val="28"/>
          <w:szCs w:val="28"/>
        </w:rPr>
      </w:pPr>
    </w:p>
    <w:p w:rsidR="003973C9" w:rsidRPr="00331E6F" w:rsidRDefault="003973C9" w:rsidP="003973C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31E6F">
        <w:rPr>
          <w:caps w:val="0"/>
          <w:w w:val="69"/>
          <w:sz w:val="28"/>
          <w:szCs w:val="28"/>
        </w:rPr>
        <w:t>Қарори</w:t>
      </w:r>
      <w:proofErr w:type="spellEnd"/>
    </w:p>
    <w:p w:rsidR="003973C9" w:rsidRPr="00331E6F" w:rsidRDefault="003973C9" w:rsidP="003973C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31E6F">
        <w:rPr>
          <w:caps w:val="0"/>
          <w:w w:val="69"/>
          <w:sz w:val="28"/>
          <w:szCs w:val="28"/>
        </w:rPr>
        <w:t>Маҷлиси</w:t>
      </w:r>
      <w:proofErr w:type="spellEnd"/>
      <w:r w:rsidRPr="00331E6F">
        <w:rPr>
          <w:caps w:val="0"/>
          <w:w w:val="69"/>
          <w:sz w:val="28"/>
          <w:szCs w:val="28"/>
        </w:rPr>
        <w:t xml:space="preserve"> </w:t>
      </w:r>
      <w:proofErr w:type="spellStart"/>
      <w:r w:rsidRPr="00331E6F">
        <w:rPr>
          <w:caps w:val="0"/>
          <w:w w:val="69"/>
          <w:sz w:val="28"/>
          <w:szCs w:val="28"/>
        </w:rPr>
        <w:t>миллии</w:t>
      </w:r>
      <w:proofErr w:type="spellEnd"/>
      <w:r w:rsidRPr="00331E6F">
        <w:rPr>
          <w:caps w:val="0"/>
          <w:w w:val="69"/>
          <w:sz w:val="28"/>
          <w:szCs w:val="28"/>
        </w:rPr>
        <w:t xml:space="preserve"> </w:t>
      </w:r>
    </w:p>
    <w:p w:rsidR="003973C9" w:rsidRPr="00331E6F" w:rsidRDefault="003973C9" w:rsidP="003973C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31E6F">
        <w:rPr>
          <w:caps w:val="0"/>
          <w:w w:val="69"/>
          <w:sz w:val="28"/>
          <w:szCs w:val="28"/>
        </w:rPr>
        <w:t>Маҷлиси</w:t>
      </w:r>
      <w:proofErr w:type="spellEnd"/>
      <w:r w:rsidRPr="00331E6F">
        <w:rPr>
          <w:caps w:val="0"/>
          <w:w w:val="69"/>
          <w:sz w:val="28"/>
          <w:szCs w:val="28"/>
        </w:rPr>
        <w:t xml:space="preserve"> </w:t>
      </w:r>
      <w:proofErr w:type="spellStart"/>
      <w:r w:rsidRPr="00331E6F">
        <w:rPr>
          <w:caps w:val="0"/>
          <w:w w:val="69"/>
          <w:sz w:val="28"/>
          <w:szCs w:val="28"/>
        </w:rPr>
        <w:t>Олии</w:t>
      </w:r>
      <w:proofErr w:type="spellEnd"/>
      <w:r w:rsidRPr="00331E6F">
        <w:rPr>
          <w:caps w:val="0"/>
          <w:w w:val="69"/>
          <w:sz w:val="28"/>
          <w:szCs w:val="28"/>
        </w:rPr>
        <w:t xml:space="preserve"> </w:t>
      </w:r>
      <w:proofErr w:type="spellStart"/>
      <w:r w:rsidRPr="00331E6F">
        <w:rPr>
          <w:caps w:val="0"/>
          <w:w w:val="69"/>
          <w:sz w:val="28"/>
          <w:szCs w:val="28"/>
        </w:rPr>
        <w:t>Ҷумҳурии</w:t>
      </w:r>
      <w:proofErr w:type="spellEnd"/>
      <w:r w:rsidRPr="00331E6F">
        <w:rPr>
          <w:caps w:val="0"/>
          <w:w w:val="69"/>
          <w:sz w:val="28"/>
          <w:szCs w:val="28"/>
        </w:rPr>
        <w:t xml:space="preserve"> </w:t>
      </w:r>
      <w:proofErr w:type="spellStart"/>
      <w:r w:rsidRPr="00331E6F">
        <w:rPr>
          <w:caps w:val="0"/>
          <w:w w:val="69"/>
          <w:sz w:val="28"/>
          <w:szCs w:val="28"/>
        </w:rPr>
        <w:t>Тоҷикистон</w:t>
      </w:r>
      <w:proofErr w:type="spellEnd"/>
    </w:p>
    <w:p w:rsidR="003973C9" w:rsidRPr="00331E6F" w:rsidRDefault="003973C9" w:rsidP="003973C9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331E6F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331E6F">
        <w:rPr>
          <w:b/>
          <w:bCs/>
          <w:spacing w:val="-4"/>
          <w:w w:val="99"/>
          <w:sz w:val="28"/>
          <w:szCs w:val="28"/>
        </w:rPr>
        <w:t>ум</w:t>
      </w:r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331E6F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То</w:t>
      </w:r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331E6F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та</w:t>
      </w:r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331E6F">
        <w:rPr>
          <w:b/>
          <w:bCs/>
          <w:spacing w:val="-4"/>
          <w:w w:val="99"/>
          <w:sz w:val="28"/>
          <w:szCs w:val="28"/>
        </w:rPr>
        <w:t>йиру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илова</w:t>
      </w:r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331E6F">
        <w:rPr>
          <w:b/>
          <w:bCs/>
          <w:spacing w:val="-4"/>
          <w:w w:val="99"/>
          <w:sz w:val="28"/>
          <w:szCs w:val="28"/>
        </w:rPr>
        <w:t>о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Кодекси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331E6F">
        <w:rPr>
          <w:b/>
          <w:bCs/>
          <w:spacing w:val="-4"/>
          <w:w w:val="99"/>
          <w:sz w:val="28"/>
          <w:szCs w:val="28"/>
        </w:rPr>
        <w:t>у</w:t>
      </w:r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331E6F">
        <w:rPr>
          <w:b/>
          <w:bCs/>
          <w:spacing w:val="-4"/>
          <w:w w:val="99"/>
          <w:sz w:val="28"/>
          <w:szCs w:val="28"/>
        </w:rPr>
        <w:t>у</w:t>
      </w:r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331E6F">
        <w:rPr>
          <w:b/>
          <w:bCs/>
          <w:spacing w:val="-4"/>
          <w:w w:val="99"/>
          <w:sz w:val="28"/>
          <w:szCs w:val="28"/>
        </w:rPr>
        <w:t>вайронкунии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маъмурии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331E6F">
        <w:rPr>
          <w:b/>
          <w:bCs/>
          <w:spacing w:val="-4"/>
          <w:w w:val="99"/>
          <w:sz w:val="28"/>
          <w:szCs w:val="28"/>
        </w:rPr>
        <w:t>ум</w:t>
      </w:r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331E6F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spacing w:val="-4"/>
          <w:w w:val="99"/>
          <w:sz w:val="28"/>
          <w:szCs w:val="28"/>
        </w:rPr>
        <w:t>То</w:t>
      </w:r>
      <w:r w:rsidRPr="00331E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331E6F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331E6F">
        <w:rPr>
          <w:b/>
          <w:bCs/>
          <w:spacing w:val="-4"/>
          <w:w w:val="99"/>
          <w:sz w:val="28"/>
          <w:szCs w:val="28"/>
        </w:rPr>
        <w:t>»</w:t>
      </w:r>
    </w:p>
    <w:p w:rsidR="003973C9" w:rsidRPr="00331E6F" w:rsidRDefault="003973C9" w:rsidP="003973C9">
      <w:pPr>
        <w:pStyle w:val="a4"/>
        <w:rPr>
          <w:w w:val="99"/>
          <w:sz w:val="28"/>
          <w:szCs w:val="28"/>
        </w:rPr>
      </w:pPr>
    </w:p>
    <w:p w:rsidR="003973C9" w:rsidRPr="00331E6F" w:rsidRDefault="003973C9" w:rsidP="003973C9">
      <w:pPr>
        <w:pStyle w:val="a4"/>
        <w:rPr>
          <w:w w:val="99"/>
          <w:sz w:val="28"/>
          <w:szCs w:val="28"/>
        </w:rPr>
      </w:pPr>
      <w:proofErr w:type="spellStart"/>
      <w:r w:rsidRPr="00331E6F">
        <w:rPr>
          <w:w w:val="99"/>
          <w:sz w:val="28"/>
          <w:szCs w:val="28"/>
        </w:rPr>
        <w:t>Ма</w:t>
      </w:r>
      <w:r w:rsidRPr="00331E6F">
        <w:rPr>
          <w:rFonts w:ascii="Calibri" w:hAnsi="Calibri" w:cs="Calibri"/>
          <w:w w:val="99"/>
          <w:sz w:val="28"/>
          <w:szCs w:val="28"/>
        </w:rPr>
        <w:t>ҷ</w:t>
      </w:r>
      <w:r w:rsidRPr="00331E6F">
        <w:rPr>
          <w:w w:val="99"/>
          <w:sz w:val="28"/>
          <w:szCs w:val="28"/>
        </w:rPr>
        <w:t>лиси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миллии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Ма</w:t>
      </w:r>
      <w:r w:rsidRPr="00331E6F">
        <w:rPr>
          <w:rFonts w:ascii="Calibri" w:hAnsi="Calibri" w:cs="Calibri"/>
          <w:w w:val="99"/>
          <w:sz w:val="28"/>
          <w:szCs w:val="28"/>
        </w:rPr>
        <w:t>ҷ</w:t>
      </w:r>
      <w:r w:rsidRPr="00331E6F">
        <w:rPr>
          <w:w w:val="99"/>
          <w:sz w:val="28"/>
          <w:szCs w:val="28"/>
        </w:rPr>
        <w:t>лиси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Олии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w w:val="99"/>
          <w:sz w:val="28"/>
          <w:szCs w:val="28"/>
        </w:rPr>
        <w:t>Ҷ</w:t>
      </w:r>
      <w:r w:rsidRPr="00331E6F">
        <w:rPr>
          <w:w w:val="99"/>
          <w:sz w:val="28"/>
          <w:szCs w:val="28"/>
        </w:rPr>
        <w:t>ум</w:t>
      </w:r>
      <w:r w:rsidRPr="00331E6F">
        <w:rPr>
          <w:rFonts w:ascii="Calibri" w:hAnsi="Calibri" w:cs="Calibri"/>
          <w:w w:val="99"/>
          <w:sz w:val="28"/>
          <w:szCs w:val="28"/>
        </w:rPr>
        <w:t>ҳ</w:t>
      </w:r>
      <w:r w:rsidRPr="00331E6F">
        <w:rPr>
          <w:w w:val="99"/>
          <w:sz w:val="28"/>
          <w:szCs w:val="28"/>
        </w:rPr>
        <w:t>урии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То</w:t>
      </w:r>
      <w:r w:rsidRPr="00331E6F">
        <w:rPr>
          <w:rFonts w:ascii="Calibri" w:hAnsi="Calibri" w:cs="Calibri"/>
          <w:w w:val="99"/>
          <w:sz w:val="28"/>
          <w:szCs w:val="28"/>
        </w:rPr>
        <w:t>ҷ</w:t>
      </w:r>
      <w:r w:rsidRPr="00331E6F">
        <w:rPr>
          <w:w w:val="99"/>
          <w:sz w:val="28"/>
          <w:szCs w:val="28"/>
        </w:rPr>
        <w:t>икистон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w w:val="99"/>
          <w:sz w:val="28"/>
          <w:szCs w:val="28"/>
        </w:rPr>
        <w:t>Қ</w:t>
      </w:r>
      <w:r w:rsidRPr="00331E6F">
        <w:rPr>
          <w:w w:val="99"/>
          <w:sz w:val="28"/>
          <w:szCs w:val="28"/>
        </w:rPr>
        <w:t>онуни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w w:val="99"/>
          <w:sz w:val="28"/>
          <w:szCs w:val="28"/>
        </w:rPr>
        <w:t>Ҷ</w:t>
      </w:r>
      <w:r w:rsidRPr="00331E6F">
        <w:rPr>
          <w:w w:val="99"/>
          <w:sz w:val="28"/>
          <w:szCs w:val="28"/>
        </w:rPr>
        <w:t>ум</w:t>
      </w:r>
      <w:r w:rsidRPr="00331E6F">
        <w:rPr>
          <w:rFonts w:ascii="Calibri" w:hAnsi="Calibri" w:cs="Calibri"/>
          <w:w w:val="99"/>
          <w:sz w:val="28"/>
          <w:szCs w:val="28"/>
        </w:rPr>
        <w:t>ҳ</w:t>
      </w:r>
      <w:r w:rsidRPr="00331E6F">
        <w:rPr>
          <w:w w:val="99"/>
          <w:sz w:val="28"/>
          <w:szCs w:val="28"/>
        </w:rPr>
        <w:t>урии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То</w:t>
      </w:r>
      <w:r w:rsidRPr="00331E6F">
        <w:rPr>
          <w:rFonts w:ascii="Calibri" w:hAnsi="Calibri" w:cs="Calibri"/>
          <w:w w:val="99"/>
          <w:sz w:val="28"/>
          <w:szCs w:val="28"/>
        </w:rPr>
        <w:t>ҷ</w:t>
      </w:r>
      <w:r w:rsidRPr="00331E6F">
        <w:rPr>
          <w:w w:val="99"/>
          <w:sz w:val="28"/>
          <w:szCs w:val="28"/>
        </w:rPr>
        <w:t>икистон</w:t>
      </w:r>
      <w:proofErr w:type="spellEnd"/>
      <w:r w:rsidRPr="00331E6F">
        <w:rPr>
          <w:w w:val="99"/>
          <w:sz w:val="28"/>
          <w:szCs w:val="28"/>
        </w:rPr>
        <w:t xml:space="preserve"> «Дар </w:t>
      </w:r>
      <w:proofErr w:type="spellStart"/>
      <w:r w:rsidRPr="00331E6F">
        <w:rPr>
          <w:w w:val="99"/>
          <w:sz w:val="28"/>
          <w:szCs w:val="28"/>
        </w:rPr>
        <w:t>бораи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ворид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намудани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та</w:t>
      </w:r>
      <w:r w:rsidRPr="00331E6F">
        <w:rPr>
          <w:rFonts w:ascii="Calibri" w:hAnsi="Calibri" w:cs="Calibri"/>
          <w:w w:val="99"/>
          <w:sz w:val="28"/>
          <w:szCs w:val="28"/>
        </w:rPr>
        <w:t>ғ</w:t>
      </w:r>
      <w:r w:rsidRPr="00331E6F">
        <w:rPr>
          <w:w w:val="99"/>
          <w:sz w:val="28"/>
          <w:szCs w:val="28"/>
        </w:rPr>
        <w:t>йиру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илова</w:t>
      </w:r>
      <w:r w:rsidRPr="00331E6F">
        <w:rPr>
          <w:rFonts w:ascii="Calibri" w:hAnsi="Calibri" w:cs="Calibri"/>
          <w:w w:val="99"/>
          <w:sz w:val="28"/>
          <w:szCs w:val="28"/>
        </w:rPr>
        <w:t>ҳ</w:t>
      </w:r>
      <w:r w:rsidRPr="00331E6F">
        <w:rPr>
          <w:w w:val="99"/>
          <w:sz w:val="28"/>
          <w:szCs w:val="28"/>
        </w:rPr>
        <w:t>о</w:t>
      </w:r>
      <w:proofErr w:type="spellEnd"/>
      <w:r w:rsidRPr="00331E6F">
        <w:rPr>
          <w:w w:val="99"/>
          <w:sz w:val="28"/>
          <w:szCs w:val="28"/>
        </w:rPr>
        <w:t xml:space="preserve"> ба </w:t>
      </w:r>
      <w:proofErr w:type="spellStart"/>
      <w:r w:rsidRPr="00331E6F">
        <w:rPr>
          <w:w w:val="99"/>
          <w:sz w:val="28"/>
          <w:szCs w:val="28"/>
        </w:rPr>
        <w:t>Кодекси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w w:val="99"/>
          <w:sz w:val="28"/>
          <w:szCs w:val="28"/>
        </w:rPr>
        <w:t>ҳ</w:t>
      </w:r>
      <w:r w:rsidRPr="00331E6F">
        <w:rPr>
          <w:w w:val="99"/>
          <w:sz w:val="28"/>
          <w:szCs w:val="28"/>
        </w:rPr>
        <w:t>у</w:t>
      </w:r>
      <w:r w:rsidRPr="00331E6F">
        <w:rPr>
          <w:rFonts w:ascii="Calibri" w:hAnsi="Calibri" w:cs="Calibri"/>
          <w:w w:val="99"/>
          <w:sz w:val="28"/>
          <w:szCs w:val="28"/>
        </w:rPr>
        <w:t>қ</w:t>
      </w:r>
      <w:r w:rsidRPr="00331E6F">
        <w:rPr>
          <w:w w:val="99"/>
          <w:sz w:val="28"/>
          <w:szCs w:val="28"/>
        </w:rPr>
        <w:t>у</w:t>
      </w:r>
      <w:r w:rsidRPr="00331E6F">
        <w:rPr>
          <w:rFonts w:ascii="Calibri" w:hAnsi="Calibri" w:cs="Calibri"/>
          <w:w w:val="99"/>
          <w:sz w:val="28"/>
          <w:szCs w:val="28"/>
        </w:rPr>
        <w:t>қ</w:t>
      </w:r>
      <w:r w:rsidRPr="00331E6F">
        <w:rPr>
          <w:w w:val="99"/>
          <w:sz w:val="28"/>
          <w:szCs w:val="28"/>
        </w:rPr>
        <w:t>вайронкунии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маъмурии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w w:val="99"/>
          <w:sz w:val="28"/>
          <w:szCs w:val="28"/>
        </w:rPr>
        <w:t>Ҷ</w:t>
      </w:r>
      <w:r w:rsidRPr="00331E6F">
        <w:rPr>
          <w:w w:val="99"/>
          <w:sz w:val="28"/>
          <w:szCs w:val="28"/>
        </w:rPr>
        <w:t>ум</w:t>
      </w:r>
      <w:r w:rsidRPr="00331E6F">
        <w:rPr>
          <w:rFonts w:ascii="Calibri" w:hAnsi="Calibri" w:cs="Calibri"/>
          <w:w w:val="99"/>
          <w:sz w:val="28"/>
          <w:szCs w:val="28"/>
        </w:rPr>
        <w:t>ҳ</w:t>
      </w:r>
      <w:r w:rsidRPr="00331E6F">
        <w:rPr>
          <w:w w:val="99"/>
          <w:sz w:val="28"/>
          <w:szCs w:val="28"/>
        </w:rPr>
        <w:t>урии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То</w:t>
      </w:r>
      <w:r w:rsidRPr="00331E6F">
        <w:rPr>
          <w:rFonts w:ascii="Calibri" w:hAnsi="Calibri" w:cs="Calibri"/>
          <w:w w:val="99"/>
          <w:sz w:val="28"/>
          <w:szCs w:val="28"/>
        </w:rPr>
        <w:t>ҷ</w:t>
      </w:r>
      <w:r w:rsidRPr="00331E6F">
        <w:rPr>
          <w:w w:val="99"/>
          <w:sz w:val="28"/>
          <w:szCs w:val="28"/>
        </w:rPr>
        <w:t>икистон</w:t>
      </w:r>
      <w:proofErr w:type="spellEnd"/>
      <w:r w:rsidRPr="00331E6F">
        <w:rPr>
          <w:w w:val="99"/>
          <w:sz w:val="28"/>
          <w:szCs w:val="28"/>
        </w:rPr>
        <w:t>»-</w:t>
      </w:r>
      <w:proofErr w:type="spellStart"/>
      <w:r w:rsidRPr="00331E6F">
        <w:rPr>
          <w:w w:val="99"/>
          <w:sz w:val="28"/>
          <w:szCs w:val="28"/>
        </w:rPr>
        <w:t>ро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бар­рас</w:t>
      </w:r>
      <w:r w:rsidRPr="00331E6F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331E6F">
        <w:rPr>
          <w:w w:val="99"/>
          <w:sz w:val="28"/>
          <w:szCs w:val="28"/>
        </w:rPr>
        <w:t xml:space="preserve"> </w:t>
      </w:r>
      <w:proofErr w:type="spellStart"/>
      <w:r w:rsidRPr="00331E6F">
        <w:rPr>
          <w:w w:val="99"/>
          <w:sz w:val="28"/>
          <w:szCs w:val="28"/>
        </w:rPr>
        <w:t>намуда</w:t>
      </w:r>
      <w:proofErr w:type="spellEnd"/>
      <w:r w:rsidRPr="00331E6F">
        <w:rPr>
          <w:w w:val="99"/>
          <w:sz w:val="28"/>
          <w:szCs w:val="28"/>
        </w:rPr>
        <w:t xml:space="preserve">, </w:t>
      </w:r>
      <w:proofErr w:type="spellStart"/>
      <w:r w:rsidRPr="00331E6F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331E6F">
        <w:rPr>
          <w:b/>
          <w:bCs/>
          <w:w w:val="99"/>
          <w:sz w:val="28"/>
          <w:szCs w:val="28"/>
        </w:rPr>
        <w:t>арор</w:t>
      </w:r>
      <w:proofErr w:type="spellEnd"/>
      <w:r w:rsidRPr="00331E6F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w w:val="99"/>
          <w:sz w:val="28"/>
          <w:szCs w:val="28"/>
        </w:rPr>
        <w:t>мекунад</w:t>
      </w:r>
      <w:proofErr w:type="spellEnd"/>
      <w:r w:rsidRPr="00331E6F">
        <w:rPr>
          <w:w w:val="99"/>
          <w:sz w:val="28"/>
          <w:szCs w:val="28"/>
        </w:rPr>
        <w:t xml:space="preserve">:    </w:t>
      </w:r>
    </w:p>
    <w:p w:rsidR="003973C9" w:rsidRPr="00331E6F" w:rsidRDefault="003973C9" w:rsidP="003973C9">
      <w:pPr>
        <w:pStyle w:val="a4"/>
        <w:rPr>
          <w:w w:val="99"/>
          <w:sz w:val="28"/>
          <w:szCs w:val="28"/>
        </w:rPr>
      </w:pPr>
      <w:proofErr w:type="spellStart"/>
      <w:r w:rsidRPr="00331E6F">
        <w:rPr>
          <w:rFonts w:ascii="Calibri" w:hAnsi="Calibri" w:cs="Calibri"/>
          <w:sz w:val="28"/>
          <w:szCs w:val="28"/>
        </w:rPr>
        <w:lastRenderedPageBreak/>
        <w:t>Қ</w:t>
      </w:r>
      <w:r w:rsidRPr="00331E6F">
        <w:rPr>
          <w:sz w:val="28"/>
          <w:szCs w:val="28"/>
        </w:rPr>
        <w:t>онуни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ум</w:t>
      </w:r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урии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То</w:t>
      </w:r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икистон</w:t>
      </w:r>
      <w:proofErr w:type="spellEnd"/>
      <w:r w:rsidRPr="00331E6F">
        <w:rPr>
          <w:sz w:val="28"/>
          <w:szCs w:val="28"/>
        </w:rPr>
        <w:t xml:space="preserve"> «Дар </w:t>
      </w:r>
      <w:proofErr w:type="spellStart"/>
      <w:r w:rsidRPr="00331E6F">
        <w:rPr>
          <w:sz w:val="28"/>
          <w:szCs w:val="28"/>
        </w:rPr>
        <w:t>бораи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ворид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намудани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та</w:t>
      </w:r>
      <w:r w:rsidRPr="00331E6F">
        <w:rPr>
          <w:rFonts w:ascii="Calibri" w:hAnsi="Calibri" w:cs="Calibri"/>
          <w:sz w:val="28"/>
          <w:szCs w:val="28"/>
        </w:rPr>
        <w:t>ғ</w:t>
      </w:r>
      <w:r w:rsidRPr="00331E6F">
        <w:rPr>
          <w:sz w:val="28"/>
          <w:szCs w:val="28"/>
        </w:rPr>
        <w:t>йиру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илова</w:t>
      </w:r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о</w:t>
      </w:r>
      <w:proofErr w:type="spellEnd"/>
      <w:r w:rsidRPr="00331E6F">
        <w:rPr>
          <w:sz w:val="28"/>
          <w:szCs w:val="28"/>
        </w:rPr>
        <w:t xml:space="preserve"> ба </w:t>
      </w:r>
      <w:proofErr w:type="spellStart"/>
      <w:r w:rsidRPr="00331E6F">
        <w:rPr>
          <w:sz w:val="28"/>
          <w:szCs w:val="28"/>
        </w:rPr>
        <w:t>Кодекси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у</w:t>
      </w:r>
      <w:r w:rsidRPr="00331E6F">
        <w:rPr>
          <w:rFonts w:ascii="Calibri" w:hAnsi="Calibri" w:cs="Calibri"/>
          <w:sz w:val="28"/>
          <w:szCs w:val="28"/>
        </w:rPr>
        <w:t>қ</w:t>
      </w:r>
      <w:r w:rsidRPr="00331E6F">
        <w:rPr>
          <w:sz w:val="28"/>
          <w:szCs w:val="28"/>
        </w:rPr>
        <w:t>у</w:t>
      </w:r>
      <w:r w:rsidRPr="00331E6F">
        <w:rPr>
          <w:rFonts w:ascii="Calibri" w:hAnsi="Calibri" w:cs="Calibri"/>
          <w:sz w:val="28"/>
          <w:szCs w:val="28"/>
        </w:rPr>
        <w:t>қ</w:t>
      </w:r>
      <w:r w:rsidRPr="00331E6F">
        <w:rPr>
          <w:sz w:val="28"/>
          <w:szCs w:val="28"/>
        </w:rPr>
        <w:t>вайронкунии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маъмурии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ум</w:t>
      </w:r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урии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То</w:t>
      </w:r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икистон</w:t>
      </w:r>
      <w:proofErr w:type="spellEnd"/>
      <w:r w:rsidRPr="00331E6F">
        <w:rPr>
          <w:sz w:val="28"/>
          <w:szCs w:val="28"/>
        </w:rPr>
        <w:t xml:space="preserve">» </w:t>
      </w:r>
      <w:proofErr w:type="spellStart"/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онибдор</w:t>
      </w:r>
      <w:r w:rsidRPr="00331E6F">
        <w:rPr>
          <w:rFonts w:ascii="Calibri" w:hAnsi="Calibri" w:cs="Calibri"/>
          <w:sz w:val="28"/>
          <w:szCs w:val="28"/>
        </w:rPr>
        <w:t>ӣ</w:t>
      </w:r>
      <w:proofErr w:type="spellEnd"/>
      <w:r w:rsidRPr="00331E6F">
        <w:rPr>
          <w:sz w:val="28"/>
          <w:szCs w:val="28"/>
        </w:rPr>
        <w:t xml:space="preserve"> карда </w:t>
      </w:r>
      <w:proofErr w:type="spellStart"/>
      <w:r w:rsidRPr="00331E6F">
        <w:rPr>
          <w:sz w:val="28"/>
          <w:szCs w:val="28"/>
        </w:rPr>
        <w:t>шавад</w:t>
      </w:r>
      <w:proofErr w:type="spellEnd"/>
      <w:r w:rsidRPr="00331E6F">
        <w:rPr>
          <w:w w:val="99"/>
          <w:sz w:val="28"/>
          <w:szCs w:val="28"/>
        </w:rPr>
        <w:t>.</w:t>
      </w:r>
    </w:p>
    <w:p w:rsidR="003973C9" w:rsidRPr="00331E6F" w:rsidRDefault="003973C9" w:rsidP="003973C9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3973C9" w:rsidRPr="00331E6F" w:rsidRDefault="003973C9" w:rsidP="003973C9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331E6F">
        <w:rPr>
          <w:b/>
          <w:bCs/>
          <w:w w:val="99"/>
          <w:sz w:val="28"/>
          <w:szCs w:val="28"/>
        </w:rPr>
        <w:t>Раиси</w:t>
      </w:r>
      <w:proofErr w:type="spellEnd"/>
      <w:r w:rsidRPr="00331E6F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w w:val="99"/>
          <w:sz w:val="28"/>
          <w:szCs w:val="28"/>
        </w:rPr>
        <w:t>Ма</w:t>
      </w:r>
      <w:r w:rsidRPr="00331E6F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31E6F">
        <w:rPr>
          <w:b/>
          <w:bCs/>
          <w:w w:val="99"/>
          <w:sz w:val="28"/>
          <w:szCs w:val="28"/>
        </w:rPr>
        <w:t>лиси</w:t>
      </w:r>
      <w:proofErr w:type="spellEnd"/>
      <w:r w:rsidRPr="00331E6F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w w:val="99"/>
          <w:sz w:val="28"/>
          <w:szCs w:val="28"/>
        </w:rPr>
        <w:t>миллии</w:t>
      </w:r>
      <w:proofErr w:type="spellEnd"/>
      <w:r w:rsidRPr="00331E6F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w w:val="99"/>
          <w:sz w:val="28"/>
          <w:szCs w:val="28"/>
        </w:rPr>
        <w:t>Ма</w:t>
      </w:r>
      <w:r w:rsidRPr="00331E6F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31E6F">
        <w:rPr>
          <w:b/>
          <w:bCs/>
          <w:w w:val="99"/>
          <w:sz w:val="28"/>
          <w:szCs w:val="28"/>
        </w:rPr>
        <w:t>лиси</w:t>
      </w:r>
      <w:proofErr w:type="spellEnd"/>
      <w:r w:rsidRPr="00331E6F">
        <w:rPr>
          <w:b/>
          <w:bCs/>
          <w:w w:val="99"/>
          <w:sz w:val="28"/>
          <w:szCs w:val="28"/>
        </w:rPr>
        <w:t xml:space="preserve"> </w:t>
      </w:r>
    </w:p>
    <w:p w:rsidR="003973C9" w:rsidRPr="00331E6F" w:rsidRDefault="003973C9" w:rsidP="003973C9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proofErr w:type="gramStart"/>
      <w:r w:rsidRPr="00331E6F">
        <w:rPr>
          <w:b/>
          <w:bCs/>
          <w:w w:val="99"/>
          <w:sz w:val="28"/>
          <w:szCs w:val="28"/>
        </w:rPr>
        <w:t>Олии</w:t>
      </w:r>
      <w:proofErr w:type="spellEnd"/>
      <w:r w:rsidRPr="00331E6F">
        <w:rPr>
          <w:b/>
          <w:bCs/>
          <w:w w:val="99"/>
          <w:sz w:val="28"/>
          <w:szCs w:val="28"/>
        </w:rPr>
        <w:t xml:space="preserve">  </w:t>
      </w:r>
      <w:proofErr w:type="spellStart"/>
      <w:r w:rsidRPr="00331E6F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31E6F">
        <w:rPr>
          <w:b/>
          <w:bCs/>
          <w:w w:val="99"/>
          <w:sz w:val="28"/>
          <w:szCs w:val="28"/>
        </w:rPr>
        <w:t>ум</w:t>
      </w:r>
      <w:r w:rsidRPr="00331E6F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331E6F">
        <w:rPr>
          <w:b/>
          <w:bCs/>
          <w:w w:val="99"/>
          <w:sz w:val="28"/>
          <w:szCs w:val="28"/>
        </w:rPr>
        <w:t>урии</w:t>
      </w:r>
      <w:proofErr w:type="spellEnd"/>
      <w:proofErr w:type="gramEnd"/>
      <w:r w:rsidRPr="00331E6F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31E6F">
        <w:rPr>
          <w:b/>
          <w:bCs/>
          <w:w w:val="99"/>
          <w:sz w:val="28"/>
          <w:szCs w:val="28"/>
        </w:rPr>
        <w:t>То</w:t>
      </w:r>
      <w:r w:rsidRPr="00331E6F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31E6F">
        <w:rPr>
          <w:b/>
          <w:bCs/>
          <w:w w:val="99"/>
          <w:sz w:val="28"/>
          <w:szCs w:val="28"/>
        </w:rPr>
        <w:t>икистон</w:t>
      </w:r>
      <w:proofErr w:type="spellEnd"/>
      <w:r w:rsidRPr="00331E6F">
        <w:rPr>
          <w:b/>
          <w:bCs/>
          <w:w w:val="99"/>
          <w:sz w:val="28"/>
          <w:szCs w:val="28"/>
        </w:rPr>
        <w:t xml:space="preserve">      М. </w:t>
      </w:r>
      <w:r w:rsidRPr="00331E6F">
        <w:rPr>
          <w:b/>
          <w:bCs/>
          <w:caps/>
          <w:w w:val="99"/>
          <w:sz w:val="28"/>
          <w:szCs w:val="28"/>
        </w:rPr>
        <w:t>Убайдуллоев</w:t>
      </w:r>
    </w:p>
    <w:p w:rsidR="003973C9" w:rsidRPr="00331E6F" w:rsidRDefault="003973C9" w:rsidP="003973C9">
      <w:pPr>
        <w:pStyle w:val="a4"/>
        <w:ind w:firstLine="0"/>
        <w:rPr>
          <w:b/>
          <w:bCs/>
          <w:w w:val="99"/>
          <w:sz w:val="28"/>
          <w:szCs w:val="28"/>
        </w:rPr>
      </w:pPr>
      <w:r w:rsidRPr="00331E6F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331E6F">
        <w:rPr>
          <w:b/>
          <w:bCs/>
          <w:w w:val="99"/>
          <w:sz w:val="28"/>
          <w:szCs w:val="28"/>
        </w:rPr>
        <w:t>Душанбе,  12</w:t>
      </w:r>
      <w:proofErr w:type="gramEnd"/>
      <w:r w:rsidRPr="00331E6F">
        <w:rPr>
          <w:b/>
          <w:bCs/>
          <w:w w:val="99"/>
          <w:sz w:val="28"/>
          <w:szCs w:val="28"/>
        </w:rPr>
        <w:t xml:space="preserve"> июни соли 2019, № 663</w:t>
      </w:r>
    </w:p>
    <w:p w:rsidR="003973C9" w:rsidRPr="00331E6F" w:rsidRDefault="003973C9" w:rsidP="003973C9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3973C9" w:rsidRPr="00331E6F" w:rsidRDefault="003973C9" w:rsidP="003973C9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3973C9" w:rsidRPr="00331E6F" w:rsidRDefault="003973C9" w:rsidP="003973C9">
      <w:pPr>
        <w:pStyle w:val="a3"/>
        <w:jc w:val="center"/>
        <w:rPr>
          <w:spacing w:val="32"/>
          <w:sz w:val="28"/>
          <w:szCs w:val="28"/>
        </w:rPr>
      </w:pPr>
      <w:proofErr w:type="spellStart"/>
      <w:r w:rsidRPr="00331E6F">
        <w:rPr>
          <w:caps w:val="0"/>
          <w:spacing w:val="32"/>
          <w:sz w:val="28"/>
          <w:szCs w:val="28"/>
        </w:rPr>
        <w:t>Қарори</w:t>
      </w:r>
      <w:proofErr w:type="spellEnd"/>
    </w:p>
    <w:p w:rsidR="003973C9" w:rsidRPr="00331E6F" w:rsidRDefault="003973C9" w:rsidP="003973C9">
      <w:pPr>
        <w:pStyle w:val="a3"/>
        <w:jc w:val="center"/>
        <w:rPr>
          <w:sz w:val="28"/>
          <w:szCs w:val="28"/>
        </w:rPr>
      </w:pPr>
      <w:proofErr w:type="spellStart"/>
      <w:r w:rsidRPr="00331E6F">
        <w:rPr>
          <w:caps w:val="0"/>
          <w:sz w:val="28"/>
          <w:szCs w:val="28"/>
        </w:rPr>
        <w:t>Маҷлиси</w:t>
      </w:r>
      <w:proofErr w:type="spellEnd"/>
      <w:r w:rsidRPr="00331E6F">
        <w:rPr>
          <w:caps w:val="0"/>
          <w:sz w:val="28"/>
          <w:szCs w:val="28"/>
        </w:rPr>
        <w:t xml:space="preserve"> </w:t>
      </w:r>
      <w:proofErr w:type="spellStart"/>
      <w:r w:rsidRPr="00331E6F">
        <w:rPr>
          <w:caps w:val="0"/>
          <w:sz w:val="28"/>
          <w:szCs w:val="28"/>
        </w:rPr>
        <w:t>намояндагони</w:t>
      </w:r>
      <w:proofErr w:type="spellEnd"/>
      <w:r w:rsidRPr="00331E6F">
        <w:rPr>
          <w:caps w:val="0"/>
          <w:sz w:val="28"/>
          <w:szCs w:val="28"/>
        </w:rPr>
        <w:t xml:space="preserve"> </w:t>
      </w:r>
    </w:p>
    <w:p w:rsidR="003973C9" w:rsidRPr="00331E6F" w:rsidRDefault="003973C9" w:rsidP="003973C9">
      <w:pPr>
        <w:pStyle w:val="a3"/>
        <w:jc w:val="center"/>
        <w:rPr>
          <w:sz w:val="28"/>
          <w:szCs w:val="28"/>
        </w:rPr>
      </w:pPr>
      <w:proofErr w:type="spellStart"/>
      <w:r w:rsidRPr="00331E6F">
        <w:rPr>
          <w:caps w:val="0"/>
          <w:sz w:val="28"/>
          <w:szCs w:val="28"/>
        </w:rPr>
        <w:t>Маҷлиси</w:t>
      </w:r>
      <w:proofErr w:type="spellEnd"/>
      <w:r w:rsidRPr="00331E6F">
        <w:rPr>
          <w:caps w:val="0"/>
          <w:sz w:val="28"/>
          <w:szCs w:val="28"/>
        </w:rPr>
        <w:t xml:space="preserve"> </w:t>
      </w:r>
      <w:proofErr w:type="spellStart"/>
      <w:r w:rsidRPr="00331E6F">
        <w:rPr>
          <w:caps w:val="0"/>
          <w:sz w:val="28"/>
          <w:szCs w:val="28"/>
        </w:rPr>
        <w:t>Олии</w:t>
      </w:r>
      <w:proofErr w:type="spellEnd"/>
      <w:r w:rsidRPr="00331E6F">
        <w:rPr>
          <w:caps w:val="0"/>
          <w:sz w:val="28"/>
          <w:szCs w:val="28"/>
        </w:rPr>
        <w:t xml:space="preserve"> </w:t>
      </w:r>
      <w:proofErr w:type="spellStart"/>
      <w:r w:rsidRPr="00331E6F">
        <w:rPr>
          <w:caps w:val="0"/>
          <w:sz w:val="28"/>
          <w:szCs w:val="28"/>
        </w:rPr>
        <w:t>Ҷумҳурии</w:t>
      </w:r>
      <w:proofErr w:type="spellEnd"/>
      <w:r w:rsidRPr="00331E6F">
        <w:rPr>
          <w:caps w:val="0"/>
          <w:sz w:val="28"/>
          <w:szCs w:val="28"/>
        </w:rPr>
        <w:t xml:space="preserve"> </w:t>
      </w:r>
      <w:proofErr w:type="spellStart"/>
      <w:r w:rsidRPr="00331E6F">
        <w:rPr>
          <w:caps w:val="0"/>
          <w:sz w:val="28"/>
          <w:szCs w:val="28"/>
        </w:rPr>
        <w:t>Тоҷикистон</w:t>
      </w:r>
      <w:proofErr w:type="spellEnd"/>
      <w:r w:rsidRPr="00331E6F">
        <w:rPr>
          <w:caps w:val="0"/>
          <w:sz w:val="28"/>
          <w:szCs w:val="28"/>
        </w:rPr>
        <w:t xml:space="preserve"> </w:t>
      </w:r>
    </w:p>
    <w:p w:rsidR="003973C9" w:rsidRPr="00331E6F" w:rsidRDefault="003973C9" w:rsidP="003973C9">
      <w:pPr>
        <w:pStyle w:val="a4"/>
        <w:suppressAutoHyphens/>
        <w:rPr>
          <w:b/>
          <w:bCs/>
          <w:sz w:val="28"/>
          <w:szCs w:val="28"/>
        </w:rPr>
      </w:pPr>
      <w:proofErr w:type="spellStart"/>
      <w:r w:rsidRPr="00331E6F">
        <w:rPr>
          <w:b/>
          <w:bCs/>
          <w:sz w:val="28"/>
          <w:szCs w:val="28"/>
        </w:rPr>
        <w:t>Оид</w:t>
      </w:r>
      <w:proofErr w:type="spellEnd"/>
      <w:r w:rsidRPr="00331E6F">
        <w:rPr>
          <w:b/>
          <w:bCs/>
          <w:sz w:val="28"/>
          <w:szCs w:val="28"/>
        </w:rPr>
        <w:t xml:space="preserve"> ба </w:t>
      </w:r>
      <w:proofErr w:type="spellStart"/>
      <w:r w:rsidRPr="00331E6F">
        <w:rPr>
          <w:rFonts w:ascii="Calibri" w:hAnsi="Calibri" w:cs="Calibri"/>
          <w:b/>
          <w:bCs/>
          <w:sz w:val="28"/>
          <w:szCs w:val="28"/>
        </w:rPr>
        <w:t>қ</w:t>
      </w:r>
      <w:r w:rsidRPr="00331E6F">
        <w:rPr>
          <w:b/>
          <w:bCs/>
          <w:sz w:val="28"/>
          <w:szCs w:val="28"/>
        </w:rPr>
        <w:t>абул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кардани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z w:val="28"/>
          <w:szCs w:val="28"/>
        </w:rPr>
        <w:t>Қ</w:t>
      </w:r>
      <w:r w:rsidRPr="00331E6F">
        <w:rPr>
          <w:b/>
          <w:bCs/>
          <w:sz w:val="28"/>
          <w:szCs w:val="28"/>
        </w:rPr>
        <w:t>онуни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z w:val="28"/>
          <w:szCs w:val="28"/>
        </w:rPr>
        <w:t>Ҷ</w:t>
      </w:r>
      <w:r w:rsidRPr="00331E6F">
        <w:rPr>
          <w:b/>
          <w:bCs/>
          <w:sz w:val="28"/>
          <w:szCs w:val="28"/>
        </w:rPr>
        <w:t>ум</w:t>
      </w:r>
      <w:r w:rsidRPr="00331E6F">
        <w:rPr>
          <w:rFonts w:ascii="Calibri" w:hAnsi="Calibri" w:cs="Calibri"/>
          <w:b/>
          <w:bCs/>
          <w:sz w:val="28"/>
          <w:szCs w:val="28"/>
        </w:rPr>
        <w:t>ҳ</w:t>
      </w:r>
      <w:r w:rsidRPr="00331E6F">
        <w:rPr>
          <w:b/>
          <w:bCs/>
          <w:sz w:val="28"/>
          <w:szCs w:val="28"/>
        </w:rPr>
        <w:t>урии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То</w:t>
      </w:r>
      <w:r w:rsidRPr="00331E6F">
        <w:rPr>
          <w:rFonts w:ascii="Calibri" w:hAnsi="Calibri" w:cs="Calibri"/>
          <w:b/>
          <w:bCs/>
          <w:sz w:val="28"/>
          <w:szCs w:val="28"/>
        </w:rPr>
        <w:t>ҷ</w:t>
      </w:r>
      <w:r w:rsidRPr="00331E6F">
        <w:rPr>
          <w:b/>
          <w:bCs/>
          <w:sz w:val="28"/>
          <w:szCs w:val="28"/>
        </w:rPr>
        <w:t>икистон</w:t>
      </w:r>
      <w:proofErr w:type="spellEnd"/>
      <w:r w:rsidRPr="00331E6F">
        <w:rPr>
          <w:b/>
          <w:bCs/>
          <w:sz w:val="28"/>
          <w:szCs w:val="28"/>
        </w:rPr>
        <w:t xml:space="preserve"> «Дар </w:t>
      </w:r>
      <w:proofErr w:type="spellStart"/>
      <w:r w:rsidRPr="00331E6F">
        <w:rPr>
          <w:b/>
          <w:bCs/>
          <w:sz w:val="28"/>
          <w:szCs w:val="28"/>
        </w:rPr>
        <w:t>бораи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ворид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намудани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та</w:t>
      </w:r>
      <w:r w:rsidRPr="00331E6F">
        <w:rPr>
          <w:rFonts w:ascii="Calibri" w:hAnsi="Calibri" w:cs="Calibri"/>
          <w:b/>
          <w:bCs/>
          <w:sz w:val="28"/>
          <w:szCs w:val="28"/>
        </w:rPr>
        <w:t>ғ</w:t>
      </w:r>
      <w:r w:rsidRPr="00331E6F">
        <w:rPr>
          <w:b/>
          <w:bCs/>
          <w:sz w:val="28"/>
          <w:szCs w:val="28"/>
        </w:rPr>
        <w:t>йиру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илова</w:t>
      </w:r>
      <w:r w:rsidRPr="00331E6F">
        <w:rPr>
          <w:rFonts w:ascii="Calibri" w:hAnsi="Calibri" w:cs="Calibri"/>
          <w:b/>
          <w:bCs/>
          <w:sz w:val="28"/>
          <w:szCs w:val="28"/>
        </w:rPr>
        <w:t>ҳ</w:t>
      </w:r>
      <w:r w:rsidRPr="00331E6F">
        <w:rPr>
          <w:b/>
          <w:bCs/>
          <w:sz w:val="28"/>
          <w:szCs w:val="28"/>
        </w:rPr>
        <w:t>о</w:t>
      </w:r>
      <w:proofErr w:type="spellEnd"/>
      <w:r w:rsidRPr="00331E6F">
        <w:rPr>
          <w:b/>
          <w:bCs/>
          <w:sz w:val="28"/>
          <w:szCs w:val="28"/>
        </w:rPr>
        <w:t xml:space="preserve"> ба </w:t>
      </w:r>
      <w:proofErr w:type="spellStart"/>
      <w:r w:rsidRPr="00331E6F">
        <w:rPr>
          <w:b/>
          <w:bCs/>
          <w:sz w:val="28"/>
          <w:szCs w:val="28"/>
        </w:rPr>
        <w:t>Кодекси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z w:val="28"/>
          <w:szCs w:val="28"/>
        </w:rPr>
        <w:t>ҳ</w:t>
      </w:r>
      <w:r w:rsidRPr="00331E6F">
        <w:rPr>
          <w:b/>
          <w:bCs/>
          <w:sz w:val="28"/>
          <w:szCs w:val="28"/>
        </w:rPr>
        <w:t>у</w:t>
      </w:r>
      <w:r w:rsidRPr="00331E6F">
        <w:rPr>
          <w:rFonts w:ascii="Calibri" w:hAnsi="Calibri" w:cs="Calibri"/>
          <w:b/>
          <w:bCs/>
          <w:sz w:val="28"/>
          <w:szCs w:val="28"/>
        </w:rPr>
        <w:t>қ</w:t>
      </w:r>
      <w:r w:rsidRPr="00331E6F">
        <w:rPr>
          <w:b/>
          <w:bCs/>
          <w:sz w:val="28"/>
          <w:szCs w:val="28"/>
        </w:rPr>
        <w:t>у</w:t>
      </w:r>
      <w:r w:rsidRPr="00331E6F">
        <w:rPr>
          <w:rFonts w:ascii="Calibri" w:hAnsi="Calibri" w:cs="Calibri"/>
          <w:b/>
          <w:bCs/>
          <w:sz w:val="28"/>
          <w:szCs w:val="28"/>
        </w:rPr>
        <w:t>қ</w:t>
      </w:r>
      <w:r w:rsidRPr="00331E6F">
        <w:rPr>
          <w:b/>
          <w:bCs/>
          <w:sz w:val="28"/>
          <w:szCs w:val="28"/>
        </w:rPr>
        <w:t>вайронкунии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маъмурии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z w:val="28"/>
          <w:szCs w:val="28"/>
        </w:rPr>
        <w:t>Ҷ</w:t>
      </w:r>
      <w:r w:rsidRPr="00331E6F">
        <w:rPr>
          <w:b/>
          <w:bCs/>
          <w:sz w:val="28"/>
          <w:szCs w:val="28"/>
        </w:rPr>
        <w:t>ум</w:t>
      </w:r>
      <w:r w:rsidRPr="00331E6F">
        <w:rPr>
          <w:rFonts w:ascii="Calibri" w:hAnsi="Calibri" w:cs="Calibri"/>
          <w:b/>
          <w:bCs/>
          <w:sz w:val="28"/>
          <w:szCs w:val="28"/>
        </w:rPr>
        <w:t>ҳ</w:t>
      </w:r>
      <w:r w:rsidRPr="00331E6F">
        <w:rPr>
          <w:b/>
          <w:bCs/>
          <w:sz w:val="28"/>
          <w:szCs w:val="28"/>
        </w:rPr>
        <w:t>урии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То</w:t>
      </w:r>
      <w:r w:rsidRPr="00331E6F">
        <w:rPr>
          <w:rFonts w:ascii="Calibri" w:hAnsi="Calibri" w:cs="Calibri"/>
          <w:b/>
          <w:bCs/>
          <w:sz w:val="28"/>
          <w:szCs w:val="28"/>
        </w:rPr>
        <w:t>ҷ</w:t>
      </w:r>
      <w:r w:rsidRPr="00331E6F">
        <w:rPr>
          <w:b/>
          <w:bCs/>
          <w:sz w:val="28"/>
          <w:szCs w:val="28"/>
        </w:rPr>
        <w:t>икистон</w:t>
      </w:r>
      <w:proofErr w:type="spellEnd"/>
      <w:r w:rsidRPr="00331E6F">
        <w:rPr>
          <w:b/>
          <w:bCs/>
          <w:sz w:val="28"/>
          <w:szCs w:val="28"/>
        </w:rPr>
        <w:t>»</w:t>
      </w:r>
    </w:p>
    <w:p w:rsidR="003973C9" w:rsidRPr="00331E6F" w:rsidRDefault="003973C9" w:rsidP="003973C9">
      <w:pPr>
        <w:pStyle w:val="a4"/>
        <w:rPr>
          <w:sz w:val="28"/>
          <w:szCs w:val="28"/>
        </w:rPr>
      </w:pPr>
    </w:p>
    <w:p w:rsidR="003973C9" w:rsidRPr="00331E6F" w:rsidRDefault="003973C9" w:rsidP="003973C9">
      <w:pPr>
        <w:pStyle w:val="a4"/>
        <w:rPr>
          <w:sz w:val="28"/>
          <w:szCs w:val="28"/>
        </w:rPr>
      </w:pPr>
      <w:proofErr w:type="spellStart"/>
      <w:r w:rsidRPr="00331E6F">
        <w:rPr>
          <w:sz w:val="28"/>
          <w:szCs w:val="28"/>
        </w:rPr>
        <w:t>Мутоби</w:t>
      </w:r>
      <w:r w:rsidRPr="00331E6F">
        <w:rPr>
          <w:rFonts w:ascii="Calibri" w:hAnsi="Calibri" w:cs="Calibri"/>
          <w:sz w:val="28"/>
          <w:szCs w:val="28"/>
        </w:rPr>
        <w:t>қ</w:t>
      </w:r>
      <w:r w:rsidRPr="00331E6F">
        <w:rPr>
          <w:sz w:val="28"/>
          <w:szCs w:val="28"/>
        </w:rPr>
        <w:t>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моддаи</w:t>
      </w:r>
      <w:proofErr w:type="spellEnd"/>
      <w:r w:rsidRPr="00331E6F">
        <w:rPr>
          <w:sz w:val="28"/>
          <w:szCs w:val="28"/>
        </w:rPr>
        <w:t xml:space="preserve"> 60 </w:t>
      </w:r>
      <w:proofErr w:type="spellStart"/>
      <w:r w:rsidRPr="00331E6F">
        <w:rPr>
          <w:sz w:val="28"/>
          <w:szCs w:val="28"/>
        </w:rPr>
        <w:t>Конститутсияи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ум</w:t>
      </w:r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урии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То</w:t>
      </w:r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икистон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Ма</w:t>
      </w:r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лиси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намояндагони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Ма</w:t>
      </w:r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лиси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Олии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ум</w:t>
      </w:r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урии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То</w:t>
      </w:r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икистон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z w:val="28"/>
          <w:szCs w:val="28"/>
        </w:rPr>
        <w:t>қ</w:t>
      </w:r>
      <w:r w:rsidRPr="00331E6F">
        <w:rPr>
          <w:b/>
          <w:bCs/>
          <w:sz w:val="28"/>
          <w:szCs w:val="28"/>
        </w:rPr>
        <w:t>арор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мекунад</w:t>
      </w:r>
      <w:proofErr w:type="spellEnd"/>
      <w:r w:rsidRPr="00331E6F">
        <w:rPr>
          <w:b/>
          <w:bCs/>
          <w:sz w:val="28"/>
          <w:szCs w:val="28"/>
        </w:rPr>
        <w:t>:</w:t>
      </w:r>
    </w:p>
    <w:p w:rsidR="003973C9" w:rsidRPr="00331E6F" w:rsidRDefault="003973C9" w:rsidP="003973C9">
      <w:pPr>
        <w:pStyle w:val="a4"/>
        <w:rPr>
          <w:sz w:val="28"/>
          <w:szCs w:val="28"/>
        </w:rPr>
      </w:pPr>
      <w:proofErr w:type="spellStart"/>
      <w:r w:rsidRPr="00331E6F">
        <w:rPr>
          <w:rFonts w:ascii="Calibri" w:hAnsi="Calibri" w:cs="Calibri"/>
          <w:sz w:val="28"/>
          <w:szCs w:val="28"/>
        </w:rPr>
        <w:t>Қ</w:t>
      </w:r>
      <w:r w:rsidRPr="00331E6F">
        <w:rPr>
          <w:sz w:val="28"/>
          <w:szCs w:val="28"/>
        </w:rPr>
        <w:t>онуни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ум</w:t>
      </w:r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урии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То</w:t>
      </w:r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икистон</w:t>
      </w:r>
      <w:proofErr w:type="spellEnd"/>
      <w:r w:rsidRPr="00331E6F">
        <w:rPr>
          <w:sz w:val="28"/>
          <w:szCs w:val="28"/>
        </w:rPr>
        <w:t xml:space="preserve"> «Дар </w:t>
      </w:r>
      <w:proofErr w:type="spellStart"/>
      <w:r w:rsidRPr="00331E6F">
        <w:rPr>
          <w:sz w:val="28"/>
          <w:szCs w:val="28"/>
        </w:rPr>
        <w:t>бораи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ворид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намудани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та</w:t>
      </w:r>
      <w:r w:rsidRPr="00331E6F">
        <w:rPr>
          <w:rFonts w:ascii="Calibri" w:hAnsi="Calibri" w:cs="Calibri"/>
          <w:sz w:val="28"/>
          <w:szCs w:val="28"/>
        </w:rPr>
        <w:t>ғ</w:t>
      </w:r>
      <w:r w:rsidRPr="00331E6F">
        <w:rPr>
          <w:sz w:val="28"/>
          <w:szCs w:val="28"/>
        </w:rPr>
        <w:t>йиру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илова</w:t>
      </w:r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о</w:t>
      </w:r>
      <w:proofErr w:type="spellEnd"/>
      <w:r w:rsidRPr="00331E6F">
        <w:rPr>
          <w:sz w:val="28"/>
          <w:szCs w:val="28"/>
        </w:rPr>
        <w:t xml:space="preserve"> ба </w:t>
      </w:r>
      <w:proofErr w:type="spellStart"/>
      <w:r w:rsidRPr="00331E6F">
        <w:rPr>
          <w:sz w:val="28"/>
          <w:szCs w:val="28"/>
        </w:rPr>
        <w:t>Кодекси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у</w:t>
      </w:r>
      <w:r w:rsidRPr="00331E6F">
        <w:rPr>
          <w:rFonts w:ascii="Calibri" w:hAnsi="Calibri" w:cs="Calibri"/>
          <w:sz w:val="28"/>
          <w:szCs w:val="28"/>
        </w:rPr>
        <w:t>қ</w:t>
      </w:r>
      <w:r w:rsidRPr="00331E6F">
        <w:rPr>
          <w:sz w:val="28"/>
          <w:szCs w:val="28"/>
        </w:rPr>
        <w:t>у</w:t>
      </w:r>
      <w:r w:rsidRPr="00331E6F">
        <w:rPr>
          <w:rFonts w:ascii="Calibri" w:hAnsi="Calibri" w:cs="Calibri"/>
          <w:sz w:val="28"/>
          <w:szCs w:val="28"/>
        </w:rPr>
        <w:t>қ</w:t>
      </w:r>
      <w:r w:rsidRPr="00331E6F">
        <w:rPr>
          <w:sz w:val="28"/>
          <w:szCs w:val="28"/>
        </w:rPr>
        <w:t>вайронкунии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маъмурии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ум</w:t>
      </w:r>
      <w:r w:rsidRPr="00331E6F">
        <w:rPr>
          <w:rFonts w:ascii="Calibri" w:hAnsi="Calibri" w:cs="Calibri"/>
          <w:sz w:val="28"/>
          <w:szCs w:val="28"/>
        </w:rPr>
        <w:t>ҳ</w:t>
      </w:r>
      <w:r w:rsidRPr="00331E6F">
        <w:rPr>
          <w:sz w:val="28"/>
          <w:szCs w:val="28"/>
        </w:rPr>
        <w:t>урии</w:t>
      </w:r>
      <w:proofErr w:type="spellEnd"/>
      <w:r w:rsidRPr="00331E6F">
        <w:rPr>
          <w:sz w:val="28"/>
          <w:szCs w:val="28"/>
        </w:rPr>
        <w:t xml:space="preserve"> </w:t>
      </w:r>
      <w:proofErr w:type="spellStart"/>
      <w:r w:rsidRPr="00331E6F">
        <w:rPr>
          <w:sz w:val="28"/>
          <w:szCs w:val="28"/>
        </w:rPr>
        <w:t>То</w:t>
      </w:r>
      <w:r w:rsidRPr="00331E6F">
        <w:rPr>
          <w:rFonts w:ascii="Calibri" w:hAnsi="Calibri" w:cs="Calibri"/>
          <w:sz w:val="28"/>
          <w:szCs w:val="28"/>
        </w:rPr>
        <w:t>ҷ</w:t>
      </w:r>
      <w:r w:rsidRPr="00331E6F">
        <w:rPr>
          <w:sz w:val="28"/>
          <w:szCs w:val="28"/>
        </w:rPr>
        <w:t>икистон</w:t>
      </w:r>
      <w:proofErr w:type="spellEnd"/>
      <w:r w:rsidRPr="00331E6F">
        <w:rPr>
          <w:sz w:val="28"/>
          <w:szCs w:val="28"/>
        </w:rPr>
        <w:t xml:space="preserve">» </w:t>
      </w:r>
      <w:proofErr w:type="spellStart"/>
      <w:r w:rsidRPr="00331E6F">
        <w:rPr>
          <w:rFonts w:ascii="Calibri" w:hAnsi="Calibri" w:cs="Calibri"/>
          <w:sz w:val="28"/>
          <w:szCs w:val="28"/>
        </w:rPr>
        <w:t>қ</w:t>
      </w:r>
      <w:r w:rsidRPr="00331E6F">
        <w:rPr>
          <w:sz w:val="28"/>
          <w:szCs w:val="28"/>
        </w:rPr>
        <w:t>абул</w:t>
      </w:r>
      <w:proofErr w:type="spellEnd"/>
      <w:r w:rsidRPr="00331E6F">
        <w:rPr>
          <w:sz w:val="28"/>
          <w:szCs w:val="28"/>
        </w:rPr>
        <w:t xml:space="preserve"> карда </w:t>
      </w:r>
      <w:proofErr w:type="spellStart"/>
      <w:r w:rsidRPr="00331E6F">
        <w:rPr>
          <w:sz w:val="28"/>
          <w:szCs w:val="28"/>
        </w:rPr>
        <w:t>шавад</w:t>
      </w:r>
      <w:proofErr w:type="spellEnd"/>
      <w:r w:rsidRPr="00331E6F">
        <w:rPr>
          <w:sz w:val="28"/>
          <w:szCs w:val="28"/>
        </w:rPr>
        <w:t xml:space="preserve">. </w:t>
      </w:r>
    </w:p>
    <w:p w:rsidR="003973C9" w:rsidRPr="00331E6F" w:rsidRDefault="003973C9" w:rsidP="003973C9">
      <w:pPr>
        <w:pStyle w:val="a4"/>
        <w:rPr>
          <w:sz w:val="28"/>
          <w:szCs w:val="28"/>
        </w:rPr>
      </w:pPr>
    </w:p>
    <w:p w:rsidR="003973C9" w:rsidRPr="00331E6F" w:rsidRDefault="003973C9" w:rsidP="003973C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331E6F">
        <w:rPr>
          <w:b/>
          <w:bCs/>
          <w:sz w:val="28"/>
          <w:szCs w:val="28"/>
        </w:rPr>
        <w:t>Раиси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Ма</w:t>
      </w:r>
      <w:r w:rsidRPr="00331E6F">
        <w:rPr>
          <w:rFonts w:ascii="Calibri" w:hAnsi="Calibri" w:cs="Calibri"/>
          <w:b/>
          <w:bCs/>
          <w:sz w:val="28"/>
          <w:szCs w:val="28"/>
        </w:rPr>
        <w:t>ҷ</w:t>
      </w:r>
      <w:r w:rsidRPr="00331E6F">
        <w:rPr>
          <w:b/>
          <w:bCs/>
          <w:sz w:val="28"/>
          <w:szCs w:val="28"/>
        </w:rPr>
        <w:t>лиси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намояндагони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</w:p>
    <w:p w:rsidR="003973C9" w:rsidRPr="00331E6F" w:rsidRDefault="003973C9" w:rsidP="003973C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331E6F">
        <w:rPr>
          <w:b/>
          <w:bCs/>
          <w:sz w:val="28"/>
          <w:szCs w:val="28"/>
        </w:rPr>
        <w:t>Ма</w:t>
      </w:r>
      <w:r w:rsidRPr="00331E6F">
        <w:rPr>
          <w:rFonts w:ascii="Calibri" w:hAnsi="Calibri" w:cs="Calibri"/>
          <w:b/>
          <w:bCs/>
          <w:sz w:val="28"/>
          <w:szCs w:val="28"/>
        </w:rPr>
        <w:t>ҷ</w:t>
      </w:r>
      <w:r w:rsidRPr="00331E6F">
        <w:rPr>
          <w:b/>
          <w:bCs/>
          <w:sz w:val="28"/>
          <w:szCs w:val="28"/>
        </w:rPr>
        <w:t>лиси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Олии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rFonts w:ascii="Calibri" w:hAnsi="Calibri" w:cs="Calibri"/>
          <w:b/>
          <w:bCs/>
          <w:sz w:val="28"/>
          <w:szCs w:val="28"/>
        </w:rPr>
        <w:t>Ҷ</w:t>
      </w:r>
      <w:r w:rsidRPr="00331E6F">
        <w:rPr>
          <w:b/>
          <w:bCs/>
          <w:sz w:val="28"/>
          <w:szCs w:val="28"/>
        </w:rPr>
        <w:t>ум</w:t>
      </w:r>
      <w:r w:rsidRPr="00331E6F">
        <w:rPr>
          <w:rFonts w:ascii="Calibri" w:hAnsi="Calibri" w:cs="Calibri"/>
          <w:b/>
          <w:bCs/>
          <w:sz w:val="28"/>
          <w:szCs w:val="28"/>
        </w:rPr>
        <w:t>ҳ</w:t>
      </w:r>
      <w:r w:rsidRPr="00331E6F">
        <w:rPr>
          <w:b/>
          <w:bCs/>
          <w:sz w:val="28"/>
          <w:szCs w:val="28"/>
        </w:rPr>
        <w:t>урии</w:t>
      </w:r>
      <w:proofErr w:type="spellEnd"/>
      <w:r w:rsidRPr="00331E6F">
        <w:rPr>
          <w:b/>
          <w:bCs/>
          <w:sz w:val="28"/>
          <w:szCs w:val="28"/>
        </w:rPr>
        <w:t xml:space="preserve"> </w:t>
      </w:r>
      <w:proofErr w:type="spellStart"/>
      <w:r w:rsidRPr="00331E6F">
        <w:rPr>
          <w:b/>
          <w:bCs/>
          <w:sz w:val="28"/>
          <w:szCs w:val="28"/>
        </w:rPr>
        <w:t>То</w:t>
      </w:r>
      <w:r w:rsidRPr="00331E6F">
        <w:rPr>
          <w:rFonts w:ascii="Calibri" w:hAnsi="Calibri" w:cs="Calibri"/>
          <w:b/>
          <w:bCs/>
          <w:sz w:val="28"/>
          <w:szCs w:val="28"/>
        </w:rPr>
        <w:t>ҷ</w:t>
      </w:r>
      <w:r w:rsidRPr="00331E6F">
        <w:rPr>
          <w:b/>
          <w:bCs/>
          <w:sz w:val="28"/>
          <w:szCs w:val="28"/>
        </w:rPr>
        <w:t>икистон</w:t>
      </w:r>
      <w:proofErr w:type="spellEnd"/>
      <w:r w:rsidRPr="00331E6F">
        <w:rPr>
          <w:b/>
          <w:bCs/>
          <w:sz w:val="28"/>
          <w:szCs w:val="28"/>
        </w:rPr>
        <w:t xml:space="preserve">    Ш. </w:t>
      </w:r>
      <w:r w:rsidRPr="00331E6F">
        <w:rPr>
          <w:b/>
          <w:bCs/>
          <w:caps/>
          <w:sz w:val="28"/>
          <w:szCs w:val="28"/>
        </w:rPr>
        <w:t>Зу</w:t>
      </w:r>
      <w:r w:rsidRPr="00331E6F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331E6F">
        <w:rPr>
          <w:b/>
          <w:bCs/>
          <w:caps/>
          <w:sz w:val="28"/>
          <w:szCs w:val="28"/>
        </w:rPr>
        <w:t>уров</w:t>
      </w:r>
    </w:p>
    <w:p w:rsidR="003973C9" w:rsidRPr="00331E6F" w:rsidRDefault="003973C9" w:rsidP="003973C9">
      <w:pPr>
        <w:rPr>
          <w:b/>
          <w:bCs/>
          <w:sz w:val="28"/>
          <w:szCs w:val="28"/>
        </w:rPr>
      </w:pPr>
      <w:r w:rsidRPr="00331E6F">
        <w:rPr>
          <w:b/>
          <w:bCs/>
          <w:sz w:val="28"/>
          <w:szCs w:val="28"/>
        </w:rPr>
        <w:t>ш. Душанбе, 26 апрели соли 2019, № 1322</w:t>
      </w:r>
    </w:p>
    <w:p w:rsidR="005C12AD" w:rsidRPr="00331E6F" w:rsidRDefault="005C12AD">
      <w:pPr>
        <w:rPr>
          <w:sz w:val="28"/>
          <w:szCs w:val="28"/>
        </w:rPr>
      </w:pPr>
    </w:p>
    <w:sectPr w:rsidR="005C12AD" w:rsidRPr="0033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C9"/>
    <w:rsid w:val="00331E6F"/>
    <w:rsid w:val="003973C9"/>
    <w:rsid w:val="005C12AD"/>
    <w:rsid w:val="00C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DC5"/>
  <w15:chartTrackingRefBased/>
  <w15:docId w15:val="{C64953E8-A80F-4AEE-B94A-2105388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973C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973C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2019-06-25T04:14:00Z</dcterms:created>
  <dcterms:modified xsi:type="dcterms:W3CDTF">2019-06-25T04:17:00Z</dcterms:modified>
</cp:coreProperties>
</file>