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63F" w:rsidRPr="0087163F" w:rsidRDefault="0087163F" w:rsidP="0087163F">
      <w:pPr>
        <w:pStyle w:val="a4"/>
        <w:jc w:val="center"/>
        <w:rPr>
          <w:b w:val="0"/>
          <w:bCs w:val="0"/>
          <w:lang w:val="tg-Cyrl-TJ"/>
        </w:rPr>
      </w:pPr>
      <w:r>
        <w:rPr>
          <w:rFonts w:ascii="Cambria" w:hAnsi="Cambria" w:cs="Cambria"/>
          <w:caps w:val="0"/>
          <w:spacing w:val="-7"/>
          <w:sz w:val="68"/>
          <w:szCs w:val="68"/>
        </w:rPr>
        <w:t>Қ</w:t>
      </w:r>
      <w:r>
        <w:rPr>
          <w:caps w:val="0"/>
          <w:spacing w:val="-7"/>
          <w:sz w:val="68"/>
          <w:szCs w:val="68"/>
        </w:rPr>
        <w:t xml:space="preserve">онуни </w:t>
      </w:r>
      <w:r>
        <w:rPr>
          <w:rFonts w:ascii="Cambria" w:hAnsi="Cambria" w:cs="Cambria"/>
          <w:caps w:val="0"/>
          <w:spacing w:val="-7"/>
          <w:sz w:val="68"/>
          <w:szCs w:val="68"/>
        </w:rPr>
        <w:t>Ҷ</w:t>
      </w:r>
      <w:r>
        <w:rPr>
          <w:caps w:val="0"/>
          <w:spacing w:val="-7"/>
          <w:sz w:val="68"/>
          <w:szCs w:val="68"/>
        </w:rPr>
        <w:t>ум</w:t>
      </w:r>
      <w:r>
        <w:rPr>
          <w:rFonts w:ascii="Cambria" w:hAnsi="Cambria" w:cs="Cambria"/>
          <w:caps w:val="0"/>
          <w:spacing w:val="-7"/>
          <w:sz w:val="68"/>
          <w:szCs w:val="68"/>
        </w:rPr>
        <w:t>ҳ</w:t>
      </w:r>
      <w:r>
        <w:rPr>
          <w:caps w:val="0"/>
          <w:spacing w:val="-7"/>
          <w:sz w:val="68"/>
          <w:szCs w:val="68"/>
        </w:rPr>
        <w:t>урии То</w:t>
      </w:r>
      <w:r>
        <w:rPr>
          <w:rFonts w:ascii="Cambria" w:hAnsi="Cambria" w:cs="Cambria"/>
          <w:caps w:val="0"/>
          <w:spacing w:val="-7"/>
          <w:sz w:val="68"/>
          <w:szCs w:val="68"/>
        </w:rPr>
        <w:t>ҷ</w:t>
      </w:r>
      <w:r>
        <w:rPr>
          <w:caps w:val="0"/>
          <w:spacing w:val="-7"/>
          <w:sz w:val="68"/>
          <w:szCs w:val="68"/>
        </w:rPr>
        <w:t>икистон</w:t>
      </w:r>
      <w:r>
        <w:rPr>
          <w:caps w:val="0"/>
          <w:spacing w:val="-7"/>
          <w:sz w:val="68"/>
          <w:szCs w:val="68"/>
          <w:lang w:val="tg-Cyrl-TJ"/>
        </w:rPr>
        <w:t xml:space="preserve"> </w:t>
      </w:r>
      <w:r>
        <w:rPr>
          <w:b w:val="0"/>
          <w:bCs w:val="0"/>
          <w:caps w:val="0"/>
        </w:rPr>
        <w:t>Оид ба ворид намудани та</w:t>
      </w:r>
      <w:r>
        <w:rPr>
          <w:rFonts w:ascii="Calibri" w:hAnsi="Calibri" w:cs="Calibri"/>
          <w:b w:val="0"/>
          <w:bCs w:val="0"/>
          <w:caps w:val="0"/>
        </w:rPr>
        <w:t>ғ</w:t>
      </w:r>
      <w:r>
        <w:rPr>
          <w:b w:val="0"/>
          <w:bCs w:val="0"/>
          <w:caps w:val="0"/>
        </w:rPr>
        <w:t xml:space="preserve">йирот ба </w:t>
      </w:r>
      <w:r>
        <w:rPr>
          <w:rFonts w:ascii="Calibri" w:hAnsi="Calibri" w:cs="Calibri"/>
          <w:b w:val="0"/>
          <w:bCs w:val="0"/>
          <w:caps w:val="0"/>
        </w:rPr>
        <w:t>Қ</w:t>
      </w:r>
      <w:r>
        <w:rPr>
          <w:b w:val="0"/>
          <w:bCs w:val="0"/>
          <w:caps w:val="0"/>
        </w:rPr>
        <w:t xml:space="preserve">онуни 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ум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урии То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 xml:space="preserve">икистон «Дар бораи 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ифзи и</w:t>
      </w:r>
      <w:r>
        <w:rPr>
          <w:rFonts w:ascii="Calibri" w:hAnsi="Calibri" w:cs="Calibri"/>
          <w:b w:val="0"/>
          <w:bCs w:val="0"/>
          <w:caps w:val="0"/>
        </w:rPr>
        <w:t>ҷ</w:t>
      </w:r>
      <w:r>
        <w:rPr>
          <w:b w:val="0"/>
          <w:bCs w:val="0"/>
          <w:caps w:val="0"/>
        </w:rPr>
        <w:t>тимоии ша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рвандоне, ки бар асари фалокати Нер</w:t>
      </w:r>
      <w:r>
        <w:rPr>
          <w:rFonts w:ascii="Calibri" w:hAnsi="Calibri" w:cs="Calibri"/>
          <w:b w:val="0"/>
          <w:bCs w:val="0"/>
          <w:caps w:val="0"/>
        </w:rPr>
        <w:t>ӯ</w:t>
      </w:r>
      <w:r>
        <w:rPr>
          <w:b w:val="0"/>
          <w:bCs w:val="0"/>
          <w:caps w:val="0"/>
        </w:rPr>
        <w:t>го</w:t>
      </w:r>
      <w:r>
        <w:rPr>
          <w:rFonts w:ascii="Calibri" w:hAnsi="Calibri" w:cs="Calibri"/>
          <w:b w:val="0"/>
          <w:bCs w:val="0"/>
          <w:caps w:val="0"/>
        </w:rPr>
        <w:t>ҳ</w:t>
      </w:r>
      <w:r>
        <w:rPr>
          <w:b w:val="0"/>
          <w:bCs w:val="0"/>
          <w:caps w:val="0"/>
        </w:rPr>
        <w:t>и бар</w:t>
      </w:r>
      <w:r>
        <w:rPr>
          <w:rFonts w:ascii="Calibri" w:hAnsi="Calibri" w:cs="Calibri"/>
          <w:b w:val="0"/>
          <w:bCs w:val="0"/>
          <w:caps w:val="0"/>
        </w:rPr>
        <w:t>қ</w:t>
      </w:r>
      <w:r>
        <w:rPr>
          <w:b w:val="0"/>
          <w:bCs w:val="0"/>
          <w:caps w:val="0"/>
        </w:rPr>
        <w:t>и атомии Чернобил зарар дидаанд»</w:t>
      </w:r>
    </w:p>
    <w:p w:rsidR="0087163F" w:rsidRDefault="0087163F" w:rsidP="0087163F">
      <w:pPr>
        <w:pStyle w:val="a3"/>
        <w:rPr>
          <w:b/>
          <w:bCs/>
        </w:rPr>
      </w:pPr>
    </w:p>
    <w:p w:rsidR="0087163F" w:rsidRDefault="0087163F" w:rsidP="0087163F">
      <w:pPr>
        <w:pStyle w:val="a3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</w:t>
      </w:r>
      <w:r>
        <w:rPr>
          <w:rFonts w:ascii="Calibri" w:hAnsi="Calibri" w:cs="Calibri"/>
        </w:rPr>
        <w:t>ҳ</w:t>
      </w:r>
      <w:r>
        <w:t>ифзи и</w:t>
      </w:r>
      <w:r>
        <w:rPr>
          <w:rFonts w:ascii="Calibri" w:hAnsi="Calibri" w:cs="Calibri"/>
        </w:rPr>
        <w:t>ҷ</w:t>
      </w:r>
      <w:r>
        <w:t>тимоии ша</w:t>
      </w:r>
      <w:r>
        <w:rPr>
          <w:rFonts w:ascii="Calibri" w:hAnsi="Calibri" w:cs="Calibri"/>
        </w:rPr>
        <w:t>ҳ</w:t>
      </w:r>
      <w:r>
        <w:t>рвандоне, ки бар асари фалокати нер</w:t>
      </w:r>
      <w:r>
        <w:rPr>
          <w:rFonts w:ascii="Calibri" w:hAnsi="Calibri" w:cs="Calibri"/>
        </w:rPr>
        <w:t>ӯ</w:t>
      </w:r>
      <w:r>
        <w:t>го</w:t>
      </w:r>
      <w:r>
        <w:rPr>
          <w:rFonts w:ascii="Calibri" w:hAnsi="Calibri" w:cs="Calibri"/>
        </w:rPr>
        <w:t>ҳ</w:t>
      </w:r>
      <w:r>
        <w:t>и бар</w:t>
      </w:r>
      <w:r>
        <w:rPr>
          <w:rFonts w:ascii="Calibri" w:hAnsi="Calibri" w:cs="Calibri"/>
        </w:rPr>
        <w:t>қ</w:t>
      </w:r>
      <w:r>
        <w:t>и атомии Чернобил зарар дидаанд» аз 5 марти соли 2007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2007, №3, мод. 175; с. 2008, №10, мод. 820) та</w:t>
      </w:r>
      <w:r>
        <w:rPr>
          <w:rFonts w:ascii="Calibri" w:hAnsi="Calibri" w:cs="Calibri"/>
        </w:rPr>
        <w:t>ғ</w:t>
      </w:r>
      <w:r>
        <w:t xml:space="preserve">йироти зерин ворид карда шаванд: </w:t>
      </w:r>
    </w:p>
    <w:p w:rsidR="0087163F" w:rsidRDefault="0087163F" w:rsidP="0087163F">
      <w:pPr>
        <w:pStyle w:val="a3"/>
      </w:pPr>
      <w:r>
        <w:t>1. Аз матни моддаи 3 калимаи «(Сар</w:t>
      </w:r>
      <w:r>
        <w:rPr>
          <w:rFonts w:ascii="Calibri" w:hAnsi="Calibri" w:cs="Calibri"/>
        </w:rPr>
        <w:t>қ</w:t>
      </w:r>
      <w:r>
        <w:t>онуни)»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87163F" w:rsidRDefault="0087163F" w:rsidP="0087163F">
      <w:pPr>
        <w:pStyle w:val="a3"/>
      </w:pPr>
      <w:r>
        <w:t xml:space="preserve">2. Сархати шашуми </w:t>
      </w:r>
      <w:r>
        <w:rPr>
          <w:rFonts w:ascii="Calibri" w:hAnsi="Calibri" w:cs="Calibri"/>
        </w:rPr>
        <w:t>қ</w:t>
      </w:r>
      <w:r>
        <w:t>исми якуми моддаи 8 дар та</w:t>
      </w:r>
      <w:r>
        <w:rPr>
          <w:rFonts w:ascii="Calibri" w:hAnsi="Calibri" w:cs="Calibri"/>
        </w:rPr>
        <w:t>ҳ</w:t>
      </w:r>
      <w:r>
        <w:t>рири зерин ифода карда шавад:</w:t>
      </w:r>
    </w:p>
    <w:p w:rsidR="0087163F" w:rsidRDefault="0087163F" w:rsidP="0087163F">
      <w:pPr>
        <w:pStyle w:val="a3"/>
      </w:pPr>
      <w:r>
        <w:t>«- бо пешни</w:t>
      </w:r>
      <w:r>
        <w:rPr>
          <w:rFonts w:ascii="Calibri" w:hAnsi="Calibri" w:cs="Calibri"/>
        </w:rPr>
        <w:t>ҳ</w:t>
      </w:r>
      <w:r>
        <w:t>оди ша</w:t>
      </w:r>
      <w:r>
        <w:rPr>
          <w:rFonts w:ascii="Calibri" w:hAnsi="Calibri" w:cs="Calibri"/>
        </w:rPr>
        <w:t>ҳ</w:t>
      </w:r>
      <w:r>
        <w:t xml:space="preserve">одатнома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истифодаи ройгон аз на</w:t>
      </w:r>
      <w:r>
        <w:rPr>
          <w:rFonts w:ascii="Calibri" w:hAnsi="Calibri" w:cs="Calibri"/>
        </w:rPr>
        <w:t>қ</w:t>
      </w:r>
      <w:r>
        <w:t xml:space="preserve">лиёти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(ба истиснои такс</w:t>
      </w:r>
      <w:r>
        <w:rPr>
          <w:rFonts w:ascii="Calibri" w:hAnsi="Calibri" w:cs="Calibri"/>
        </w:rPr>
        <w:t>ӣ</w:t>
      </w:r>
      <w:r>
        <w:t>), рафтуо кардан барои табобат бо на</w:t>
      </w:r>
      <w:r>
        <w:rPr>
          <w:rFonts w:ascii="Calibri" w:hAnsi="Calibri" w:cs="Calibri"/>
        </w:rPr>
        <w:t>қ</w:t>
      </w:r>
      <w:r>
        <w:t>лиёти ро</w:t>
      </w:r>
      <w:r>
        <w:rPr>
          <w:rFonts w:ascii="Calibri" w:hAnsi="Calibri" w:cs="Calibri"/>
        </w:rPr>
        <w:t>ҳ</w:t>
      </w:r>
      <w:r>
        <w:t>и о</w:t>
      </w:r>
      <w:r>
        <w:rPr>
          <w:rFonts w:ascii="Calibri" w:hAnsi="Calibri" w:cs="Calibri"/>
        </w:rPr>
        <w:t>ҳ</w:t>
      </w:r>
      <w:r>
        <w:t xml:space="preserve">ан ва </w:t>
      </w:r>
      <w:r>
        <w:rPr>
          <w:rFonts w:ascii="Calibri" w:hAnsi="Calibri" w:cs="Calibri"/>
        </w:rPr>
        <w:t>ҳ</w:t>
      </w:r>
      <w:r>
        <w:t>аво</w:t>
      </w:r>
      <w:r>
        <w:rPr>
          <w:rFonts w:ascii="Calibri" w:hAnsi="Calibri" w:cs="Calibri"/>
        </w:rPr>
        <w:t>ӣ</w:t>
      </w:r>
      <w:r>
        <w:t xml:space="preserve"> барои шахсони дар банд</w:t>
      </w:r>
      <w:r>
        <w:rPr>
          <w:rFonts w:ascii="Calibri" w:hAnsi="Calibri" w:cs="Calibri"/>
        </w:rPr>
        <w:t>ҳ</w:t>
      </w:r>
      <w:r>
        <w:t xml:space="preserve">ои «а», «б» ва «в» моддаи 4 </w:t>
      </w:r>
      <w:r>
        <w:rPr>
          <w:rFonts w:ascii="Calibri" w:hAnsi="Calibri" w:cs="Calibri"/>
        </w:rPr>
        <w:t>Қ</w:t>
      </w:r>
      <w:r>
        <w:t xml:space="preserve">онуни мазкур пешбинишуда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50 фоиз, барои шахсони дар банди «г» моддаи 4 </w:t>
      </w:r>
      <w:r>
        <w:rPr>
          <w:rFonts w:ascii="Calibri" w:hAnsi="Calibri" w:cs="Calibri"/>
        </w:rPr>
        <w:t>Қ</w:t>
      </w:r>
      <w:r>
        <w:t>онуни мазкур пешбинишуда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дар </w:t>
      </w:r>
      <w:r>
        <w:rPr>
          <w:rFonts w:ascii="Calibri" w:hAnsi="Calibri" w:cs="Calibri"/>
        </w:rPr>
        <w:t>ҳ</w:t>
      </w:r>
      <w:r>
        <w:t xml:space="preserve">удуди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Итти</w:t>
      </w:r>
      <w:r>
        <w:rPr>
          <w:rFonts w:ascii="Calibri" w:hAnsi="Calibri" w:cs="Calibri"/>
        </w:rPr>
        <w:t>ҳ</w:t>
      </w:r>
      <w:r>
        <w:t>оди Давлат</w:t>
      </w:r>
      <w:r>
        <w:rPr>
          <w:rFonts w:ascii="Calibri" w:hAnsi="Calibri" w:cs="Calibri"/>
        </w:rPr>
        <w:t>ҳ</w:t>
      </w:r>
      <w:r>
        <w:t>ои Муста</w:t>
      </w:r>
      <w:r>
        <w:rPr>
          <w:rFonts w:ascii="Calibri" w:hAnsi="Calibri" w:cs="Calibri"/>
        </w:rPr>
        <w:t>қ</w:t>
      </w:r>
      <w:r>
        <w:t>ил. Тартиби п</w:t>
      </w:r>
      <w:r>
        <w:rPr>
          <w:rFonts w:ascii="Calibri" w:hAnsi="Calibri" w:cs="Calibri"/>
        </w:rPr>
        <w:t>ӯ</w:t>
      </w:r>
      <w:r>
        <w:t>шонидани харо</w:t>
      </w:r>
      <w:r>
        <w:rPr>
          <w:rFonts w:ascii="Calibri" w:hAnsi="Calibri" w:cs="Calibri"/>
        </w:rPr>
        <w:t>ҷ</w:t>
      </w:r>
      <w:r>
        <w:t>от барои истифодаи ройгон аз хизматрасонии на</w:t>
      </w:r>
      <w:r>
        <w:rPr>
          <w:rFonts w:ascii="Calibri" w:hAnsi="Calibri" w:cs="Calibri"/>
        </w:rPr>
        <w:t>қ</w:t>
      </w:r>
      <w:r>
        <w:t xml:space="preserve">лиётиро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менамояд;».</w:t>
      </w:r>
    </w:p>
    <w:p w:rsidR="0087163F" w:rsidRDefault="0087163F" w:rsidP="0087163F">
      <w:pPr>
        <w:pStyle w:val="a3"/>
      </w:pPr>
      <w:r>
        <w:rPr>
          <w:b/>
          <w:bCs/>
        </w:rPr>
        <w:t xml:space="preserve">Моддаи 2.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87163F" w:rsidRDefault="0087163F" w:rsidP="0087163F">
      <w:pPr>
        <w:pStyle w:val="a3"/>
        <w:rPr>
          <w:b/>
          <w:bCs/>
        </w:rPr>
      </w:pPr>
    </w:p>
    <w:p w:rsidR="0087163F" w:rsidRDefault="0087163F" w:rsidP="0087163F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87163F" w:rsidRDefault="0087163F" w:rsidP="0087163F">
      <w:pPr>
        <w:pStyle w:val="a3"/>
        <w:rPr>
          <w:b/>
          <w:bCs/>
        </w:rPr>
      </w:pPr>
      <w:r>
        <w:rPr>
          <w:b/>
          <w:bCs/>
        </w:rPr>
        <w:t>ш. Душанбе, 17 декабри соли 2020, № 1742</w:t>
      </w:r>
    </w:p>
    <w:p w:rsidR="0087163F" w:rsidRDefault="0087163F" w:rsidP="0087163F">
      <w:pPr>
        <w:pStyle w:val="a3"/>
        <w:rPr>
          <w:b/>
        </w:rPr>
      </w:pPr>
    </w:p>
    <w:p w:rsidR="0087163F" w:rsidRDefault="0087163F" w:rsidP="0087163F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7163F" w:rsidRDefault="0087163F" w:rsidP="0087163F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7163F" w:rsidRDefault="0087163F" w:rsidP="0087163F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7163F" w:rsidRDefault="0087163F" w:rsidP="0087163F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рвандоне, ки бар асари фалокати нер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 бар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атомии Чернобил зарар дидаанд»</w:t>
      </w:r>
    </w:p>
    <w:p w:rsidR="0087163F" w:rsidRDefault="0087163F" w:rsidP="0087163F">
      <w:pPr>
        <w:pStyle w:val="a3"/>
        <w:rPr>
          <w:b/>
          <w:bCs/>
        </w:rPr>
      </w:pPr>
    </w:p>
    <w:p w:rsidR="0087163F" w:rsidRDefault="0087163F" w:rsidP="0087163F">
      <w:pPr>
        <w:pStyle w:val="a3"/>
        <w:rPr>
          <w:b/>
          <w:bCs/>
          <w:spacing w:val="-2"/>
        </w:rPr>
      </w:pPr>
      <w:r>
        <w:rPr>
          <w:spacing w:val="-2"/>
        </w:rPr>
        <w:t>Мутоби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моддаи 60 Конститутсияи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икистон, моддаи 59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конститутсионии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икистон»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лиси миллии Ма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лиси Олии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«Оид ба ворид намудани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йирот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«Дар бораи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рвандоне, ки бар асари фалокати нер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 бар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атомии Чернобил зарар дидаанд»-ро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намуда,</w:t>
      </w:r>
      <w:r>
        <w:rPr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арор мекунад: </w:t>
      </w:r>
    </w:p>
    <w:p w:rsidR="0087163F" w:rsidRDefault="0087163F" w:rsidP="0087163F">
      <w:pPr>
        <w:pStyle w:val="a3"/>
        <w:rPr>
          <w:spacing w:val="-4"/>
        </w:rPr>
      </w:pP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«Оид ба ворид намудани та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йирот ба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«Дар бораи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тимоии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рвандоне, ки бар асари фалокати нер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бар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атомии Чернобил зарар дидаанд»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шавад.</w:t>
      </w:r>
    </w:p>
    <w:p w:rsidR="0087163F" w:rsidRDefault="0087163F" w:rsidP="0087163F">
      <w:pPr>
        <w:pStyle w:val="a3"/>
      </w:pPr>
      <w:r>
        <w:rPr>
          <w:b/>
          <w:bCs/>
        </w:rPr>
        <w:t xml:space="preserve">     </w:t>
      </w:r>
    </w:p>
    <w:p w:rsidR="0087163F" w:rsidRDefault="0087163F" w:rsidP="0087163F">
      <w:pPr>
        <w:pStyle w:val="a3"/>
        <w:ind w:firstLine="0"/>
        <w:rPr>
          <w:b/>
          <w:bCs/>
        </w:rPr>
      </w:pPr>
      <w:r w:rsidRPr="00DE3D38">
        <w:rPr>
          <w:b/>
          <w:bCs/>
        </w:rPr>
        <w:t xml:space="preserve">Раиси </w:t>
      </w: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87163F" w:rsidRDefault="0087163F" w:rsidP="0087163F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87163F" w:rsidRDefault="0087163F" w:rsidP="0087163F">
      <w:pPr>
        <w:pStyle w:val="a3"/>
        <w:rPr>
          <w:b/>
          <w:bCs/>
        </w:rPr>
      </w:pPr>
      <w:r>
        <w:rPr>
          <w:b/>
          <w:bCs/>
        </w:rPr>
        <w:t>ш. Душанбе, 9 декабри соли 2020, № 88</w:t>
      </w:r>
    </w:p>
    <w:p w:rsidR="007A1957" w:rsidRDefault="007A1957" w:rsidP="0087163F">
      <w:pPr>
        <w:pStyle w:val="a3"/>
        <w:rPr>
          <w:b/>
          <w:bCs/>
        </w:rPr>
      </w:pPr>
    </w:p>
    <w:p w:rsidR="007A1957" w:rsidRDefault="007A1957" w:rsidP="007A1957">
      <w:pPr>
        <w:pStyle w:val="a4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7A1957" w:rsidRDefault="007A1957" w:rsidP="007A195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</w:p>
    <w:p w:rsidR="007A1957" w:rsidRDefault="007A1957" w:rsidP="007A1957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7A1957" w:rsidRDefault="007A1957" w:rsidP="007A1957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lastRenderedPageBreak/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7A1957" w:rsidRDefault="007A1957" w:rsidP="007A1957">
      <w:pPr>
        <w:pStyle w:val="a3"/>
        <w:suppressAutoHyphens/>
        <w:ind w:firstLine="0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Дар бораи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абул кардани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 xml:space="preserve">йирот ба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онуни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 xml:space="preserve">икистон «Дар бораи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ифзи и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тимоии ша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рвандоне, ки бар асари фалокати нер</w:t>
      </w:r>
      <w:r>
        <w:rPr>
          <w:rFonts w:ascii="Calibri" w:hAnsi="Calibri" w:cs="Calibri"/>
          <w:b/>
          <w:bCs/>
          <w:spacing w:val="2"/>
        </w:rPr>
        <w:t>ӯ</w:t>
      </w:r>
      <w:r>
        <w:rPr>
          <w:b/>
          <w:bCs/>
          <w:spacing w:val="2"/>
        </w:rPr>
        <w:t>го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 бар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 атомии Чернобил зарар дидаанд»</w:t>
      </w:r>
    </w:p>
    <w:p w:rsidR="007A1957" w:rsidRDefault="007A1957" w:rsidP="007A1957">
      <w:pPr>
        <w:pStyle w:val="a3"/>
        <w:rPr>
          <w:b/>
          <w:bCs/>
          <w:spacing w:val="2"/>
        </w:rPr>
      </w:pPr>
    </w:p>
    <w:p w:rsidR="007A1957" w:rsidRDefault="007A1957" w:rsidP="007A1957">
      <w:pPr>
        <w:pStyle w:val="a3"/>
        <w:rPr>
          <w:b/>
          <w:bCs/>
          <w:spacing w:val="2"/>
        </w:rPr>
      </w:pPr>
      <w:r>
        <w:rPr>
          <w:spacing w:val="2"/>
        </w:rPr>
        <w:t>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моддаи 60 Конститутсияи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лиси намояндагони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лиси Олии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</w:t>
      </w:r>
      <w:r>
        <w:rPr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арор мекунад:</w:t>
      </w:r>
    </w:p>
    <w:p w:rsidR="007A1957" w:rsidRDefault="007A1957" w:rsidP="007A1957">
      <w:pPr>
        <w:pStyle w:val="a3"/>
        <w:rPr>
          <w:spacing w:val="2"/>
        </w:rPr>
      </w:pP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«Оид ба ворид намудани та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 xml:space="preserve">йирот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икистон «Дар бораи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рвандоне, ки бар асари фалокати нер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бар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атомии Чернобил зарар дидаанд»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 карда шавад.</w:t>
      </w:r>
    </w:p>
    <w:p w:rsidR="007A1957" w:rsidRDefault="007A1957" w:rsidP="007A1957">
      <w:pPr>
        <w:pStyle w:val="a3"/>
        <w:rPr>
          <w:b/>
          <w:bCs/>
        </w:rPr>
      </w:pPr>
    </w:p>
    <w:p w:rsidR="007A1957" w:rsidRDefault="007A1957" w:rsidP="007A1957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7A1957" w:rsidRDefault="007A1957" w:rsidP="007A1957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М. </w:t>
      </w:r>
      <w:r>
        <w:rPr>
          <w:b/>
          <w:bCs/>
          <w:caps/>
        </w:rPr>
        <w:t>Зокирзода</w:t>
      </w:r>
    </w:p>
    <w:p w:rsidR="007A1957" w:rsidRDefault="007A1957" w:rsidP="007A1957">
      <w:pPr>
        <w:pStyle w:val="a3"/>
        <w:rPr>
          <w:b/>
          <w:bCs/>
        </w:rPr>
      </w:pPr>
      <w:r>
        <w:rPr>
          <w:b/>
          <w:bCs/>
        </w:rPr>
        <w:t>ш. Душанбе, 28 октябри соли 2020, № 227</w:t>
      </w:r>
    </w:p>
    <w:p w:rsidR="007A1957" w:rsidRDefault="007A1957" w:rsidP="0087163F">
      <w:pPr>
        <w:pStyle w:val="a3"/>
        <w:rPr>
          <w:b/>
          <w:bCs/>
        </w:rPr>
      </w:pPr>
      <w:bookmarkStart w:id="0" w:name="_GoBack"/>
      <w:bookmarkEnd w:id="0"/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3F"/>
    <w:rsid w:val="001610AF"/>
    <w:rsid w:val="00584209"/>
    <w:rsid w:val="007A1957"/>
    <w:rsid w:val="0087163F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D381"/>
  <w15:chartTrackingRefBased/>
  <w15:docId w15:val="{C113BBC4-0693-44FC-9F33-326597F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87163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87163F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3</cp:revision>
  <dcterms:created xsi:type="dcterms:W3CDTF">2020-12-23T14:57:00Z</dcterms:created>
  <dcterms:modified xsi:type="dcterms:W3CDTF">2020-12-23T14:58:00Z</dcterms:modified>
</cp:coreProperties>
</file>