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5293" w:rsidRDefault="00690115" w:rsidP="009A5293">
      <w:pPr>
        <w:pStyle w:val="a4"/>
        <w:spacing w:line="240" w:lineRule="auto"/>
        <w:jc w:val="center"/>
        <w:rPr>
          <w:rFonts w:ascii="Times New Roman" w:hAnsi="Times New Roman" w:cs="Times New Roman"/>
          <w:w w:val="100"/>
          <w:sz w:val="40"/>
          <w:szCs w:val="40"/>
          <w:lang w:val="tg-Cyrl-TJ"/>
        </w:rPr>
      </w:pPr>
      <w:r w:rsidRPr="009A5293">
        <w:rPr>
          <w:rFonts w:ascii="Times New Roman" w:hAnsi="Times New Roman" w:cs="Times New Roman"/>
          <w:w w:val="100"/>
          <w:sz w:val="40"/>
          <w:szCs w:val="40"/>
        </w:rPr>
        <w:t>ҚОНУНИ</w:t>
      </w:r>
      <w:r w:rsidRPr="009A5293">
        <w:rPr>
          <w:rFonts w:ascii="Times New Roman" w:hAnsi="Times New Roman" w:cs="Times New Roman"/>
          <w:w w:val="100"/>
          <w:sz w:val="40"/>
          <w:szCs w:val="40"/>
          <w:lang w:val="tg-Cyrl-TJ"/>
        </w:rPr>
        <w:t xml:space="preserve"> </w:t>
      </w:r>
    </w:p>
    <w:p w:rsidR="00690115" w:rsidRPr="009A5293" w:rsidRDefault="00690115" w:rsidP="009A5293">
      <w:pPr>
        <w:pStyle w:val="a4"/>
        <w:spacing w:line="240" w:lineRule="auto"/>
        <w:jc w:val="center"/>
        <w:rPr>
          <w:rFonts w:ascii="Times New Roman" w:hAnsi="Times New Roman" w:cs="Times New Roman"/>
          <w:w w:val="100"/>
          <w:sz w:val="40"/>
          <w:szCs w:val="40"/>
        </w:rPr>
      </w:pPr>
      <w:r w:rsidRPr="009A5293">
        <w:rPr>
          <w:rFonts w:ascii="Times New Roman" w:hAnsi="Times New Roman" w:cs="Times New Roman"/>
          <w:w w:val="100"/>
          <w:sz w:val="40"/>
          <w:szCs w:val="40"/>
        </w:rPr>
        <w:t>ҷумҳурии тоҷикистон</w:t>
      </w:r>
    </w:p>
    <w:p w:rsidR="00690115" w:rsidRPr="009A5293" w:rsidRDefault="00690115" w:rsidP="009A5293">
      <w:pPr>
        <w:pStyle w:val="a3"/>
        <w:spacing w:line="240" w:lineRule="auto"/>
        <w:rPr>
          <w:rFonts w:ascii="Times New Roman" w:hAnsi="Times New Roman" w:cs="Times New Roman"/>
          <w:sz w:val="28"/>
          <w:szCs w:val="28"/>
        </w:rPr>
      </w:pPr>
    </w:p>
    <w:p w:rsidR="00690115" w:rsidRPr="009A5293" w:rsidRDefault="00690115" w:rsidP="009A5293">
      <w:pPr>
        <w:pStyle w:val="a3"/>
        <w:suppressAutoHyphens/>
        <w:spacing w:line="240" w:lineRule="auto"/>
        <w:ind w:firstLine="0"/>
        <w:jc w:val="center"/>
        <w:rPr>
          <w:rFonts w:ascii="Times New Roman" w:hAnsi="Times New Roman" w:cs="Times New Roman"/>
          <w:b/>
          <w:bCs/>
          <w:sz w:val="28"/>
          <w:szCs w:val="28"/>
        </w:rPr>
      </w:pPr>
      <w:r w:rsidRPr="009A5293">
        <w:rPr>
          <w:rFonts w:ascii="Times New Roman" w:hAnsi="Times New Roman" w:cs="Times New Roman"/>
          <w:b/>
          <w:bCs/>
          <w:sz w:val="28"/>
          <w:szCs w:val="28"/>
        </w:rPr>
        <w:t>ОИД БА ВОРИД НАМУДАНИ ТАҒЙ</w:t>
      </w:r>
      <w:bookmarkStart w:id="0" w:name="_GoBack"/>
      <w:bookmarkEnd w:id="0"/>
      <w:r w:rsidRPr="009A5293">
        <w:rPr>
          <w:rFonts w:ascii="Times New Roman" w:hAnsi="Times New Roman" w:cs="Times New Roman"/>
          <w:b/>
          <w:bCs/>
          <w:sz w:val="28"/>
          <w:szCs w:val="28"/>
        </w:rPr>
        <w:t>ИРОТ БА ҚОНУНИ ҶУМҲУРИИ ТОҶИКИСТОН «ДАР БОРАИ ҲИФЗИ МУҲИТИ ЗИСТ»</w:t>
      </w:r>
    </w:p>
    <w:p w:rsidR="00690115" w:rsidRPr="009A5293" w:rsidRDefault="00690115" w:rsidP="009A5293">
      <w:pPr>
        <w:pStyle w:val="a3"/>
        <w:spacing w:line="240" w:lineRule="auto"/>
        <w:rPr>
          <w:rFonts w:ascii="Times New Roman" w:hAnsi="Times New Roman" w:cs="Times New Roman"/>
          <w:sz w:val="28"/>
          <w:szCs w:val="28"/>
        </w:rPr>
      </w:pPr>
    </w:p>
    <w:p w:rsidR="00690115" w:rsidRPr="009A5293" w:rsidRDefault="00690115" w:rsidP="009A5293">
      <w:pPr>
        <w:pStyle w:val="a3"/>
        <w:spacing w:line="240" w:lineRule="auto"/>
        <w:rPr>
          <w:rFonts w:ascii="Times New Roman" w:hAnsi="Times New Roman" w:cs="Times New Roman"/>
          <w:sz w:val="28"/>
          <w:szCs w:val="28"/>
        </w:rPr>
      </w:pPr>
      <w:r w:rsidRPr="009A5293">
        <w:rPr>
          <w:rFonts w:ascii="Times New Roman" w:hAnsi="Times New Roman" w:cs="Times New Roman"/>
          <w:b/>
          <w:bCs/>
          <w:sz w:val="28"/>
          <w:szCs w:val="28"/>
        </w:rPr>
        <w:t>Моддаи 1.</w:t>
      </w:r>
      <w:r w:rsidRPr="009A5293">
        <w:rPr>
          <w:rFonts w:ascii="Times New Roman" w:hAnsi="Times New Roman" w:cs="Times New Roman"/>
          <w:sz w:val="28"/>
          <w:szCs w:val="28"/>
        </w:rPr>
        <w:t xml:space="preserve"> Ба Қонуни Ҷумҳурии Тоҷикистон «Дар бораи ҳифзи муҳити зист» аз 2 августи соли 2011 (Ахбори Маҷлиси Олии Ҷумҳурии Тоҷикистон, с. 2011, №7-8, мод. 614; с. 2014, №11, мод. 669; с. 2017, №7-9, мод. 572) тағйироти зерин ворид карда шаванд:</w:t>
      </w:r>
    </w:p>
    <w:p w:rsidR="00690115" w:rsidRPr="009A5293" w:rsidRDefault="00690115" w:rsidP="009A5293">
      <w:pPr>
        <w:pStyle w:val="a3"/>
        <w:spacing w:line="240" w:lineRule="auto"/>
        <w:rPr>
          <w:rFonts w:ascii="Times New Roman" w:hAnsi="Times New Roman" w:cs="Times New Roman"/>
          <w:sz w:val="28"/>
          <w:szCs w:val="28"/>
        </w:rPr>
      </w:pPr>
      <w:r w:rsidRPr="009A5293">
        <w:rPr>
          <w:rFonts w:ascii="Times New Roman" w:hAnsi="Times New Roman" w:cs="Times New Roman"/>
          <w:sz w:val="28"/>
          <w:szCs w:val="28"/>
        </w:rPr>
        <w:t>1</w:t>
      </w:r>
      <w:r w:rsidRPr="009A5293">
        <w:rPr>
          <w:rFonts w:ascii="Times New Roman" w:hAnsi="Times New Roman" w:cs="Times New Roman"/>
          <w:b/>
          <w:bCs/>
          <w:sz w:val="28"/>
          <w:szCs w:val="28"/>
        </w:rPr>
        <w:t xml:space="preserve">. </w:t>
      </w:r>
      <w:r w:rsidRPr="009A5293">
        <w:rPr>
          <w:rFonts w:ascii="Times New Roman" w:hAnsi="Times New Roman" w:cs="Times New Roman"/>
          <w:sz w:val="28"/>
          <w:szCs w:val="28"/>
        </w:rPr>
        <w:t>Дар қисми 2 моддаи 3 калимаҳои «мавзеъҳои табиии махсус ҳифзшавандаро» ба калимаҳои «ҳудудҳои табиии махсус муҳофизатшавандаро» иваз карда шаванд.</w:t>
      </w:r>
    </w:p>
    <w:p w:rsidR="00690115" w:rsidRPr="009A5293" w:rsidRDefault="00690115" w:rsidP="009A5293">
      <w:pPr>
        <w:pStyle w:val="a3"/>
        <w:spacing w:line="240" w:lineRule="auto"/>
        <w:rPr>
          <w:rFonts w:ascii="Times New Roman" w:hAnsi="Times New Roman" w:cs="Times New Roman"/>
          <w:sz w:val="28"/>
          <w:szCs w:val="28"/>
        </w:rPr>
      </w:pPr>
      <w:r w:rsidRPr="009A5293">
        <w:rPr>
          <w:rFonts w:ascii="Times New Roman" w:hAnsi="Times New Roman" w:cs="Times New Roman"/>
          <w:sz w:val="28"/>
          <w:szCs w:val="28"/>
        </w:rPr>
        <w:t>2. Дар муқаддимаи қисми 1 моддаи 6 калимаи «инҳо» ба калимаҳои «объектҳои зерини муҳити зист» иваз карда шавад.</w:t>
      </w:r>
    </w:p>
    <w:p w:rsidR="00690115" w:rsidRPr="009A5293" w:rsidRDefault="00690115" w:rsidP="009A5293">
      <w:pPr>
        <w:pStyle w:val="a3"/>
        <w:spacing w:line="240" w:lineRule="auto"/>
        <w:rPr>
          <w:rFonts w:ascii="Times New Roman" w:hAnsi="Times New Roman" w:cs="Times New Roman"/>
          <w:sz w:val="28"/>
          <w:szCs w:val="28"/>
        </w:rPr>
      </w:pPr>
      <w:r w:rsidRPr="009A5293">
        <w:rPr>
          <w:rFonts w:ascii="Times New Roman" w:hAnsi="Times New Roman" w:cs="Times New Roman"/>
          <w:sz w:val="28"/>
          <w:szCs w:val="28"/>
        </w:rPr>
        <w:t>3. Дар сархати дувоздаҳуми моддаи 8 калимаҳои «минтақаҳои махсус муҳофизатшавандаи табиӣ» ба калимаҳои «ҳудудҳои табиии махсус муҳофизатшаванда» иваз карда шаванд.</w:t>
      </w:r>
    </w:p>
    <w:p w:rsidR="00690115" w:rsidRPr="009A5293" w:rsidRDefault="00690115" w:rsidP="009A5293">
      <w:pPr>
        <w:pStyle w:val="a3"/>
        <w:spacing w:line="240" w:lineRule="auto"/>
        <w:rPr>
          <w:rFonts w:ascii="Times New Roman" w:hAnsi="Times New Roman" w:cs="Times New Roman"/>
          <w:sz w:val="28"/>
          <w:szCs w:val="28"/>
        </w:rPr>
      </w:pPr>
      <w:r w:rsidRPr="009A5293">
        <w:rPr>
          <w:rFonts w:ascii="Times New Roman" w:hAnsi="Times New Roman" w:cs="Times New Roman"/>
          <w:sz w:val="28"/>
          <w:szCs w:val="28"/>
        </w:rPr>
        <w:t>4. Дар сархати ёздаҳуми қисми 1 моддаи 9 калимаҳои «мавзеъҳои махсус муҳофизатшавандаи табиӣ» ва «мавзеъҳо» мувофиқан ба калимаҳои «ҳудудҳои табиии махсус муҳофизатшаванда» ва «ҳудудҳо» иваз карда шаванд.</w:t>
      </w:r>
    </w:p>
    <w:p w:rsidR="00690115" w:rsidRPr="009A5293" w:rsidRDefault="00690115" w:rsidP="009A5293">
      <w:pPr>
        <w:pStyle w:val="a3"/>
        <w:spacing w:line="240" w:lineRule="auto"/>
        <w:rPr>
          <w:rFonts w:ascii="Times New Roman" w:hAnsi="Times New Roman" w:cs="Times New Roman"/>
          <w:sz w:val="28"/>
          <w:szCs w:val="28"/>
        </w:rPr>
      </w:pPr>
      <w:r w:rsidRPr="009A5293">
        <w:rPr>
          <w:rFonts w:ascii="Times New Roman" w:hAnsi="Times New Roman" w:cs="Times New Roman"/>
          <w:sz w:val="28"/>
          <w:szCs w:val="28"/>
        </w:rPr>
        <w:t>5. Дар сархати сеюми қисми 2 моддаи 10 калимаҳои «мавзеъҳои махсус муҳофизатшаванда» ба калимаҳои «ҳудудҳои табиии махсус муҳофизатшаванда» иваз карда шаванд.</w:t>
      </w:r>
    </w:p>
    <w:p w:rsidR="00690115" w:rsidRPr="009A5293" w:rsidRDefault="00690115" w:rsidP="009A5293">
      <w:pPr>
        <w:pStyle w:val="a3"/>
        <w:spacing w:line="240" w:lineRule="auto"/>
        <w:rPr>
          <w:rFonts w:ascii="Times New Roman" w:hAnsi="Times New Roman" w:cs="Times New Roman"/>
          <w:sz w:val="28"/>
          <w:szCs w:val="28"/>
        </w:rPr>
      </w:pPr>
      <w:r w:rsidRPr="009A5293">
        <w:rPr>
          <w:rFonts w:ascii="Times New Roman" w:hAnsi="Times New Roman" w:cs="Times New Roman"/>
          <w:sz w:val="28"/>
          <w:szCs w:val="28"/>
        </w:rPr>
        <w:t>6. Дар қисми 2 моддаи 17 калимаҳои «минтақаҳо ва объектҳои махсус муҳофизатшаванда» ба калимаҳои «ҳудудҳои табиии махсус муҳофизатшаванда» иваз карда шаванд.</w:t>
      </w:r>
    </w:p>
    <w:p w:rsidR="00690115" w:rsidRPr="009A5293" w:rsidRDefault="00690115" w:rsidP="009A5293">
      <w:pPr>
        <w:pStyle w:val="a3"/>
        <w:spacing w:line="240" w:lineRule="auto"/>
        <w:rPr>
          <w:rFonts w:ascii="Times New Roman" w:hAnsi="Times New Roman" w:cs="Times New Roman"/>
          <w:sz w:val="28"/>
          <w:szCs w:val="28"/>
        </w:rPr>
      </w:pPr>
      <w:r w:rsidRPr="009A5293">
        <w:rPr>
          <w:rFonts w:ascii="Times New Roman" w:hAnsi="Times New Roman" w:cs="Times New Roman"/>
          <w:sz w:val="28"/>
          <w:szCs w:val="28"/>
        </w:rPr>
        <w:t>7. Номи боби 11 дар таҳрири зерин ифода карда шавад:</w:t>
      </w:r>
    </w:p>
    <w:p w:rsidR="00690115" w:rsidRPr="009A5293" w:rsidRDefault="00690115" w:rsidP="009A5293">
      <w:pPr>
        <w:pStyle w:val="a3"/>
        <w:spacing w:line="240" w:lineRule="auto"/>
        <w:rPr>
          <w:rFonts w:ascii="Times New Roman" w:hAnsi="Times New Roman" w:cs="Times New Roman"/>
          <w:sz w:val="28"/>
          <w:szCs w:val="28"/>
        </w:rPr>
      </w:pPr>
      <w:r w:rsidRPr="009A5293">
        <w:rPr>
          <w:rFonts w:ascii="Times New Roman" w:hAnsi="Times New Roman" w:cs="Times New Roman"/>
          <w:sz w:val="28"/>
          <w:szCs w:val="28"/>
        </w:rPr>
        <w:t>«БОБИ 11. ҲУДУДҲО ВА ОБЪЕКТҲОИ ТАБИИИ МАХСУС МУҲОФИЗАТШАВАНДА».</w:t>
      </w:r>
    </w:p>
    <w:p w:rsidR="00690115" w:rsidRPr="009A5293" w:rsidRDefault="00690115" w:rsidP="009A5293">
      <w:pPr>
        <w:pStyle w:val="a3"/>
        <w:spacing w:line="240" w:lineRule="auto"/>
        <w:rPr>
          <w:rFonts w:ascii="Times New Roman" w:hAnsi="Times New Roman" w:cs="Times New Roman"/>
          <w:sz w:val="28"/>
          <w:szCs w:val="28"/>
        </w:rPr>
      </w:pPr>
      <w:r w:rsidRPr="009A5293">
        <w:rPr>
          <w:rFonts w:ascii="Times New Roman" w:hAnsi="Times New Roman" w:cs="Times New Roman"/>
          <w:sz w:val="28"/>
          <w:szCs w:val="28"/>
        </w:rPr>
        <w:t>8. Дар қисми 2 моддаи 62 калимаҳои «мавзеъҳои табиии махсус муҳофизатшаванда», «мавзеъҳо» ва «Дар бораи ҳудудҳои табиӣ ва объектҳои махсус муҳофизатшаванда» мувофиқан ба калимаҳои «ҳудудҳои табиии махсус муҳофизатшаванда», «ҳудудҳо» ва «Дар бораи ҳудудҳои табиии махсус муҳофизатшаванда» иваз карда шаванд.</w:t>
      </w:r>
    </w:p>
    <w:p w:rsidR="00690115" w:rsidRPr="009A5293" w:rsidRDefault="00690115" w:rsidP="009A5293">
      <w:pPr>
        <w:pStyle w:val="a3"/>
        <w:spacing w:line="240" w:lineRule="auto"/>
        <w:rPr>
          <w:rFonts w:ascii="Times New Roman" w:hAnsi="Times New Roman" w:cs="Times New Roman"/>
          <w:sz w:val="28"/>
          <w:szCs w:val="28"/>
        </w:rPr>
      </w:pPr>
      <w:r w:rsidRPr="009A5293">
        <w:rPr>
          <w:rFonts w:ascii="Times New Roman" w:hAnsi="Times New Roman" w:cs="Times New Roman"/>
          <w:b/>
          <w:bCs/>
          <w:sz w:val="28"/>
          <w:szCs w:val="28"/>
        </w:rPr>
        <w:t xml:space="preserve">Моддаи 2. </w:t>
      </w:r>
      <w:r w:rsidRPr="009A5293">
        <w:rPr>
          <w:rFonts w:ascii="Times New Roman" w:hAnsi="Times New Roman" w:cs="Times New Roman"/>
          <w:sz w:val="28"/>
          <w:szCs w:val="28"/>
        </w:rPr>
        <w:t>Қонуни мазкур пас аз интишори расмӣ мавриди амал қарор дода шавад.</w:t>
      </w:r>
    </w:p>
    <w:p w:rsidR="00690115" w:rsidRPr="009A5293" w:rsidRDefault="00690115" w:rsidP="009A5293">
      <w:pPr>
        <w:pStyle w:val="a3"/>
        <w:spacing w:line="240" w:lineRule="auto"/>
        <w:rPr>
          <w:rFonts w:ascii="Times New Roman" w:hAnsi="Times New Roman" w:cs="Times New Roman"/>
          <w:sz w:val="28"/>
          <w:szCs w:val="28"/>
        </w:rPr>
      </w:pPr>
    </w:p>
    <w:p w:rsidR="00690115" w:rsidRPr="009A5293" w:rsidRDefault="00690115" w:rsidP="009A5293">
      <w:pPr>
        <w:pStyle w:val="a3"/>
        <w:spacing w:line="240" w:lineRule="auto"/>
        <w:ind w:firstLine="0"/>
        <w:rPr>
          <w:rFonts w:ascii="Times New Roman" w:hAnsi="Times New Roman" w:cs="Times New Roman"/>
          <w:b/>
          <w:bCs/>
          <w:sz w:val="28"/>
          <w:szCs w:val="28"/>
        </w:rPr>
      </w:pPr>
      <w:r w:rsidRPr="009A5293">
        <w:rPr>
          <w:rFonts w:ascii="Times New Roman" w:hAnsi="Times New Roman" w:cs="Times New Roman"/>
          <w:b/>
          <w:bCs/>
          <w:sz w:val="28"/>
          <w:szCs w:val="28"/>
        </w:rPr>
        <w:t xml:space="preserve">Президенти Ҷумҳурии Тоҷикистон         Эмомалӣ </w:t>
      </w:r>
      <w:r w:rsidRPr="009A5293">
        <w:rPr>
          <w:rFonts w:ascii="Times New Roman" w:hAnsi="Times New Roman" w:cs="Times New Roman"/>
          <w:b/>
          <w:bCs/>
          <w:caps/>
          <w:sz w:val="28"/>
          <w:szCs w:val="28"/>
        </w:rPr>
        <w:t>Раҳмон</w:t>
      </w:r>
    </w:p>
    <w:p w:rsidR="00690115" w:rsidRPr="009A5293" w:rsidRDefault="00690115" w:rsidP="009A5293">
      <w:pPr>
        <w:pStyle w:val="a3"/>
        <w:spacing w:line="240" w:lineRule="auto"/>
        <w:ind w:firstLine="0"/>
        <w:rPr>
          <w:rFonts w:ascii="Times New Roman" w:hAnsi="Times New Roman" w:cs="Times New Roman"/>
          <w:b/>
          <w:bCs/>
          <w:sz w:val="28"/>
          <w:szCs w:val="28"/>
        </w:rPr>
      </w:pPr>
      <w:r w:rsidRPr="009A5293">
        <w:rPr>
          <w:rFonts w:ascii="Times New Roman" w:hAnsi="Times New Roman" w:cs="Times New Roman"/>
          <w:b/>
          <w:bCs/>
          <w:sz w:val="28"/>
          <w:szCs w:val="28"/>
        </w:rPr>
        <w:t>ш. Душанбе, 8 июни соли 2022, № 1880</w:t>
      </w:r>
    </w:p>
    <w:p w:rsidR="00690115" w:rsidRPr="009A5293" w:rsidRDefault="00690115" w:rsidP="009A5293">
      <w:pPr>
        <w:pStyle w:val="a5"/>
        <w:spacing w:line="240" w:lineRule="auto"/>
        <w:jc w:val="center"/>
        <w:rPr>
          <w:rFonts w:ascii="Times New Roman" w:hAnsi="Times New Roman" w:cs="Times New Roman"/>
          <w:w w:val="100"/>
          <w:sz w:val="28"/>
          <w:szCs w:val="28"/>
        </w:rPr>
      </w:pPr>
      <w:r w:rsidRPr="009A5293">
        <w:rPr>
          <w:rFonts w:ascii="Times New Roman" w:hAnsi="Times New Roman" w:cs="Times New Roman"/>
          <w:w w:val="100"/>
          <w:sz w:val="28"/>
          <w:szCs w:val="28"/>
        </w:rPr>
        <w:t>Қарори</w:t>
      </w:r>
    </w:p>
    <w:p w:rsidR="00690115" w:rsidRPr="009A5293" w:rsidRDefault="00690115" w:rsidP="009A5293">
      <w:pPr>
        <w:pStyle w:val="a5"/>
        <w:spacing w:line="240" w:lineRule="auto"/>
        <w:jc w:val="center"/>
        <w:rPr>
          <w:rFonts w:ascii="Times New Roman" w:hAnsi="Times New Roman" w:cs="Times New Roman"/>
          <w:w w:val="100"/>
          <w:sz w:val="28"/>
          <w:szCs w:val="28"/>
        </w:rPr>
      </w:pPr>
      <w:r w:rsidRPr="009A5293">
        <w:rPr>
          <w:rFonts w:ascii="Times New Roman" w:hAnsi="Times New Roman" w:cs="Times New Roman"/>
          <w:w w:val="100"/>
          <w:sz w:val="28"/>
          <w:szCs w:val="28"/>
        </w:rPr>
        <w:t xml:space="preserve">Маҷлиси миллии </w:t>
      </w:r>
    </w:p>
    <w:p w:rsidR="00690115" w:rsidRPr="009A5293" w:rsidRDefault="00690115" w:rsidP="009A5293">
      <w:pPr>
        <w:pStyle w:val="a5"/>
        <w:spacing w:line="240" w:lineRule="auto"/>
        <w:jc w:val="center"/>
        <w:rPr>
          <w:rFonts w:ascii="Times New Roman" w:hAnsi="Times New Roman" w:cs="Times New Roman"/>
          <w:w w:val="100"/>
          <w:sz w:val="28"/>
          <w:szCs w:val="28"/>
        </w:rPr>
      </w:pPr>
      <w:r w:rsidRPr="009A5293">
        <w:rPr>
          <w:rFonts w:ascii="Times New Roman" w:hAnsi="Times New Roman" w:cs="Times New Roman"/>
          <w:w w:val="100"/>
          <w:sz w:val="28"/>
          <w:szCs w:val="28"/>
        </w:rPr>
        <w:t>Маҷлиси Олии Ҷумҳурии Тоҷикистон</w:t>
      </w:r>
    </w:p>
    <w:p w:rsidR="00690115" w:rsidRPr="009A5293" w:rsidRDefault="00690115" w:rsidP="009A5293">
      <w:pPr>
        <w:pStyle w:val="a3"/>
        <w:suppressAutoHyphens/>
        <w:spacing w:line="240" w:lineRule="auto"/>
        <w:jc w:val="center"/>
        <w:rPr>
          <w:rFonts w:ascii="Times New Roman" w:hAnsi="Times New Roman" w:cs="Times New Roman"/>
          <w:b/>
          <w:bCs/>
          <w:sz w:val="28"/>
          <w:szCs w:val="28"/>
        </w:rPr>
      </w:pPr>
    </w:p>
    <w:p w:rsidR="00690115" w:rsidRPr="009A5293" w:rsidRDefault="00690115" w:rsidP="009A5293">
      <w:pPr>
        <w:pStyle w:val="a3"/>
        <w:suppressAutoHyphens/>
        <w:spacing w:line="240" w:lineRule="auto"/>
        <w:rPr>
          <w:rFonts w:ascii="Times New Roman" w:hAnsi="Times New Roman" w:cs="Times New Roman"/>
          <w:b/>
          <w:bCs/>
          <w:sz w:val="28"/>
          <w:szCs w:val="28"/>
        </w:rPr>
      </w:pPr>
      <w:r w:rsidRPr="009A5293">
        <w:rPr>
          <w:rFonts w:ascii="Times New Roman" w:hAnsi="Times New Roman" w:cs="Times New Roman"/>
          <w:b/>
          <w:bCs/>
          <w:sz w:val="28"/>
          <w:szCs w:val="28"/>
        </w:rPr>
        <w:t>Дар бораи Қонуни Ҷумҳурии Тоҷикистон «Оид ба ворид намудани тағйирот ба Қонуни Ҷумҳурии Тоҷикистон «Дар бораи ҳифзи муҳити зист»</w:t>
      </w:r>
    </w:p>
    <w:p w:rsidR="00690115" w:rsidRPr="009A5293" w:rsidRDefault="00690115" w:rsidP="009A5293">
      <w:pPr>
        <w:pStyle w:val="a3"/>
        <w:spacing w:line="240" w:lineRule="auto"/>
        <w:rPr>
          <w:rFonts w:ascii="Times New Roman" w:hAnsi="Times New Roman" w:cs="Times New Roman"/>
          <w:sz w:val="28"/>
          <w:szCs w:val="28"/>
        </w:rPr>
      </w:pPr>
    </w:p>
    <w:p w:rsidR="00690115" w:rsidRPr="009A5293" w:rsidRDefault="00690115" w:rsidP="009A5293">
      <w:pPr>
        <w:pStyle w:val="a3"/>
        <w:spacing w:line="240" w:lineRule="auto"/>
        <w:rPr>
          <w:rFonts w:ascii="Times New Roman" w:hAnsi="Times New Roman" w:cs="Times New Roman"/>
          <w:sz w:val="28"/>
          <w:szCs w:val="28"/>
        </w:rPr>
      </w:pPr>
      <w:r w:rsidRPr="009A5293">
        <w:rPr>
          <w:rFonts w:ascii="Times New Roman" w:hAnsi="Times New Roman" w:cs="Times New Roman"/>
          <w:sz w:val="28"/>
          <w:szCs w:val="28"/>
        </w:rPr>
        <w:t xml:space="preserve">Мутобиқи моддаи 60 Конститутсияи Ҷумҳурии Тоҷикистон ва моддаи 59 Қонуни конститутсионии Ҷумҳурии Тоҷикистон «Дар бораи Маҷлиси Олии Ҷумҳурии Тоҷикистон» Маҷлиси миллии Маҷлиси Олии Ҷумҳурии Тоҷикистон Қонуни Ҷумҳурии Тоҷикистон «Оид ба ворид намудани тағйирот ба Қонуни Ҷумҳурии Тоҷикистон «Дар бораи ҳифзи муҳити зист»-ро баррасӣ намуда, </w:t>
      </w:r>
      <w:r w:rsidRPr="009A5293">
        <w:rPr>
          <w:rFonts w:ascii="Times New Roman" w:hAnsi="Times New Roman" w:cs="Times New Roman"/>
          <w:b/>
          <w:bCs/>
          <w:sz w:val="28"/>
          <w:szCs w:val="28"/>
        </w:rPr>
        <w:t>қарор мекунад:</w:t>
      </w:r>
      <w:r w:rsidRPr="009A5293">
        <w:rPr>
          <w:rFonts w:ascii="Times New Roman" w:hAnsi="Times New Roman" w:cs="Times New Roman"/>
          <w:sz w:val="28"/>
          <w:szCs w:val="28"/>
        </w:rPr>
        <w:t xml:space="preserve"> </w:t>
      </w:r>
    </w:p>
    <w:p w:rsidR="00690115" w:rsidRPr="009A5293" w:rsidRDefault="00690115" w:rsidP="009A5293">
      <w:pPr>
        <w:pStyle w:val="a3"/>
        <w:spacing w:line="240" w:lineRule="auto"/>
        <w:rPr>
          <w:rFonts w:ascii="Times New Roman" w:hAnsi="Times New Roman" w:cs="Times New Roman"/>
          <w:sz w:val="28"/>
          <w:szCs w:val="28"/>
        </w:rPr>
      </w:pPr>
      <w:r w:rsidRPr="009A5293">
        <w:rPr>
          <w:rFonts w:ascii="Times New Roman" w:hAnsi="Times New Roman" w:cs="Times New Roman"/>
          <w:sz w:val="28"/>
          <w:szCs w:val="28"/>
        </w:rPr>
        <w:t>Қонуни Ҷумҳурии Тоҷикистон «Оид ба ворид намудани ­тағйирот ба Қонуни Ҷумҳурии Тоҷикистон «Дар бораи ҳифзи муҳити зист» ҷонибдорӣ карда шавад.</w:t>
      </w:r>
    </w:p>
    <w:p w:rsidR="00690115" w:rsidRPr="009A5293" w:rsidRDefault="00690115" w:rsidP="009A5293">
      <w:pPr>
        <w:pStyle w:val="a3"/>
        <w:spacing w:line="240" w:lineRule="auto"/>
        <w:rPr>
          <w:rFonts w:ascii="Times New Roman" w:hAnsi="Times New Roman" w:cs="Times New Roman"/>
          <w:sz w:val="28"/>
          <w:szCs w:val="28"/>
        </w:rPr>
      </w:pPr>
    </w:p>
    <w:p w:rsidR="00690115" w:rsidRPr="009A5293" w:rsidRDefault="00690115" w:rsidP="009A5293">
      <w:pPr>
        <w:pStyle w:val="a3"/>
        <w:spacing w:line="240" w:lineRule="auto"/>
        <w:ind w:firstLine="0"/>
        <w:rPr>
          <w:rFonts w:ascii="Times New Roman" w:hAnsi="Times New Roman" w:cs="Times New Roman"/>
          <w:b/>
          <w:bCs/>
          <w:sz w:val="28"/>
          <w:szCs w:val="28"/>
        </w:rPr>
      </w:pPr>
      <w:r w:rsidRPr="009A5293">
        <w:rPr>
          <w:rFonts w:ascii="Times New Roman" w:hAnsi="Times New Roman" w:cs="Times New Roman"/>
          <w:b/>
          <w:bCs/>
          <w:sz w:val="28"/>
          <w:szCs w:val="28"/>
        </w:rPr>
        <w:t xml:space="preserve">Раиси Маҷлиси миллии </w:t>
      </w:r>
    </w:p>
    <w:p w:rsidR="00690115" w:rsidRPr="009A5293" w:rsidRDefault="00690115" w:rsidP="009A5293">
      <w:pPr>
        <w:pStyle w:val="a3"/>
        <w:spacing w:line="240" w:lineRule="auto"/>
        <w:ind w:firstLine="0"/>
        <w:rPr>
          <w:rFonts w:ascii="Times New Roman" w:hAnsi="Times New Roman" w:cs="Times New Roman"/>
          <w:b/>
          <w:bCs/>
          <w:sz w:val="28"/>
          <w:szCs w:val="28"/>
        </w:rPr>
      </w:pPr>
      <w:r w:rsidRPr="009A5293">
        <w:rPr>
          <w:rFonts w:ascii="Times New Roman" w:hAnsi="Times New Roman" w:cs="Times New Roman"/>
          <w:b/>
          <w:bCs/>
          <w:sz w:val="28"/>
          <w:szCs w:val="28"/>
        </w:rPr>
        <w:t xml:space="preserve">Маҷлиси Олии Ҷумҳурии Тоҷикистон </w:t>
      </w:r>
      <w:r w:rsidRPr="009A5293">
        <w:rPr>
          <w:rFonts w:ascii="Times New Roman" w:hAnsi="Times New Roman" w:cs="Times New Roman"/>
          <w:b/>
          <w:bCs/>
          <w:sz w:val="28"/>
          <w:szCs w:val="28"/>
        </w:rPr>
        <w:tab/>
        <w:t xml:space="preserve">Рустами </w:t>
      </w:r>
      <w:r w:rsidRPr="009A5293">
        <w:rPr>
          <w:rFonts w:ascii="Times New Roman" w:hAnsi="Times New Roman" w:cs="Times New Roman"/>
          <w:b/>
          <w:bCs/>
          <w:caps/>
          <w:sz w:val="28"/>
          <w:szCs w:val="28"/>
        </w:rPr>
        <w:t>Эмомалӣ</w:t>
      </w:r>
    </w:p>
    <w:p w:rsidR="00690115" w:rsidRPr="009A5293" w:rsidRDefault="00690115" w:rsidP="009A5293">
      <w:pPr>
        <w:pStyle w:val="a3"/>
        <w:spacing w:line="240" w:lineRule="auto"/>
        <w:ind w:firstLine="0"/>
        <w:rPr>
          <w:rFonts w:ascii="Times New Roman" w:hAnsi="Times New Roman" w:cs="Times New Roman"/>
          <w:b/>
          <w:bCs/>
          <w:sz w:val="28"/>
          <w:szCs w:val="28"/>
        </w:rPr>
      </w:pPr>
      <w:r w:rsidRPr="009A5293">
        <w:rPr>
          <w:rFonts w:ascii="Times New Roman" w:hAnsi="Times New Roman" w:cs="Times New Roman"/>
          <w:b/>
          <w:bCs/>
          <w:sz w:val="28"/>
          <w:szCs w:val="28"/>
        </w:rPr>
        <w:t>ш. Душанбе, 30 майи соли 2022, № 267</w:t>
      </w:r>
    </w:p>
    <w:p w:rsidR="00690115" w:rsidRPr="009A5293" w:rsidRDefault="00690115" w:rsidP="009A5293">
      <w:pPr>
        <w:pStyle w:val="a3"/>
        <w:spacing w:line="240" w:lineRule="auto"/>
        <w:ind w:firstLine="0"/>
        <w:rPr>
          <w:rFonts w:ascii="Times New Roman" w:hAnsi="Times New Roman" w:cs="Times New Roman"/>
          <w:b/>
          <w:bCs/>
          <w:sz w:val="28"/>
          <w:szCs w:val="28"/>
        </w:rPr>
      </w:pPr>
    </w:p>
    <w:p w:rsidR="00690115" w:rsidRPr="009A5293" w:rsidRDefault="00690115" w:rsidP="009A5293">
      <w:pPr>
        <w:pStyle w:val="a5"/>
        <w:spacing w:line="240" w:lineRule="auto"/>
        <w:jc w:val="center"/>
        <w:rPr>
          <w:rFonts w:ascii="Times New Roman" w:hAnsi="Times New Roman" w:cs="Times New Roman"/>
          <w:w w:val="100"/>
          <w:sz w:val="28"/>
          <w:szCs w:val="28"/>
        </w:rPr>
      </w:pPr>
      <w:r w:rsidRPr="009A5293">
        <w:rPr>
          <w:rFonts w:ascii="Times New Roman" w:hAnsi="Times New Roman" w:cs="Times New Roman"/>
          <w:w w:val="100"/>
          <w:sz w:val="28"/>
          <w:szCs w:val="28"/>
        </w:rPr>
        <w:t>Қарори</w:t>
      </w:r>
    </w:p>
    <w:p w:rsidR="00690115" w:rsidRPr="009A5293" w:rsidRDefault="00690115" w:rsidP="009A5293">
      <w:pPr>
        <w:pStyle w:val="a5"/>
        <w:spacing w:line="240" w:lineRule="auto"/>
        <w:jc w:val="center"/>
        <w:rPr>
          <w:rFonts w:ascii="Times New Roman" w:hAnsi="Times New Roman" w:cs="Times New Roman"/>
          <w:w w:val="100"/>
          <w:sz w:val="28"/>
          <w:szCs w:val="28"/>
        </w:rPr>
      </w:pPr>
      <w:r w:rsidRPr="009A5293">
        <w:rPr>
          <w:rFonts w:ascii="Times New Roman" w:hAnsi="Times New Roman" w:cs="Times New Roman"/>
          <w:w w:val="100"/>
          <w:sz w:val="28"/>
          <w:szCs w:val="28"/>
        </w:rPr>
        <w:t xml:space="preserve">Маҷлиси намояндагони </w:t>
      </w:r>
    </w:p>
    <w:p w:rsidR="00690115" w:rsidRPr="009A5293" w:rsidRDefault="00690115" w:rsidP="009A5293">
      <w:pPr>
        <w:pStyle w:val="a5"/>
        <w:spacing w:line="240" w:lineRule="auto"/>
        <w:jc w:val="center"/>
        <w:rPr>
          <w:rFonts w:ascii="Times New Roman" w:hAnsi="Times New Roman" w:cs="Times New Roman"/>
          <w:w w:val="100"/>
          <w:sz w:val="28"/>
          <w:szCs w:val="28"/>
        </w:rPr>
      </w:pPr>
      <w:r w:rsidRPr="009A5293">
        <w:rPr>
          <w:rFonts w:ascii="Times New Roman" w:hAnsi="Times New Roman" w:cs="Times New Roman"/>
          <w:w w:val="100"/>
          <w:sz w:val="28"/>
          <w:szCs w:val="28"/>
        </w:rPr>
        <w:t>Маҷлиси Олии Ҷумҳурии Тоҷикистон</w:t>
      </w:r>
    </w:p>
    <w:p w:rsidR="00690115" w:rsidRPr="009A5293" w:rsidRDefault="00690115" w:rsidP="009A5293">
      <w:pPr>
        <w:pStyle w:val="a3"/>
        <w:suppressAutoHyphens/>
        <w:spacing w:line="240" w:lineRule="auto"/>
        <w:ind w:firstLine="0"/>
        <w:jc w:val="center"/>
        <w:rPr>
          <w:rFonts w:ascii="Times New Roman" w:hAnsi="Times New Roman" w:cs="Times New Roman"/>
          <w:b/>
          <w:bCs/>
          <w:sz w:val="28"/>
          <w:szCs w:val="28"/>
        </w:rPr>
      </w:pPr>
    </w:p>
    <w:p w:rsidR="00690115" w:rsidRPr="009A5293" w:rsidRDefault="00690115" w:rsidP="009A5293">
      <w:pPr>
        <w:pStyle w:val="a3"/>
        <w:suppressAutoHyphens/>
        <w:spacing w:line="240" w:lineRule="auto"/>
        <w:ind w:firstLine="0"/>
        <w:rPr>
          <w:rFonts w:ascii="Times New Roman" w:hAnsi="Times New Roman" w:cs="Times New Roman"/>
          <w:b/>
          <w:bCs/>
          <w:sz w:val="28"/>
          <w:szCs w:val="28"/>
        </w:rPr>
      </w:pPr>
      <w:r w:rsidRPr="009A5293">
        <w:rPr>
          <w:rFonts w:ascii="Times New Roman" w:hAnsi="Times New Roman" w:cs="Times New Roman"/>
          <w:b/>
          <w:bCs/>
          <w:sz w:val="28"/>
          <w:szCs w:val="28"/>
        </w:rPr>
        <w:t>Дар бораи қабул кардани Қонуни Ҷумҳурии Тоҷикистон «Оид ба ворид намудани тағйирот ба Қонуни Ҷумҳурии Тоҷикистон «Дар бораи ҳифзи муҳити зист»</w:t>
      </w:r>
    </w:p>
    <w:p w:rsidR="00690115" w:rsidRPr="009A5293" w:rsidRDefault="00690115" w:rsidP="009A5293">
      <w:pPr>
        <w:pStyle w:val="a3"/>
        <w:suppressAutoHyphens/>
        <w:spacing w:line="240" w:lineRule="auto"/>
        <w:ind w:firstLine="0"/>
        <w:jc w:val="center"/>
        <w:rPr>
          <w:rFonts w:ascii="Times New Roman" w:hAnsi="Times New Roman" w:cs="Times New Roman"/>
          <w:b/>
          <w:bCs/>
          <w:sz w:val="28"/>
          <w:szCs w:val="28"/>
        </w:rPr>
      </w:pPr>
    </w:p>
    <w:p w:rsidR="00690115" w:rsidRPr="009A5293" w:rsidRDefault="00690115" w:rsidP="009A5293">
      <w:pPr>
        <w:pStyle w:val="a3"/>
        <w:spacing w:line="240" w:lineRule="auto"/>
        <w:rPr>
          <w:rFonts w:ascii="Times New Roman" w:hAnsi="Times New Roman" w:cs="Times New Roman"/>
          <w:sz w:val="28"/>
          <w:szCs w:val="28"/>
        </w:rPr>
      </w:pPr>
      <w:r w:rsidRPr="009A5293">
        <w:rPr>
          <w:rFonts w:ascii="Times New Roman" w:hAnsi="Times New Roman" w:cs="Times New Roman"/>
          <w:sz w:val="28"/>
          <w:szCs w:val="28"/>
        </w:rPr>
        <w:t xml:space="preserve">Мутобиқи моддаи 60 Конститутсияи Ҷумҳурии Тоҷикистон Маҷлиси намояндагони Маҷлиси Олии Ҷумҳурии Тоҷикистон </w:t>
      </w:r>
      <w:r w:rsidRPr="009A5293">
        <w:rPr>
          <w:rFonts w:ascii="Times New Roman" w:hAnsi="Times New Roman" w:cs="Times New Roman"/>
          <w:b/>
          <w:bCs/>
          <w:sz w:val="28"/>
          <w:szCs w:val="28"/>
        </w:rPr>
        <w:t>қарор мекунад:</w:t>
      </w:r>
    </w:p>
    <w:p w:rsidR="00690115" w:rsidRPr="009A5293" w:rsidRDefault="00690115" w:rsidP="009A5293">
      <w:pPr>
        <w:pStyle w:val="a3"/>
        <w:spacing w:line="240" w:lineRule="auto"/>
        <w:rPr>
          <w:rFonts w:ascii="Times New Roman" w:hAnsi="Times New Roman" w:cs="Times New Roman"/>
          <w:sz w:val="28"/>
          <w:szCs w:val="28"/>
        </w:rPr>
      </w:pPr>
      <w:r w:rsidRPr="009A5293">
        <w:rPr>
          <w:rFonts w:ascii="Times New Roman" w:hAnsi="Times New Roman" w:cs="Times New Roman"/>
          <w:sz w:val="28"/>
          <w:szCs w:val="28"/>
        </w:rPr>
        <w:t>Қонуни Ҷумҳурии Тоҷикистон «Оид ба ворид намудани ­тағйирот ба Қонуни Ҷумҳурии Тоҷикистон «Дар бораи ҳифзи муҳити зист» қабул карда шавад.</w:t>
      </w:r>
    </w:p>
    <w:p w:rsidR="00690115" w:rsidRPr="009A5293" w:rsidRDefault="00690115" w:rsidP="009A5293">
      <w:pPr>
        <w:pStyle w:val="a3"/>
        <w:spacing w:line="240" w:lineRule="auto"/>
        <w:rPr>
          <w:rFonts w:ascii="Times New Roman" w:hAnsi="Times New Roman" w:cs="Times New Roman"/>
          <w:sz w:val="28"/>
          <w:szCs w:val="28"/>
        </w:rPr>
      </w:pPr>
    </w:p>
    <w:p w:rsidR="00690115" w:rsidRPr="009A5293" w:rsidRDefault="00690115" w:rsidP="009A5293">
      <w:pPr>
        <w:pStyle w:val="a3"/>
        <w:spacing w:line="240" w:lineRule="auto"/>
        <w:ind w:firstLine="0"/>
        <w:rPr>
          <w:rFonts w:ascii="Times New Roman" w:hAnsi="Times New Roman" w:cs="Times New Roman"/>
          <w:b/>
          <w:bCs/>
          <w:sz w:val="28"/>
          <w:szCs w:val="28"/>
        </w:rPr>
      </w:pPr>
      <w:r w:rsidRPr="009A5293">
        <w:rPr>
          <w:rFonts w:ascii="Times New Roman" w:hAnsi="Times New Roman" w:cs="Times New Roman"/>
          <w:b/>
          <w:bCs/>
          <w:sz w:val="28"/>
          <w:szCs w:val="28"/>
        </w:rPr>
        <w:t xml:space="preserve">Раиси Маҷлиси намояндагони </w:t>
      </w:r>
    </w:p>
    <w:p w:rsidR="00690115" w:rsidRPr="009A5293" w:rsidRDefault="00690115" w:rsidP="009A5293">
      <w:pPr>
        <w:pStyle w:val="a3"/>
        <w:spacing w:line="240" w:lineRule="auto"/>
        <w:ind w:firstLine="0"/>
        <w:rPr>
          <w:rFonts w:ascii="Times New Roman" w:hAnsi="Times New Roman" w:cs="Times New Roman"/>
          <w:b/>
          <w:bCs/>
          <w:sz w:val="28"/>
          <w:szCs w:val="28"/>
        </w:rPr>
      </w:pPr>
      <w:r w:rsidRPr="009A5293">
        <w:rPr>
          <w:rFonts w:ascii="Times New Roman" w:hAnsi="Times New Roman" w:cs="Times New Roman"/>
          <w:b/>
          <w:bCs/>
          <w:sz w:val="28"/>
          <w:szCs w:val="28"/>
        </w:rPr>
        <w:t xml:space="preserve">Маҷлиси Олии Ҷумҳурии Тоҷикистон            М. </w:t>
      </w:r>
      <w:r w:rsidRPr="009A5293">
        <w:rPr>
          <w:rFonts w:ascii="Times New Roman" w:hAnsi="Times New Roman" w:cs="Times New Roman"/>
          <w:b/>
          <w:bCs/>
          <w:caps/>
          <w:sz w:val="28"/>
          <w:szCs w:val="28"/>
        </w:rPr>
        <w:t>Зокирзода</w:t>
      </w:r>
    </w:p>
    <w:p w:rsidR="00690115" w:rsidRPr="009A5293" w:rsidRDefault="00690115" w:rsidP="009A5293">
      <w:pPr>
        <w:pStyle w:val="a3"/>
        <w:spacing w:line="240" w:lineRule="auto"/>
        <w:ind w:firstLine="0"/>
        <w:rPr>
          <w:rFonts w:ascii="Times New Roman" w:hAnsi="Times New Roman" w:cs="Times New Roman"/>
          <w:b/>
          <w:bCs/>
          <w:sz w:val="28"/>
          <w:szCs w:val="28"/>
        </w:rPr>
      </w:pPr>
      <w:r w:rsidRPr="009A5293">
        <w:rPr>
          <w:rFonts w:ascii="Times New Roman" w:hAnsi="Times New Roman" w:cs="Times New Roman"/>
          <w:b/>
          <w:bCs/>
          <w:sz w:val="28"/>
          <w:szCs w:val="28"/>
        </w:rPr>
        <w:t>ш. Душанбе, 27 апрели соли 2022, № 711</w:t>
      </w:r>
    </w:p>
    <w:p w:rsidR="00D31B79" w:rsidRPr="009A5293" w:rsidRDefault="00D31B79" w:rsidP="009A5293">
      <w:pPr>
        <w:spacing w:line="240" w:lineRule="auto"/>
        <w:rPr>
          <w:rFonts w:ascii="Times New Roman" w:hAnsi="Times New Roman" w:cs="Times New Roman"/>
        </w:rPr>
      </w:pPr>
    </w:p>
    <w:sectPr w:rsidR="00D31B79" w:rsidRPr="009A52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Tj">
    <w:panose1 w:val="02020603050405020304"/>
    <w:charset w:val="CC"/>
    <w:family w:val="roman"/>
    <w:pitch w:val="variable"/>
    <w:sig w:usb0="00000201" w:usb1="00000000" w:usb2="00000000" w:usb3="00000000" w:csb0="00000004"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Tj">
    <w:panose1 w:val="020B0604020202020204"/>
    <w:charset w:val="CC"/>
    <w:family w:val="swiss"/>
    <w:pitch w:val="variable"/>
    <w:sig w:usb0="00000201" w:usb1="00000000" w:usb2="00000000" w:usb3="00000000" w:csb0="00000004" w:csb1="00000000"/>
  </w:font>
  <w:font w:name="FreeSet Tj">
    <w:panose1 w:val="02070300020205020404"/>
    <w:charset w:val="CC"/>
    <w:family w:val="roman"/>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115"/>
    <w:rsid w:val="001105B2"/>
    <w:rsid w:val="00134B1C"/>
    <w:rsid w:val="00163517"/>
    <w:rsid w:val="001A0096"/>
    <w:rsid w:val="003238D4"/>
    <w:rsid w:val="004512A9"/>
    <w:rsid w:val="00584209"/>
    <w:rsid w:val="00690115"/>
    <w:rsid w:val="009A5293"/>
    <w:rsid w:val="00D31B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2006B"/>
  <w15:chartTrackingRefBased/>
  <w15:docId w15:val="{95723FD5-1F07-414D-86EB-4D994193D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Tj" w:eastAsiaTheme="minorHAnsi" w:hAnsi="Times New Roman Tj" w:cstheme="minorBidi"/>
        <w:sz w:val="28"/>
        <w:szCs w:val="28"/>
        <w:lang w:val="ru-RU"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 ОСНОВНОЙ"/>
    <w:basedOn w:val="a"/>
    <w:uiPriority w:val="99"/>
    <w:rsid w:val="00690115"/>
    <w:pPr>
      <w:autoSpaceDE w:val="0"/>
      <w:autoSpaceDN w:val="0"/>
      <w:adjustRightInd w:val="0"/>
      <w:spacing w:line="288" w:lineRule="auto"/>
      <w:ind w:firstLine="283"/>
      <w:jc w:val="both"/>
      <w:textAlignment w:val="center"/>
    </w:pPr>
    <w:rPr>
      <w:rFonts w:ascii="Arial Tj" w:hAnsi="Arial Tj" w:cs="Arial Tj"/>
      <w:color w:val="000000"/>
      <w:sz w:val="18"/>
      <w:szCs w:val="18"/>
    </w:rPr>
  </w:style>
  <w:style w:type="paragraph" w:customStyle="1" w:styleId="a4">
    <w:name w:val="Сарлавха нав"/>
    <w:basedOn w:val="a3"/>
    <w:uiPriority w:val="99"/>
    <w:rsid w:val="00690115"/>
    <w:pPr>
      <w:spacing w:line="580" w:lineRule="atLeast"/>
      <w:ind w:firstLine="0"/>
      <w:jc w:val="left"/>
    </w:pPr>
    <w:rPr>
      <w:rFonts w:ascii="FreeSet Tj" w:hAnsi="FreeSet Tj" w:cs="FreeSet Tj"/>
      <w:b/>
      <w:bCs/>
      <w:caps/>
      <w:w w:val="70"/>
      <w:sz w:val="48"/>
      <w:szCs w:val="48"/>
    </w:rPr>
  </w:style>
  <w:style w:type="paragraph" w:customStyle="1" w:styleId="a5">
    <w:name w:val="Заголовок сет"/>
    <w:basedOn w:val="a"/>
    <w:uiPriority w:val="99"/>
    <w:rsid w:val="00690115"/>
    <w:pPr>
      <w:suppressAutoHyphens/>
      <w:autoSpaceDE w:val="0"/>
      <w:autoSpaceDN w:val="0"/>
      <w:adjustRightInd w:val="0"/>
      <w:spacing w:line="288" w:lineRule="auto"/>
      <w:textAlignment w:val="center"/>
    </w:pPr>
    <w:rPr>
      <w:rFonts w:ascii="FreeSet Tj" w:hAnsi="FreeSet Tj" w:cs="FreeSet Tj"/>
      <w:b/>
      <w:bCs/>
      <w:caps/>
      <w:color w:val="000000"/>
      <w:w w:val="70"/>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492</Words>
  <Characters>2806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ABROR</dc:creator>
  <cp:keywords/>
  <dc:description/>
  <cp:lastModifiedBy>ABROR</cp:lastModifiedBy>
  <cp:revision>3</cp:revision>
  <dcterms:created xsi:type="dcterms:W3CDTF">2022-06-10T13:17:00Z</dcterms:created>
  <dcterms:modified xsi:type="dcterms:W3CDTF">2022-06-10T13:48:00Z</dcterms:modified>
</cp:coreProperties>
</file>