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31" w:rsidRPr="00EA6931" w:rsidRDefault="00845485" w:rsidP="00845485">
      <w:pPr>
        <w:pStyle w:val="a3"/>
        <w:jc w:val="center"/>
        <w:rPr>
          <w:rFonts w:ascii="Times New Roman Tj" w:hAnsi="Times New Roman Tj"/>
          <w:caps w:val="0"/>
          <w:w w:val="68"/>
          <w:sz w:val="24"/>
          <w:szCs w:val="24"/>
          <w:lang w:val="tg-Cyrl-TJ"/>
        </w:rPr>
      </w:pPr>
      <w:bookmarkStart w:id="0" w:name="_GoBack"/>
      <w:bookmarkEnd w:id="0"/>
      <w:proofErr w:type="spellStart"/>
      <w:r w:rsidRPr="00EA6931">
        <w:rPr>
          <w:rFonts w:ascii="Cambria" w:hAnsi="Cambria" w:cs="Cambria"/>
          <w:caps w:val="0"/>
          <w:w w:val="68"/>
          <w:sz w:val="24"/>
          <w:szCs w:val="24"/>
        </w:rPr>
        <w:t>Қ</w:t>
      </w:r>
      <w:r w:rsidRPr="00EA6931">
        <w:rPr>
          <w:rFonts w:ascii="Times New Roman Tj" w:hAnsi="Times New Roman Tj"/>
          <w:caps w:val="0"/>
          <w:w w:val="68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caps w:val="0"/>
          <w:w w:val="68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caps w:val="0"/>
          <w:w w:val="68"/>
          <w:sz w:val="24"/>
          <w:szCs w:val="24"/>
        </w:rPr>
        <w:t>Ҷ</w:t>
      </w:r>
      <w:r w:rsidRPr="00EA6931">
        <w:rPr>
          <w:rFonts w:ascii="Times New Roman Tj" w:hAnsi="Times New Roman Tj"/>
          <w:caps w:val="0"/>
          <w:w w:val="68"/>
          <w:sz w:val="24"/>
          <w:szCs w:val="24"/>
        </w:rPr>
        <w:t>ум</w:t>
      </w:r>
      <w:r w:rsidRPr="00EA6931">
        <w:rPr>
          <w:rFonts w:ascii="Cambria" w:hAnsi="Cambria" w:cs="Cambria"/>
          <w:caps w:val="0"/>
          <w:w w:val="68"/>
          <w:sz w:val="24"/>
          <w:szCs w:val="24"/>
        </w:rPr>
        <w:t>ҳ</w:t>
      </w:r>
      <w:r w:rsidRPr="00EA6931">
        <w:rPr>
          <w:rFonts w:ascii="Times New Roman Tj" w:hAnsi="Times New Roman Tj"/>
          <w:caps w:val="0"/>
          <w:w w:val="68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caps w:val="0"/>
          <w:w w:val="68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caps w:val="0"/>
          <w:w w:val="68"/>
          <w:sz w:val="24"/>
          <w:szCs w:val="24"/>
        </w:rPr>
        <w:t>То</w:t>
      </w:r>
      <w:r w:rsidRPr="00EA6931">
        <w:rPr>
          <w:rFonts w:ascii="Cambria" w:hAnsi="Cambria" w:cs="Cambria"/>
          <w:caps w:val="0"/>
          <w:w w:val="68"/>
          <w:sz w:val="24"/>
          <w:szCs w:val="24"/>
        </w:rPr>
        <w:t>ҷ</w:t>
      </w:r>
      <w:r w:rsidRPr="00EA6931">
        <w:rPr>
          <w:rFonts w:ascii="Times New Roman Tj" w:hAnsi="Times New Roman Tj"/>
          <w:caps w:val="0"/>
          <w:w w:val="68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caps w:val="0"/>
          <w:w w:val="68"/>
          <w:sz w:val="24"/>
          <w:szCs w:val="24"/>
          <w:lang w:val="tg-Cyrl-TJ"/>
        </w:rPr>
        <w:t xml:space="preserve"> </w:t>
      </w:r>
    </w:p>
    <w:p w:rsidR="00845485" w:rsidRPr="00EA6931" w:rsidRDefault="00845485" w:rsidP="00845485">
      <w:pPr>
        <w:pStyle w:val="a3"/>
        <w:jc w:val="center"/>
        <w:rPr>
          <w:rFonts w:ascii="Times New Roman Tj" w:hAnsi="Times New Roman Tj"/>
          <w:spacing w:val="5"/>
          <w:w w:val="68"/>
          <w:sz w:val="24"/>
          <w:szCs w:val="24"/>
        </w:rPr>
      </w:pP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«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ба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ворид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та</w:t>
      </w:r>
      <w:r w:rsidRPr="00EA6931">
        <w:rPr>
          <w:rFonts w:ascii="Cambria" w:hAnsi="Cambria" w:cs="Cambria"/>
          <w:b w:val="0"/>
          <w:bCs w:val="0"/>
          <w:caps w:val="0"/>
          <w:w w:val="97"/>
          <w:sz w:val="24"/>
          <w:szCs w:val="24"/>
        </w:rPr>
        <w:t>ғ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  <w:lang w:val="tg-Cyrl-TJ"/>
        </w:rPr>
        <w:t xml:space="preserve"> 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ба </w:t>
      </w:r>
      <w:proofErr w:type="spellStart"/>
      <w:r w:rsidRPr="00EA6931">
        <w:rPr>
          <w:rFonts w:ascii="Cambria" w:hAnsi="Cambria" w:cs="Cambria"/>
          <w:b w:val="0"/>
          <w:bCs w:val="0"/>
          <w:caps w:val="0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 w:val="0"/>
          <w:bCs w:val="0"/>
          <w:caps w:val="0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b w:val="0"/>
          <w:bCs w:val="0"/>
          <w:caps w:val="0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b w:val="0"/>
          <w:bCs w:val="0"/>
          <w:caps w:val="0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  <w:lang w:val="tg-Cyrl-TJ"/>
        </w:rPr>
        <w:t xml:space="preserve"> </w:t>
      </w:r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«Дар </w:t>
      </w:r>
      <w:proofErr w:type="spellStart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b w:val="0"/>
          <w:bCs w:val="0"/>
          <w:caps w:val="0"/>
          <w:w w:val="97"/>
          <w:sz w:val="24"/>
          <w:szCs w:val="24"/>
        </w:rPr>
        <w:t xml:space="preserve"> кино»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w w:val="97"/>
          <w:sz w:val="24"/>
          <w:szCs w:val="24"/>
        </w:rPr>
      </w:pP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proofErr w:type="spellStart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1.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Ба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кино» аз 9 декабри соли 2004 (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Ахбори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с. 2004, №12, 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.1, мод. </w:t>
      </w:r>
      <w:proofErr w:type="gram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694;  с.2007</w:t>
      </w:r>
      <w:proofErr w:type="gram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№5, мод. 372) 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ғ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иловаи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зерин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ворид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: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1.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матни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2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«(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Сар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)»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хори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.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2. 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5: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сархати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пан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«ба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индекс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мегузорад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ба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таснифоти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оро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амал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менамояд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иваз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;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сархати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ну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ба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ну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вергул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«;»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иваз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;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сархати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ёзда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мазмуни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зерин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: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«-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дигар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ваколат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оро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мутоби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санад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меъёрии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амал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менамояд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.».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3.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16 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рири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зерин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ифода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: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16.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Таснифоти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синну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</w:t>
      </w:r>
      <w:proofErr w:type="spellEnd"/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1.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исте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инчунин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ба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удуди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сади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пахш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кардан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ворид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мегарданд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синну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ба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категория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зерин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удо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: 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то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шашсола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пешбин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шудаанд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«0+»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ишора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;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шашсола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пешбин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шудаанд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«6+» ё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шашсола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ишора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; 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дувозда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пешбин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шудаанд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«12+» ё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дувозда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ишора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; 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шонзда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пешбин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шудаанд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«16+» ё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шонзда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ишора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; 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-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тамошобинони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аз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ажда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сола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боло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пешбин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шудаанд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proofErr w:type="gram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аломати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 «</w:t>
      </w:r>
      <w:proofErr w:type="gram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18+» ё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калима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ӯ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дакон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манъ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аст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ишора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мешаванд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.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2.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Шахсони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е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ва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ие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барои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намоиш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ё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па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кардани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дар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удуди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озатнома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доранд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,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ӯҳ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дадоранд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тамошобинро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пеш аз пахши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филм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дар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категорияи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синнусолии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он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хабардор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намоянд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.».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  <w:proofErr w:type="spellStart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2.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мазкур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пас аз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интишори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расм</w:t>
      </w:r>
      <w:r w:rsidRPr="00EA6931">
        <w:rPr>
          <w:rFonts w:ascii="Cambria" w:hAnsi="Cambria" w:cs="Cambria"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мавриди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амал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w w:val="97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арор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дода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2"/>
          <w:w w:val="97"/>
          <w:sz w:val="24"/>
          <w:szCs w:val="24"/>
        </w:rPr>
        <w:t>.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2"/>
          <w:w w:val="97"/>
          <w:sz w:val="24"/>
          <w:szCs w:val="24"/>
        </w:rPr>
      </w:pPr>
    </w:p>
    <w:p w:rsidR="00845485" w:rsidRPr="00EA6931" w:rsidRDefault="00845485" w:rsidP="00845485">
      <w:pPr>
        <w:pStyle w:val="a4"/>
        <w:rPr>
          <w:rFonts w:ascii="Times New Roman Tj" w:hAnsi="Times New Roman Tj"/>
          <w:b/>
          <w:bCs/>
          <w:spacing w:val="2"/>
          <w:w w:val="97"/>
          <w:sz w:val="24"/>
          <w:szCs w:val="24"/>
        </w:rPr>
      </w:pPr>
      <w:proofErr w:type="spellStart"/>
      <w:proofErr w:type="gramStart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Президенти</w:t>
      </w:r>
      <w:proofErr w:type="spell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 </w:t>
      </w:r>
      <w:proofErr w:type="spellStart"/>
      <w:r w:rsidRPr="00EA6931">
        <w:rPr>
          <w:rFonts w:ascii="Cambria" w:hAnsi="Cambria" w:cs="Cambria"/>
          <w:b/>
          <w:bCs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урии</w:t>
      </w:r>
      <w:proofErr w:type="spellEnd"/>
      <w:proofErr w:type="gram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2"/>
          <w:w w:val="97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 </w:t>
      </w:r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ab/>
        <w:t xml:space="preserve">              </w:t>
      </w:r>
      <w:proofErr w:type="spellStart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>Эмомал</w:t>
      </w:r>
      <w:r w:rsidRPr="00EA6931">
        <w:rPr>
          <w:rFonts w:ascii="Cambria" w:hAnsi="Cambria" w:cs="Cambria"/>
          <w:b/>
          <w:bCs/>
          <w:spacing w:val="2"/>
          <w:w w:val="97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b/>
          <w:bCs/>
          <w:spacing w:val="2"/>
          <w:w w:val="97"/>
          <w:sz w:val="24"/>
          <w:szCs w:val="24"/>
        </w:rPr>
        <w:t xml:space="preserve"> </w:t>
      </w:r>
      <w:r w:rsidRPr="00EA6931">
        <w:rPr>
          <w:rFonts w:ascii="Times New Roman Tj" w:hAnsi="Times New Roman Tj"/>
          <w:b/>
          <w:bCs/>
          <w:caps/>
          <w:spacing w:val="2"/>
          <w:w w:val="97"/>
          <w:sz w:val="24"/>
          <w:szCs w:val="24"/>
        </w:rPr>
        <w:t>Ра</w:t>
      </w:r>
      <w:r w:rsidRPr="00EA6931">
        <w:rPr>
          <w:rFonts w:ascii="Cambria" w:hAnsi="Cambria" w:cs="Cambria"/>
          <w:b/>
          <w:bCs/>
          <w:caps/>
          <w:spacing w:val="2"/>
          <w:w w:val="97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caps/>
          <w:spacing w:val="2"/>
          <w:w w:val="97"/>
          <w:sz w:val="24"/>
          <w:szCs w:val="24"/>
        </w:rPr>
        <w:t>мон</w:t>
      </w:r>
    </w:p>
    <w:p w:rsidR="00845485" w:rsidRPr="00EA6931" w:rsidRDefault="00845485" w:rsidP="00845485">
      <w:pPr>
        <w:pStyle w:val="2"/>
        <w:rPr>
          <w:rFonts w:ascii="Times New Roman Tj" w:hAnsi="Times New Roman Tj"/>
          <w:b w:val="0"/>
          <w:bCs w:val="0"/>
          <w:spacing w:val="2"/>
          <w:w w:val="97"/>
          <w:sz w:val="24"/>
          <w:szCs w:val="24"/>
        </w:rPr>
      </w:pPr>
      <w:r w:rsidRPr="00EA6931">
        <w:rPr>
          <w:rFonts w:ascii="Times New Roman Tj" w:hAnsi="Times New Roman Tj"/>
          <w:b w:val="0"/>
          <w:bCs w:val="0"/>
          <w:spacing w:val="2"/>
          <w:w w:val="97"/>
          <w:sz w:val="24"/>
          <w:szCs w:val="24"/>
        </w:rPr>
        <w:t>ш. Душанбе, 4 июли соли 2020, № 1707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A6931">
        <w:rPr>
          <w:rFonts w:ascii="Cambria" w:hAnsi="Cambria" w:cs="Cambria"/>
          <w:sz w:val="24"/>
          <w:szCs w:val="24"/>
        </w:rPr>
        <w:t>Қ</w:t>
      </w:r>
      <w:r w:rsidRPr="00EA6931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A6931">
        <w:rPr>
          <w:rFonts w:ascii="Times New Roman Tj" w:hAnsi="Times New Roman Tj"/>
          <w:sz w:val="24"/>
          <w:szCs w:val="24"/>
        </w:rPr>
        <w:t>Ма</w:t>
      </w:r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EA6931">
        <w:rPr>
          <w:rFonts w:ascii="Times New Roman Tj" w:hAnsi="Times New Roman Tj"/>
          <w:sz w:val="24"/>
          <w:szCs w:val="24"/>
        </w:rPr>
        <w:lastRenderedPageBreak/>
        <w:t>Ма</w:t>
      </w:r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ум</w:t>
      </w:r>
      <w:r w:rsidRPr="00EA6931">
        <w:rPr>
          <w:rFonts w:ascii="Cambria" w:hAnsi="Cambria" w:cs="Cambria"/>
          <w:sz w:val="24"/>
          <w:szCs w:val="24"/>
        </w:rPr>
        <w:t>ҳ</w:t>
      </w:r>
      <w:r w:rsidRPr="00EA6931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То</w:t>
      </w:r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845485" w:rsidRPr="00EA6931" w:rsidRDefault="00845485" w:rsidP="00845485">
      <w:pPr>
        <w:pStyle w:val="a4"/>
        <w:rPr>
          <w:rFonts w:ascii="Times New Roman Tj" w:hAnsi="Times New Roman Tj"/>
          <w:sz w:val="24"/>
          <w:szCs w:val="24"/>
        </w:rPr>
      </w:pPr>
    </w:p>
    <w:p w:rsidR="00845485" w:rsidRPr="00EA6931" w:rsidRDefault="00845485" w:rsidP="00845485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Дар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gram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ба 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proofErr w:type="gram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</w:t>
      </w:r>
    </w:p>
    <w:p w:rsidR="00845485" w:rsidRPr="00EA6931" w:rsidRDefault="00845485" w:rsidP="00845485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4"/>
          <w:szCs w:val="24"/>
        </w:rPr>
      </w:pPr>
      <w:proofErr w:type="spellStart"/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кино»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z w:val="24"/>
          <w:szCs w:val="24"/>
        </w:rPr>
      </w:pPr>
    </w:p>
    <w:p w:rsidR="00845485" w:rsidRPr="00EA6931" w:rsidRDefault="00845485" w:rsidP="00845485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Мутоби</w:t>
      </w:r>
      <w:r w:rsidRPr="00EA6931">
        <w:rPr>
          <w:rFonts w:ascii="Cambria" w:hAnsi="Cambria" w:cs="Cambria"/>
          <w:spacing w:val="2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sz w:val="24"/>
          <w:szCs w:val="24"/>
        </w:rPr>
        <w:t>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60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Конститутсияи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,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59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конститутсионии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Ма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»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Ма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миллии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Ма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gramStart"/>
      <w:r w:rsidRPr="00EA6931">
        <w:rPr>
          <w:rFonts w:ascii="Times New Roman Tj" w:hAnsi="Times New Roman Tj"/>
          <w:spacing w:val="2"/>
          <w:sz w:val="24"/>
          <w:szCs w:val="24"/>
        </w:rPr>
        <w:t xml:space="preserve">ба 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ворид</w:t>
      </w:r>
      <w:proofErr w:type="spellEnd"/>
      <w:proofErr w:type="gram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та</w:t>
      </w:r>
      <w:r w:rsidRPr="00EA6931">
        <w:rPr>
          <w:rFonts w:ascii="Cambria" w:hAnsi="Cambria" w:cs="Cambria"/>
          <w:spacing w:val="2"/>
          <w:sz w:val="24"/>
          <w:szCs w:val="24"/>
        </w:rPr>
        <w:t>ғ</w:t>
      </w:r>
      <w:r w:rsidRPr="00EA6931">
        <w:rPr>
          <w:rFonts w:ascii="Times New Roman Tj" w:hAnsi="Times New Roman Tj"/>
          <w:spacing w:val="2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ба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Қ</w:t>
      </w:r>
      <w:r w:rsidRPr="00EA6931">
        <w:rPr>
          <w:rFonts w:ascii="Times New Roman Tj" w:hAnsi="Times New Roman Tj"/>
          <w:spacing w:val="2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ум</w:t>
      </w:r>
      <w:r w:rsidRPr="00EA6931">
        <w:rPr>
          <w:rFonts w:ascii="Cambria" w:hAnsi="Cambria" w:cs="Cambria"/>
          <w:spacing w:val="2"/>
          <w:sz w:val="24"/>
          <w:szCs w:val="24"/>
        </w:rPr>
        <w:t>ҳ</w:t>
      </w:r>
      <w:r w:rsidRPr="00EA6931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То</w:t>
      </w:r>
      <w:r w:rsidRPr="00EA6931">
        <w:rPr>
          <w:rFonts w:ascii="Cambria" w:hAnsi="Cambria" w:cs="Cambria"/>
          <w:spacing w:val="2"/>
          <w:sz w:val="24"/>
          <w:szCs w:val="24"/>
        </w:rPr>
        <w:t>ҷ</w:t>
      </w:r>
      <w:r w:rsidRPr="00EA6931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кино»-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ро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баррас</w:t>
      </w:r>
      <w:r w:rsidRPr="00EA6931">
        <w:rPr>
          <w:rFonts w:ascii="Cambria" w:hAnsi="Cambria" w:cs="Cambria"/>
          <w:spacing w:val="2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2"/>
          <w:sz w:val="24"/>
          <w:szCs w:val="24"/>
        </w:rPr>
        <w:t>намуда</w:t>
      </w:r>
      <w:proofErr w:type="spellEnd"/>
      <w:r w:rsidRPr="00EA6931">
        <w:rPr>
          <w:rFonts w:ascii="Times New Roman Tj" w:hAnsi="Times New Roman Tj"/>
          <w:spacing w:val="2"/>
          <w:sz w:val="24"/>
          <w:szCs w:val="24"/>
        </w:rPr>
        <w:t xml:space="preserve">,  </w:t>
      </w:r>
      <w:proofErr w:type="spellStart"/>
      <w:r w:rsidRPr="00EA6931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2"/>
          <w:sz w:val="24"/>
          <w:szCs w:val="24"/>
        </w:rPr>
        <w:t>арор</w:t>
      </w:r>
      <w:proofErr w:type="spellEnd"/>
      <w:r w:rsidRPr="00EA6931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2"/>
          <w:sz w:val="24"/>
          <w:szCs w:val="24"/>
        </w:rPr>
        <w:t>мекунад</w:t>
      </w:r>
      <w:proofErr w:type="spellEnd"/>
      <w:r w:rsidRPr="00EA6931">
        <w:rPr>
          <w:rFonts w:ascii="Times New Roman Tj" w:hAnsi="Times New Roman Tj"/>
          <w:b/>
          <w:bCs/>
          <w:spacing w:val="2"/>
          <w:sz w:val="24"/>
          <w:szCs w:val="24"/>
        </w:rPr>
        <w:t xml:space="preserve">: 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A6931">
        <w:rPr>
          <w:rFonts w:ascii="Cambria" w:hAnsi="Cambria" w:cs="Cambria"/>
          <w:sz w:val="24"/>
          <w:szCs w:val="24"/>
        </w:rPr>
        <w:t>Қ</w:t>
      </w:r>
      <w:r w:rsidRPr="00EA6931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ум</w:t>
      </w:r>
      <w:r w:rsidRPr="00EA6931">
        <w:rPr>
          <w:rFonts w:ascii="Cambria" w:hAnsi="Cambria" w:cs="Cambria"/>
          <w:sz w:val="24"/>
          <w:szCs w:val="24"/>
        </w:rPr>
        <w:t>ҳ</w:t>
      </w:r>
      <w:r w:rsidRPr="00EA6931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То</w:t>
      </w:r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EA6931">
        <w:rPr>
          <w:rFonts w:ascii="Times New Roman Tj" w:hAnsi="Times New Roman Tj"/>
          <w:sz w:val="24"/>
          <w:szCs w:val="24"/>
        </w:rPr>
        <w:t xml:space="preserve">ба 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ворид</w:t>
      </w:r>
      <w:proofErr w:type="spellEnd"/>
      <w:proofErr w:type="gram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та</w:t>
      </w:r>
      <w:r w:rsidRPr="00EA6931">
        <w:rPr>
          <w:rFonts w:ascii="Cambria" w:hAnsi="Cambria" w:cs="Cambria"/>
          <w:sz w:val="24"/>
          <w:szCs w:val="24"/>
        </w:rPr>
        <w:t>ғ</w:t>
      </w:r>
      <w:r w:rsidRPr="00EA6931">
        <w:rPr>
          <w:rFonts w:ascii="Times New Roman Tj" w:hAnsi="Times New Roman Tj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A6931">
        <w:rPr>
          <w:rFonts w:ascii="Cambria" w:hAnsi="Cambria" w:cs="Cambria"/>
          <w:sz w:val="24"/>
          <w:szCs w:val="24"/>
        </w:rPr>
        <w:t>Қ</w:t>
      </w:r>
      <w:r w:rsidRPr="00EA6931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ум</w:t>
      </w:r>
      <w:r w:rsidRPr="00EA6931">
        <w:rPr>
          <w:rFonts w:ascii="Cambria" w:hAnsi="Cambria" w:cs="Cambria"/>
          <w:sz w:val="24"/>
          <w:szCs w:val="24"/>
        </w:rPr>
        <w:t>ҳ</w:t>
      </w:r>
      <w:r w:rsidRPr="00EA6931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То</w:t>
      </w:r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кино» </w:t>
      </w:r>
      <w:proofErr w:type="spellStart"/>
      <w:r w:rsidRPr="00EA6931">
        <w:rPr>
          <w:rFonts w:ascii="Cambria" w:hAnsi="Cambria" w:cs="Cambria"/>
          <w:sz w:val="24"/>
          <w:szCs w:val="24"/>
        </w:rPr>
        <w:t>ҷ</w:t>
      </w:r>
      <w:r w:rsidRPr="00EA6931">
        <w:rPr>
          <w:rFonts w:ascii="Times New Roman Tj" w:hAnsi="Times New Roman Tj"/>
          <w:sz w:val="24"/>
          <w:szCs w:val="24"/>
        </w:rPr>
        <w:t>онибдор</w:t>
      </w:r>
      <w:r w:rsidRPr="00EA6931">
        <w:rPr>
          <w:rFonts w:ascii="Cambria" w:hAnsi="Cambria" w:cs="Cambria"/>
          <w:sz w:val="24"/>
          <w:szCs w:val="24"/>
        </w:rPr>
        <w:t>ӣ</w:t>
      </w:r>
      <w:proofErr w:type="spellEnd"/>
      <w:r w:rsidRPr="00EA6931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z w:val="24"/>
          <w:szCs w:val="24"/>
        </w:rPr>
        <w:t>.</w:t>
      </w: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EA6931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z w:val="24"/>
          <w:szCs w:val="24"/>
        </w:rPr>
        <w:t>Ма</w:t>
      </w:r>
      <w:r w:rsidRPr="00EA6931">
        <w:rPr>
          <w:rFonts w:ascii="Cambria" w:hAnsi="Cambria" w:cs="Cambria"/>
          <w:b/>
          <w:bCs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proofErr w:type="gramStart"/>
      <w:r w:rsidRPr="00EA6931">
        <w:rPr>
          <w:rFonts w:ascii="Times New Roman Tj" w:hAnsi="Times New Roman Tj"/>
          <w:b/>
          <w:bCs/>
          <w:sz w:val="24"/>
          <w:szCs w:val="24"/>
        </w:rPr>
        <w:t>Ма</w:t>
      </w:r>
      <w:r w:rsidRPr="00EA6931">
        <w:rPr>
          <w:rFonts w:ascii="Cambria" w:hAnsi="Cambria" w:cs="Cambria"/>
          <w:b/>
          <w:bCs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 </w:t>
      </w:r>
      <w:proofErr w:type="spellStart"/>
      <w:r w:rsidRPr="00EA6931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proofErr w:type="gram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z w:val="24"/>
          <w:szCs w:val="24"/>
        </w:rPr>
        <w:t xml:space="preserve">                      </w:t>
      </w:r>
      <w:r w:rsidRPr="00EA6931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EA6931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EA6931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EA6931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845485" w:rsidRPr="00EA6931" w:rsidRDefault="00845485" w:rsidP="00845485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EA6931">
        <w:rPr>
          <w:rFonts w:ascii="Times New Roman Tj" w:hAnsi="Times New Roman Tj"/>
          <w:b w:val="0"/>
          <w:bCs w:val="0"/>
          <w:sz w:val="24"/>
          <w:szCs w:val="24"/>
        </w:rPr>
        <w:t>ш. Душанбе, 26 июни соли 2020, № 40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spacing w:val="8"/>
          <w:sz w:val="24"/>
          <w:szCs w:val="24"/>
        </w:rPr>
      </w:pPr>
      <w:proofErr w:type="spellStart"/>
      <w:r w:rsidRPr="00EA6931">
        <w:rPr>
          <w:rFonts w:ascii="Cambria" w:hAnsi="Cambria" w:cs="Cambria"/>
          <w:spacing w:val="8"/>
          <w:sz w:val="24"/>
          <w:szCs w:val="24"/>
        </w:rPr>
        <w:t>Қ</w:t>
      </w:r>
      <w:r w:rsidRPr="00EA6931">
        <w:rPr>
          <w:rFonts w:ascii="Times New Roman Tj" w:hAnsi="Times New Roman Tj"/>
          <w:spacing w:val="8"/>
          <w:sz w:val="24"/>
          <w:szCs w:val="24"/>
        </w:rPr>
        <w:t>арори</w:t>
      </w:r>
      <w:proofErr w:type="spellEnd"/>
      <w:r w:rsidRPr="00EA6931">
        <w:rPr>
          <w:rFonts w:ascii="Times New Roman Tj" w:hAnsi="Times New Roman Tj"/>
          <w:spacing w:val="8"/>
          <w:sz w:val="24"/>
          <w:szCs w:val="24"/>
        </w:rPr>
        <w:t xml:space="preserve"> 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caps/>
          <w:spacing w:val="6"/>
          <w:sz w:val="24"/>
          <w:szCs w:val="24"/>
        </w:rPr>
      </w:pPr>
      <w:proofErr w:type="spellStart"/>
      <w:r w:rsidRPr="00EA6931">
        <w:rPr>
          <w:rFonts w:ascii="Times New Roman Tj" w:hAnsi="Times New Roman Tj"/>
          <w:spacing w:val="6"/>
          <w:sz w:val="24"/>
          <w:szCs w:val="24"/>
        </w:rPr>
        <w:t>Ма</w:t>
      </w:r>
      <w:r w:rsidRPr="00EA6931">
        <w:rPr>
          <w:rFonts w:ascii="Cambria" w:hAnsi="Cambria" w:cs="Cambria"/>
          <w:spacing w:val="6"/>
          <w:sz w:val="24"/>
          <w:szCs w:val="24"/>
        </w:rPr>
        <w:t>ҷ</w:t>
      </w:r>
      <w:r w:rsidRPr="00EA6931">
        <w:rPr>
          <w:rFonts w:ascii="Times New Roman Tj" w:hAnsi="Times New Roman Tj"/>
          <w:spacing w:val="6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6"/>
          <w:sz w:val="24"/>
          <w:szCs w:val="24"/>
        </w:rPr>
        <w:t>намояндагони</w:t>
      </w:r>
      <w:proofErr w:type="spellEnd"/>
      <w:r w:rsidRPr="00EA6931">
        <w:rPr>
          <w:rFonts w:ascii="Times New Roman Tj" w:hAnsi="Times New Roman Tj"/>
          <w:spacing w:val="6"/>
          <w:sz w:val="24"/>
          <w:szCs w:val="24"/>
        </w:rPr>
        <w:t xml:space="preserve"> </w:t>
      </w:r>
    </w:p>
    <w:p w:rsidR="00845485" w:rsidRPr="00EA6931" w:rsidRDefault="00845485" w:rsidP="00845485">
      <w:pPr>
        <w:pStyle w:val="20"/>
        <w:suppressAutoHyphens w:val="0"/>
        <w:jc w:val="center"/>
        <w:rPr>
          <w:rFonts w:ascii="Times New Roman Tj" w:hAnsi="Times New Roman Tj"/>
          <w:caps/>
          <w:spacing w:val="6"/>
          <w:sz w:val="24"/>
          <w:szCs w:val="24"/>
        </w:rPr>
      </w:pPr>
      <w:proofErr w:type="spellStart"/>
      <w:r w:rsidRPr="00EA6931">
        <w:rPr>
          <w:rFonts w:ascii="Times New Roman Tj" w:hAnsi="Times New Roman Tj"/>
          <w:spacing w:val="6"/>
          <w:sz w:val="24"/>
          <w:szCs w:val="24"/>
        </w:rPr>
        <w:t>Ма</w:t>
      </w:r>
      <w:r w:rsidRPr="00EA6931">
        <w:rPr>
          <w:rFonts w:ascii="Cambria" w:hAnsi="Cambria" w:cs="Cambria"/>
          <w:spacing w:val="6"/>
          <w:sz w:val="24"/>
          <w:szCs w:val="24"/>
        </w:rPr>
        <w:t>ҷ</w:t>
      </w:r>
      <w:r w:rsidRPr="00EA6931">
        <w:rPr>
          <w:rFonts w:ascii="Times New Roman Tj" w:hAnsi="Times New Roman Tj"/>
          <w:spacing w:val="6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6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6"/>
          <w:sz w:val="24"/>
          <w:szCs w:val="24"/>
        </w:rPr>
        <w:t>Ҷ</w:t>
      </w:r>
      <w:r w:rsidRPr="00EA6931">
        <w:rPr>
          <w:rFonts w:ascii="Times New Roman Tj" w:hAnsi="Times New Roman Tj"/>
          <w:spacing w:val="6"/>
          <w:sz w:val="24"/>
          <w:szCs w:val="24"/>
        </w:rPr>
        <w:t>ум</w:t>
      </w:r>
      <w:r w:rsidRPr="00EA6931">
        <w:rPr>
          <w:rFonts w:ascii="Cambria" w:hAnsi="Cambria" w:cs="Cambria"/>
          <w:spacing w:val="6"/>
          <w:sz w:val="24"/>
          <w:szCs w:val="24"/>
        </w:rPr>
        <w:t>ҳ</w:t>
      </w:r>
      <w:r w:rsidRPr="00EA6931">
        <w:rPr>
          <w:rFonts w:ascii="Times New Roman Tj" w:hAnsi="Times New Roman Tj"/>
          <w:spacing w:val="6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6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6"/>
          <w:sz w:val="24"/>
          <w:szCs w:val="24"/>
        </w:rPr>
        <w:t>То</w:t>
      </w:r>
      <w:r w:rsidRPr="00EA6931">
        <w:rPr>
          <w:rFonts w:ascii="Cambria" w:hAnsi="Cambria" w:cs="Cambria"/>
          <w:spacing w:val="6"/>
          <w:sz w:val="24"/>
          <w:szCs w:val="24"/>
        </w:rPr>
        <w:t>ҷ</w:t>
      </w:r>
      <w:r w:rsidRPr="00EA6931">
        <w:rPr>
          <w:rFonts w:ascii="Times New Roman Tj" w:hAnsi="Times New Roman Tj"/>
          <w:spacing w:val="6"/>
          <w:sz w:val="24"/>
          <w:szCs w:val="24"/>
        </w:rPr>
        <w:t>икистон</w:t>
      </w:r>
      <w:proofErr w:type="spellEnd"/>
    </w:p>
    <w:p w:rsidR="00845485" w:rsidRPr="00EA6931" w:rsidRDefault="00845485" w:rsidP="00845485">
      <w:pPr>
        <w:pStyle w:val="a4"/>
        <w:rPr>
          <w:rFonts w:ascii="Times New Roman Tj" w:hAnsi="Times New Roman Tj"/>
          <w:spacing w:val="4"/>
          <w:sz w:val="24"/>
          <w:szCs w:val="24"/>
        </w:rPr>
      </w:pPr>
    </w:p>
    <w:p w:rsidR="00845485" w:rsidRPr="00EA6931" w:rsidRDefault="00845485" w:rsidP="00845485">
      <w:pPr>
        <w:pStyle w:val="a4"/>
        <w:ind w:firstLine="0"/>
        <w:jc w:val="center"/>
        <w:rPr>
          <w:rFonts w:ascii="Times New Roman Tj" w:hAnsi="Times New Roman Tj"/>
          <w:b/>
          <w:bCs/>
          <w:spacing w:val="4"/>
          <w:sz w:val="24"/>
          <w:szCs w:val="24"/>
        </w:rPr>
      </w:pP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Дар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абул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кардани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</w:p>
    <w:p w:rsidR="00845485" w:rsidRPr="00EA6931" w:rsidRDefault="00845485" w:rsidP="00845485">
      <w:pPr>
        <w:pStyle w:val="a4"/>
        <w:ind w:firstLine="0"/>
        <w:jc w:val="center"/>
        <w:rPr>
          <w:rFonts w:ascii="Times New Roman Tj" w:hAnsi="Times New Roman Tj"/>
          <w:b/>
          <w:bCs/>
          <w:spacing w:val="4"/>
          <w:sz w:val="24"/>
          <w:szCs w:val="24"/>
        </w:rPr>
      </w:pP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«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ба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ворид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та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ғ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ба</w:t>
      </w:r>
    </w:p>
    <w:p w:rsidR="00845485" w:rsidRPr="00EA6931" w:rsidRDefault="00845485" w:rsidP="00845485">
      <w:pPr>
        <w:pStyle w:val="a4"/>
        <w:ind w:firstLine="0"/>
        <w:jc w:val="center"/>
        <w:rPr>
          <w:rFonts w:ascii="Times New Roman Tj" w:hAnsi="Times New Roman Tj"/>
          <w:b/>
          <w:bCs/>
          <w:spacing w:val="4"/>
          <w:sz w:val="24"/>
          <w:szCs w:val="24"/>
        </w:rPr>
      </w:pP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кино»</w:t>
      </w: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spacing w:val="4"/>
          <w:sz w:val="24"/>
          <w:szCs w:val="24"/>
        </w:rPr>
      </w:pPr>
    </w:p>
    <w:p w:rsidR="00845485" w:rsidRPr="00EA6931" w:rsidRDefault="00845485" w:rsidP="00845485">
      <w:pPr>
        <w:pStyle w:val="a4"/>
        <w:rPr>
          <w:rFonts w:ascii="Times New Roman Tj" w:hAnsi="Times New Roman Tj"/>
          <w:spacing w:val="4"/>
          <w:sz w:val="24"/>
          <w:szCs w:val="24"/>
        </w:rPr>
      </w:pP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Мутоби</w:t>
      </w:r>
      <w:r w:rsidRPr="00EA6931">
        <w:rPr>
          <w:rFonts w:ascii="Cambria" w:hAnsi="Cambria" w:cs="Cambria"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spacing w:val="4"/>
          <w:sz w:val="24"/>
          <w:szCs w:val="24"/>
        </w:rPr>
        <w:t>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моддаи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60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Конститутсияи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Ма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намояндагони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Ма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арор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мекунад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>:</w:t>
      </w:r>
    </w:p>
    <w:p w:rsidR="00845485" w:rsidRPr="00EA6931" w:rsidRDefault="00845485" w:rsidP="00845485">
      <w:pPr>
        <w:pStyle w:val="a4"/>
        <w:rPr>
          <w:rFonts w:ascii="Times New Roman Tj" w:hAnsi="Times New Roman Tj"/>
          <w:spacing w:val="4"/>
          <w:sz w:val="24"/>
          <w:szCs w:val="24"/>
        </w:rPr>
      </w:pP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spacing w:val="4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«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Оид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ба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ворид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намудани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та</w:t>
      </w:r>
      <w:r w:rsidRPr="00EA6931">
        <w:rPr>
          <w:rFonts w:ascii="Cambria" w:hAnsi="Cambria" w:cs="Cambria"/>
          <w:spacing w:val="4"/>
          <w:sz w:val="24"/>
          <w:szCs w:val="24"/>
        </w:rPr>
        <w:t>ғ</w:t>
      </w:r>
      <w:r w:rsidRPr="00EA6931">
        <w:rPr>
          <w:rFonts w:ascii="Times New Roman Tj" w:hAnsi="Times New Roman Tj"/>
          <w:spacing w:val="4"/>
          <w:sz w:val="24"/>
          <w:szCs w:val="24"/>
        </w:rPr>
        <w:t>йироту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илова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ба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spacing w:val="4"/>
          <w:sz w:val="24"/>
          <w:szCs w:val="24"/>
        </w:rPr>
        <w:t>онуни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«Дар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бораи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кино» </w:t>
      </w:r>
      <w:proofErr w:type="spellStart"/>
      <w:r w:rsidRPr="00EA6931">
        <w:rPr>
          <w:rFonts w:ascii="Cambria" w:hAnsi="Cambria" w:cs="Cambria"/>
          <w:spacing w:val="4"/>
          <w:sz w:val="24"/>
          <w:szCs w:val="24"/>
        </w:rPr>
        <w:t>қ</w:t>
      </w:r>
      <w:r w:rsidRPr="00EA6931">
        <w:rPr>
          <w:rFonts w:ascii="Times New Roman Tj" w:hAnsi="Times New Roman Tj"/>
          <w:spacing w:val="4"/>
          <w:sz w:val="24"/>
          <w:szCs w:val="24"/>
        </w:rPr>
        <w:t>абул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 xml:space="preserve"> карда </w:t>
      </w:r>
      <w:proofErr w:type="spellStart"/>
      <w:r w:rsidRPr="00EA6931">
        <w:rPr>
          <w:rFonts w:ascii="Times New Roman Tj" w:hAnsi="Times New Roman Tj"/>
          <w:spacing w:val="4"/>
          <w:sz w:val="24"/>
          <w:szCs w:val="24"/>
        </w:rPr>
        <w:t>шавад</w:t>
      </w:r>
      <w:proofErr w:type="spellEnd"/>
      <w:r w:rsidRPr="00EA6931">
        <w:rPr>
          <w:rFonts w:ascii="Times New Roman Tj" w:hAnsi="Times New Roman Tj"/>
          <w:spacing w:val="4"/>
          <w:sz w:val="24"/>
          <w:szCs w:val="24"/>
        </w:rPr>
        <w:t>.</w:t>
      </w: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b/>
          <w:bCs/>
          <w:spacing w:val="4"/>
          <w:sz w:val="24"/>
          <w:szCs w:val="24"/>
        </w:rPr>
      </w:pP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b/>
          <w:bCs/>
          <w:spacing w:val="4"/>
          <w:sz w:val="24"/>
          <w:szCs w:val="24"/>
        </w:rPr>
      </w:pP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Раиси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Ма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намояндагони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</w:p>
    <w:p w:rsidR="00845485" w:rsidRPr="00EA6931" w:rsidRDefault="00845485" w:rsidP="00845485">
      <w:pPr>
        <w:pStyle w:val="a4"/>
        <w:ind w:firstLine="0"/>
        <w:rPr>
          <w:rFonts w:ascii="Times New Roman Tj" w:hAnsi="Times New Roman Tj"/>
          <w:spacing w:val="4"/>
          <w:sz w:val="24"/>
          <w:szCs w:val="24"/>
        </w:rPr>
      </w:pP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Ма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лиси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Олии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EA6931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  <w:r w:rsidRPr="00EA6931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           </w:t>
      </w:r>
      <w:r w:rsidRPr="00EA6931">
        <w:rPr>
          <w:rFonts w:ascii="Times New Roman Tj" w:hAnsi="Times New Roman Tj"/>
          <w:b/>
          <w:bCs/>
          <w:caps/>
          <w:spacing w:val="4"/>
          <w:sz w:val="24"/>
          <w:szCs w:val="24"/>
        </w:rPr>
        <w:t>М. Зокирзода</w:t>
      </w:r>
    </w:p>
    <w:p w:rsidR="00845485" w:rsidRPr="00EA6931" w:rsidRDefault="00845485" w:rsidP="00845485">
      <w:pPr>
        <w:pStyle w:val="2"/>
        <w:rPr>
          <w:rFonts w:ascii="Times New Roman Tj" w:hAnsi="Times New Roman Tj"/>
          <w:b w:val="0"/>
          <w:bCs w:val="0"/>
          <w:spacing w:val="4"/>
          <w:sz w:val="24"/>
          <w:szCs w:val="24"/>
        </w:rPr>
      </w:pPr>
      <w:r w:rsidRPr="00EA6931">
        <w:rPr>
          <w:rFonts w:ascii="Times New Roman Tj" w:hAnsi="Times New Roman Tj"/>
          <w:b w:val="0"/>
          <w:bCs w:val="0"/>
          <w:spacing w:val="4"/>
          <w:sz w:val="24"/>
          <w:szCs w:val="24"/>
        </w:rPr>
        <w:t>ш. Душанбе, 29 апрели соли 2020, №90</w:t>
      </w:r>
    </w:p>
    <w:p w:rsidR="00A326EB" w:rsidRPr="00EA6931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E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85"/>
    <w:rsid w:val="00845485"/>
    <w:rsid w:val="00A326EB"/>
    <w:rsid w:val="00E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74F"/>
  <w15:chartTrackingRefBased/>
  <w15:docId w15:val="{0DF89881-31D7-4CAF-9949-C4D7820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4548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4548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845485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845485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54</Lines>
  <Paragraphs>36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2020-07-07T12:12:00Z</dcterms:created>
  <dcterms:modified xsi:type="dcterms:W3CDTF">2020-07-07T12:14:00Z</dcterms:modified>
</cp:coreProperties>
</file>