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D" w:rsidRPr="009B28ED" w:rsidRDefault="00DD3076" w:rsidP="00DD3076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9B28ED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9B28ED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DD3076" w:rsidRPr="009B28ED" w:rsidRDefault="00DD3076" w:rsidP="00DD3076">
      <w:pPr>
        <w:pStyle w:val="20"/>
        <w:rPr>
          <w:rFonts w:ascii="Palatino Linotype" w:hAnsi="Palatino Linotype"/>
          <w:sz w:val="24"/>
          <w:szCs w:val="24"/>
        </w:rPr>
      </w:pPr>
      <w:r w:rsidRPr="009B28ED">
        <w:rPr>
          <w:rFonts w:ascii="Palatino Linotype" w:hAnsi="Palatino Linotype"/>
          <w:caps w:val="0"/>
          <w:sz w:val="24"/>
          <w:szCs w:val="24"/>
        </w:rPr>
        <w:t>«</w:t>
      </w:r>
      <w:r w:rsidRPr="009B28ED">
        <w:rPr>
          <w:rFonts w:ascii="Palatino Linotype" w:hAnsi="Palatino Linotype"/>
          <w:sz w:val="24"/>
          <w:szCs w:val="24"/>
        </w:rPr>
        <w:t xml:space="preserve">Оид ба ворид намудани тағйиру иловаҳо ба Қонуни Ҷумҳурии Тоҷикистон «Дар </w:t>
      </w:r>
      <w:proofErr w:type="spellStart"/>
      <w:r w:rsidRPr="009B28ED">
        <w:rPr>
          <w:rFonts w:ascii="Palatino Linotype" w:hAnsi="Palatino Linotype"/>
          <w:sz w:val="24"/>
          <w:szCs w:val="24"/>
        </w:rPr>
        <w:t>бораи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рамзҳои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Тоҷикистон»</w:t>
      </w:r>
    </w:p>
    <w:p w:rsidR="00000000" w:rsidRPr="009B28ED" w:rsidRDefault="009B28ED">
      <w:pPr>
        <w:rPr>
          <w:rFonts w:ascii="Palatino Linotype" w:hAnsi="Palatino Linotype"/>
          <w:sz w:val="24"/>
          <w:szCs w:val="24"/>
        </w:rPr>
      </w:pPr>
    </w:p>
    <w:p w:rsidR="00DD3076" w:rsidRPr="009B28ED" w:rsidRDefault="00DD3076" w:rsidP="00DD3076">
      <w:pPr>
        <w:pStyle w:val="a4"/>
        <w:ind w:firstLine="0"/>
        <w:jc w:val="center"/>
        <w:rPr>
          <w:rFonts w:ascii="Palatino Linotype" w:hAnsi="Palatino Linotype" w:cs="Impact Tj"/>
          <w:sz w:val="24"/>
          <w:szCs w:val="24"/>
        </w:rPr>
      </w:pPr>
      <w:r w:rsidRPr="009B28ED">
        <w:rPr>
          <w:rFonts w:ascii="Palatino Linotype" w:hAnsi="Palatino Linotype" w:cs="Impact Tj"/>
          <w:sz w:val="24"/>
          <w:szCs w:val="24"/>
        </w:rPr>
        <w:t>Қарори</w:t>
      </w:r>
    </w:p>
    <w:p w:rsidR="00DD3076" w:rsidRPr="009B28ED" w:rsidRDefault="00DD3076" w:rsidP="00DD3076">
      <w:pPr>
        <w:pStyle w:val="a4"/>
        <w:jc w:val="center"/>
        <w:rPr>
          <w:rFonts w:ascii="Palatino Linotype" w:hAnsi="Palatino Linotype"/>
          <w:sz w:val="24"/>
          <w:szCs w:val="24"/>
        </w:rPr>
      </w:pPr>
      <w:r w:rsidRPr="009B28ED">
        <w:rPr>
          <w:rFonts w:ascii="Palatino Linotype" w:hAnsi="Palatino Linotype" w:cs="Impact Tj"/>
          <w:sz w:val="24"/>
          <w:szCs w:val="24"/>
        </w:rPr>
        <w:t xml:space="preserve">Маҷлиси </w:t>
      </w:r>
      <w:proofErr w:type="spellStart"/>
      <w:r w:rsidRPr="009B28ED">
        <w:rPr>
          <w:rFonts w:ascii="Palatino Linotype" w:hAnsi="Palatino Linotype" w:cs="Impact Tj"/>
          <w:sz w:val="24"/>
          <w:szCs w:val="24"/>
        </w:rPr>
        <w:t>намояндагони</w:t>
      </w:r>
      <w:proofErr w:type="spellEnd"/>
      <w:r w:rsidRPr="009B28ED">
        <w:rPr>
          <w:rFonts w:ascii="Palatino Linotype" w:hAnsi="Palatino Linotype" w:cs="Impact Tj"/>
          <w:sz w:val="24"/>
          <w:szCs w:val="24"/>
        </w:rPr>
        <w:t xml:space="preserve"> Маҷлиси </w:t>
      </w:r>
      <w:proofErr w:type="spellStart"/>
      <w:r w:rsidRPr="009B28ED">
        <w:rPr>
          <w:rFonts w:ascii="Palatino Linotype" w:hAnsi="Palatino Linotype" w:cs="Impact Tj"/>
          <w:sz w:val="24"/>
          <w:szCs w:val="24"/>
        </w:rPr>
        <w:t>Олии</w:t>
      </w:r>
      <w:proofErr w:type="spellEnd"/>
      <w:r w:rsidRPr="009B28ED">
        <w:rPr>
          <w:rFonts w:ascii="Palatino Linotype" w:hAnsi="Palatino Linotype" w:cs="Impact Tj"/>
          <w:sz w:val="24"/>
          <w:szCs w:val="24"/>
        </w:rPr>
        <w:t xml:space="preserve"> Ҷумҳурии</w:t>
      </w:r>
      <w:proofErr w:type="gramStart"/>
      <w:r w:rsidRPr="009B28ED">
        <w:rPr>
          <w:rFonts w:ascii="Palatino Linotype" w:hAnsi="Palatino Linotype" w:cs="Impact Tj"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 w:cs="Impact Tj"/>
          <w:sz w:val="24"/>
          <w:szCs w:val="24"/>
        </w:rPr>
        <w:t>оҷикистон</w:t>
      </w:r>
    </w:p>
    <w:p w:rsidR="00DD3076" w:rsidRPr="009B28ED" w:rsidRDefault="00DD3076" w:rsidP="00DD3076">
      <w:pPr>
        <w:pStyle w:val="a4"/>
        <w:ind w:firstLine="0"/>
        <w:jc w:val="center"/>
        <w:rPr>
          <w:rFonts w:ascii="Palatino Linotype" w:hAnsi="Palatino Linotype"/>
          <w:sz w:val="24"/>
          <w:szCs w:val="24"/>
        </w:rPr>
      </w:pPr>
    </w:p>
    <w:p w:rsidR="00DD3076" w:rsidRPr="009B28ED" w:rsidRDefault="00DD3076" w:rsidP="00DD3076">
      <w:pPr>
        <w:pStyle w:val="a4"/>
        <w:ind w:left="397" w:right="397" w:firstLine="0"/>
        <w:rPr>
          <w:rFonts w:ascii="Palatino Linotype" w:hAnsi="Palatino Linotype"/>
          <w:b/>
          <w:bCs/>
          <w:sz w:val="24"/>
          <w:szCs w:val="24"/>
        </w:rPr>
      </w:pPr>
      <w:r w:rsidRPr="009B28ED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қабул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Қонуни Ҷумҳурии</w:t>
      </w:r>
      <w:proofErr w:type="gramStart"/>
      <w:r w:rsidRPr="009B28ED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b/>
          <w:bCs/>
          <w:sz w:val="24"/>
          <w:szCs w:val="24"/>
        </w:rPr>
        <w:t>оҷикистон «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тағйиру иловаҳо ба Қонуни Ҷумҳурии Тоҷикистон «Дар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рамзҳои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Ҷумҳурии Тоҷикистон»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r w:rsidRPr="009B28ED">
        <w:rPr>
          <w:rFonts w:ascii="Palatino Linotype" w:hAnsi="Palatino Linotype"/>
          <w:sz w:val="24"/>
          <w:szCs w:val="24"/>
        </w:rPr>
        <w:t xml:space="preserve">Маҷлиси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Маҷлиси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Олии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</w:t>
      </w:r>
      <w:proofErr w:type="gramStart"/>
      <w:r w:rsidRPr="009B28E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sz w:val="24"/>
          <w:szCs w:val="24"/>
        </w:rPr>
        <w:t xml:space="preserve">оҷикистон  </w:t>
      </w:r>
      <w:r w:rsidRPr="009B28ED">
        <w:rPr>
          <w:rFonts w:ascii="Palatino Linotype" w:hAnsi="Palatino Linotype"/>
          <w:b/>
          <w:bCs/>
          <w:sz w:val="24"/>
          <w:szCs w:val="24"/>
        </w:rPr>
        <w:t xml:space="preserve">қарор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>: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r w:rsidRPr="009B28ED">
        <w:rPr>
          <w:rFonts w:ascii="Palatino Linotype" w:hAnsi="Palatino Linotype"/>
          <w:sz w:val="24"/>
          <w:szCs w:val="24"/>
        </w:rPr>
        <w:t>Қонуни Ҷумҳурии</w:t>
      </w:r>
      <w:proofErr w:type="gramStart"/>
      <w:r w:rsidRPr="009B28E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sz w:val="24"/>
          <w:szCs w:val="24"/>
        </w:rPr>
        <w:t>оҷикистон «</w:t>
      </w:r>
      <w:proofErr w:type="spellStart"/>
      <w:r w:rsidRPr="009B28ED">
        <w:rPr>
          <w:rFonts w:ascii="Palatino Linotype" w:hAnsi="Palatino Linotype"/>
          <w:sz w:val="24"/>
          <w:szCs w:val="24"/>
        </w:rPr>
        <w:t>Оид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ворид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тағйиру иловаҳо ба Қонуни Ҷумҳурии Тоҷикистон «Дар </w:t>
      </w:r>
      <w:proofErr w:type="spellStart"/>
      <w:r w:rsidRPr="009B28ED">
        <w:rPr>
          <w:rFonts w:ascii="Palatino Linotype" w:hAnsi="Palatino Linotype"/>
          <w:sz w:val="24"/>
          <w:szCs w:val="24"/>
        </w:rPr>
        <w:t>бораи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рамзҳои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Тоҷикистон» қабул карда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шавад</w:t>
      </w:r>
      <w:proofErr w:type="spellEnd"/>
      <w:r w:rsidRPr="009B28ED">
        <w:rPr>
          <w:rFonts w:ascii="Palatino Linotype" w:hAnsi="Palatino Linotype"/>
          <w:sz w:val="24"/>
          <w:szCs w:val="24"/>
        </w:rPr>
        <w:t>.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</w:p>
    <w:p w:rsidR="00DD3076" w:rsidRPr="009B28ED" w:rsidRDefault="00DD3076" w:rsidP="00DD3076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9B28ED">
        <w:rPr>
          <w:rFonts w:ascii="Palatino Linotype" w:hAnsi="Palatino Linotype"/>
          <w:b/>
          <w:bCs/>
          <w:sz w:val="24"/>
          <w:szCs w:val="24"/>
        </w:rPr>
        <w:t xml:space="preserve">     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Маҷлиси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DD3076" w:rsidRPr="009B28ED" w:rsidRDefault="00DD3076" w:rsidP="00DD3076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9B28ED">
        <w:rPr>
          <w:rFonts w:ascii="Palatino Linotype" w:hAnsi="Palatino Linotype"/>
          <w:b/>
          <w:bCs/>
          <w:sz w:val="24"/>
          <w:szCs w:val="24"/>
        </w:rPr>
        <w:t xml:space="preserve">Маҷлиси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Ҷумҳурии</w:t>
      </w:r>
      <w:proofErr w:type="gramStart"/>
      <w:r w:rsidRPr="009B28ED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b/>
          <w:bCs/>
          <w:sz w:val="24"/>
          <w:szCs w:val="24"/>
        </w:rPr>
        <w:t>оҷикистон                    Ш.ЗУҲУРОВ</w:t>
      </w:r>
    </w:p>
    <w:p w:rsidR="00DD3076" w:rsidRPr="009B28ED" w:rsidRDefault="00DD3076" w:rsidP="00DD3076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9B28ED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9B28ED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>, 7 ноябри соли 2013 №1327</w:t>
      </w:r>
    </w:p>
    <w:p w:rsidR="00DD3076" w:rsidRPr="009B28ED" w:rsidRDefault="00DD3076">
      <w:pPr>
        <w:rPr>
          <w:rFonts w:ascii="Palatino Linotype" w:hAnsi="Palatino Linotype"/>
          <w:sz w:val="24"/>
          <w:szCs w:val="24"/>
        </w:rPr>
      </w:pPr>
    </w:p>
    <w:p w:rsidR="00DD3076" w:rsidRPr="009B28ED" w:rsidRDefault="00DD3076" w:rsidP="00DD3076">
      <w:pPr>
        <w:pStyle w:val="a4"/>
        <w:jc w:val="center"/>
        <w:rPr>
          <w:rFonts w:ascii="Palatino Linotype" w:hAnsi="Palatino Linotype" w:cs="Impact Tj"/>
          <w:sz w:val="24"/>
          <w:szCs w:val="24"/>
        </w:rPr>
      </w:pPr>
      <w:r w:rsidRPr="009B28ED">
        <w:rPr>
          <w:rFonts w:ascii="Palatino Linotype" w:hAnsi="Palatino Linotype" w:cs="Impact Tj"/>
          <w:sz w:val="24"/>
          <w:szCs w:val="24"/>
        </w:rPr>
        <w:t>Қарори</w:t>
      </w:r>
    </w:p>
    <w:p w:rsidR="00DD3076" w:rsidRPr="009B28ED" w:rsidRDefault="00DD3076" w:rsidP="00DD3076">
      <w:pPr>
        <w:pStyle w:val="a4"/>
        <w:ind w:firstLine="0"/>
        <w:jc w:val="center"/>
        <w:rPr>
          <w:rFonts w:ascii="Palatino Linotype" w:hAnsi="Palatino Linotype" w:cs="Impact Tj"/>
          <w:sz w:val="24"/>
          <w:szCs w:val="24"/>
        </w:rPr>
      </w:pPr>
      <w:r w:rsidRPr="009B28ED">
        <w:rPr>
          <w:rFonts w:ascii="Palatino Linotype" w:hAnsi="Palatino Linotype" w:cs="Impact Tj"/>
          <w:sz w:val="24"/>
          <w:szCs w:val="24"/>
        </w:rPr>
        <w:t xml:space="preserve">Маҷлиси </w:t>
      </w:r>
      <w:proofErr w:type="spellStart"/>
      <w:r w:rsidRPr="009B28ED">
        <w:rPr>
          <w:rFonts w:ascii="Palatino Linotype" w:hAnsi="Palatino Linotype" w:cs="Impact Tj"/>
          <w:sz w:val="24"/>
          <w:szCs w:val="24"/>
        </w:rPr>
        <w:t>миллии</w:t>
      </w:r>
      <w:proofErr w:type="spellEnd"/>
      <w:r w:rsidRPr="009B28ED">
        <w:rPr>
          <w:rFonts w:ascii="Palatino Linotype" w:hAnsi="Palatino Linotype" w:cs="Impact Tj"/>
          <w:sz w:val="24"/>
          <w:szCs w:val="24"/>
        </w:rPr>
        <w:t xml:space="preserve"> Маҷлиси </w:t>
      </w:r>
      <w:proofErr w:type="spellStart"/>
      <w:r w:rsidRPr="009B28ED">
        <w:rPr>
          <w:rFonts w:ascii="Palatino Linotype" w:hAnsi="Palatino Linotype" w:cs="Impact Tj"/>
          <w:sz w:val="24"/>
          <w:szCs w:val="24"/>
        </w:rPr>
        <w:t>Олии</w:t>
      </w:r>
      <w:proofErr w:type="spellEnd"/>
      <w:r w:rsidRPr="009B28ED">
        <w:rPr>
          <w:rFonts w:ascii="Palatino Linotype" w:hAnsi="Palatino Linotype" w:cs="Impact Tj"/>
          <w:sz w:val="24"/>
          <w:szCs w:val="24"/>
        </w:rPr>
        <w:t xml:space="preserve"> Ҷумҳурии</w:t>
      </w:r>
      <w:proofErr w:type="gramStart"/>
      <w:r w:rsidRPr="009B28ED">
        <w:rPr>
          <w:rFonts w:ascii="Palatino Linotype" w:hAnsi="Palatino Linotype" w:cs="Impact Tj"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 w:cs="Impact Tj"/>
          <w:sz w:val="24"/>
          <w:szCs w:val="24"/>
        </w:rPr>
        <w:t>оҷикистон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</w:p>
    <w:p w:rsidR="00DD3076" w:rsidRPr="009B28ED" w:rsidRDefault="00DD3076" w:rsidP="00DD3076">
      <w:pPr>
        <w:pStyle w:val="a4"/>
        <w:suppressAutoHyphens/>
        <w:ind w:left="397" w:right="397" w:firstLine="0"/>
        <w:rPr>
          <w:rFonts w:ascii="Palatino Linotype" w:hAnsi="Palatino Linotype"/>
          <w:b/>
          <w:bCs/>
          <w:sz w:val="24"/>
          <w:szCs w:val="24"/>
        </w:rPr>
      </w:pPr>
      <w:r w:rsidRPr="009B28ED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Қонуни Ҷумҳурии</w:t>
      </w:r>
      <w:proofErr w:type="gramStart"/>
      <w:r w:rsidRPr="009B28ED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b/>
          <w:bCs/>
          <w:sz w:val="24"/>
          <w:szCs w:val="24"/>
        </w:rPr>
        <w:t>оҷикистон «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тағйиру иловаҳо ба Қонуни Ҷумҳурии Тоҷикистон «Дар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рамзҳои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Ҷумҳурии Тоҷикистон»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r w:rsidRPr="009B28ED">
        <w:rPr>
          <w:rFonts w:ascii="Palatino Linotype" w:hAnsi="Palatino Linotype"/>
          <w:sz w:val="24"/>
          <w:szCs w:val="24"/>
        </w:rPr>
        <w:t xml:space="preserve">Маҷлиси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Маҷлиси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Олии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  Қонуни Ҷумҳурии Тоҷикистон «</w:t>
      </w:r>
      <w:proofErr w:type="spellStart"/>
      <w:r w:rsidRPr="009B28ED">
        <w:rPr>
          <w:rFonts w:ascii="Palatino Linotype" w:hAnsi="Palatino Linotype"/>
          <w:sz w:val="24"/>
          <w:szCs w:val="24"/>
        </w:rPr>
        <w:t>Оид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ворид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тағйиру иловаҳо ба Қонуни Ҷумҳурии Тоҷикистон «Дар </w:t>
      </w:r>
      <w:proofErr w:type="spellStart"/>
      <w:r w:rsidRPr="009B28ED">
        <w:rPr>
          <w:rFonts w:ascii="Palatino Linotype" w:hAnsi="Palatino Linotype"/>
          <w:sz w:val="24"/>
          <w:szCs w:val="24"/>
        </w:rPr>
        <w:t>бораи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рамзҳои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</w:t>
      </w:r>
      <w:proofErr w:type="gramStart"/>
      <w:r w:rsidRPr="009B28ED">
        <w:rPr>
          <w:rFonts w:ascii="Palatino Linotype" w:hAnsi="Palatino Linotype"/>
          <w:sz w:val="24"/>
          <w:szCs w:val="24"/>
        </w:rPr>
        <w:t>»-</w:t>
      </w:r>
      <w:proofErr w:type="gramEnd"/>
      <w:r w:rsidRPr="009B28ED">
        <w:rPr>
          <w:rFonts w:ascii="Palatino Linotype" w:hAnsi="Palatino Linotype"/>
          <w:sz w:val="24"/>
          <w:szCs w:val="24"/>
        </w:rPr>
        <w:t xml:space="preserve">ро баррасӣ </w:t>
      </w:r>
      <w:proofErr w:type="spellStart"/>
      <w:r w:rsidRPr="009B28ED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, </w:t>
      </w:r>
      <w:r w:rsidRPr="009B28ED">
        <w:rPr>
          <w:rFonts w:ascii="Palatino Linotype" w:hAnsi="Palatino Linotype"/>
          <w:b/>
          <w:bCs/>
          <w:sz w:val="24"/>
          <w:szCs w:val="24"/>
        </w:rPr>
        <w:t xml:space="preserve">қарор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>: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r w:rsidRPr="009B28ED">
        <w:rPr>
          <w:rFonts w:ascii="Palatino Linotype" w:hAnsi="Palatino Linotype"/>
          <w:sz w:val="24"/>
          <w:szCs w:val="24"/>
        </w:rPr>
        <w:t>Қонуни Ҷумҳурии</w:t>
      </w:r>
      <w:proofErr w:type="gramStart"/>
      <w:r w:rsidRPr="009B28E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sz w:val="24"/>
          <w:szCs w:val="24"/>
        </w:rPr>
        <w:t>оҷикистон «</w:t>
      </w:r>
      <w:proofErr w:type="spellStart"/>
      <w:r w:rsidRPr="009B28ED">
        <w:rPr>
          <w:rFonts w:ascii="Palatino Linotype" w:hAnsi="Palatino Linotype"/>
          <w:sz w:val="24"/>
          <w:szCs w:val="24"/>
        </w:rPr>
        <w:t>Оид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ворид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тағйиру иловаҳо ба Қонуни Ҷумҳурии Тоҷикистон «Дар </w:t>
      </w:r>
      <w:proofErr w:type="spellStart"/>
      <w:r w:rsidRPr="009B28ED">
        <w:rPr>
          <w:rFonts w:ascii="Palatino Linotype" w:hAnsi="Palatino Linotype"/>
          <w:sz w:val="24"/>
          <w:szCs w:val="24"/>
        </w:rPr>
        <w:t>бораи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рамзҳои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Тоҷикистон» ҷонибдорӣ карда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шавад</w:t>
      </w:r>
      <w:proofErr w:type="spellEnd"/>
      <w:r w:rsidRPr="009B28ED">
        <w:rPr>
          <w:rFonts w:ascii="Palatino Linotype" w:hAnsi="Palatino Linotype"/>
          <w:sz w:val="24"/>
          <w:szCs w:val="24"/>
        </w:rPr>
        <w:t>.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</w:p>
    <w:p w:rsidR="00DD3076" w:rsidRPr="009B28ED" w:rsidRDefault="00DD3076" w:rsidP="00DD3076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9B28ED">
        <w:rPr>
          <w:rFonts w:ascii="Palatino Linotype" w:hAnsi="Palatino Linotype"/>
          <w:b/>
          <w:bCs/>
          <w:sz w:val="24"/>
          <w:szCs w:val="24"/>
        </w:rPr>
        <w:t xml:space="preserve">          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Маҷлиси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DD3076" w:rsidRPr="009B28ED" w:rsidRDefault="00DD3076" w:rsidP="00DD3076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9B28ED">
        <w:rPr>
          <w:rFonts w:ascii="Palatino Linotype" w:hAnsi="Palatino Linotype"/>
          <w:b/>
          <w:bCs/>
          <w:sz w:val="24"/>
          <w:szCs w:val="24"/>
        </w:rPr>
        <w:t xml:space="preserve">Маҷлиси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Ҷумҳурии</w:t>
      </w:r>
      <w:proofErr w:type="gramStart"/>
      <w:r w:rsidRPr="009B28ED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b/>
          <w:bCs/>
          <w:sz w:val="24"/>
          <w:szCs w:val="24"/>
        </w:rPr>
        <w:t>оҷикистон        М.УБАЙДУЛЛОЕВ</w:t>
      </w:r>
    </w:p>
    <w:p w:rsidR="00DD3076" w:rsidRPr="009B28ED" w:rsidRDefault="00DD3076" w:rsidP="00DD3076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9B28ED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9B28ED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>, 11 ноябри соли 2013 №571</w:t>
      </w:r>
    </w:p>
    <w:p w:rsidR="00DD3076" w:rsidRPr="009B28ED" w:rsidRDefault="00DD3076">
      <w:pPr>
        <w:rPr>
          <w:rFonts w:ascii="Palatino Linotype" w:hAnsi="Palatino Linotype"/>
          <w:sz w:val="24"/>
          <w:szCs w:val="24"/>
        </w:rPr>
      </w:pP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lastRenderedPageBreak/>
        <w:t>Моддаи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9B28ED">
        <w:rPr>
          <w:rFonts w:ascii="Palatino Linotype" w:hAnsi="Palatino Linotype"/>
          <w:sz w:val="24"/>
          <w:szCs w:val="24"/>
        </w:rPr>
        <w:t xml:space="preserve"> Ба Қонуни Ҷумҳурии</w:t>
      </w:r>
      <w:proofErr w:type="gramStart"/>
      <w:r w:rsidRPr="009B28E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sz w:val="24"/>
          <w:szCs w:val="24"/>
        </w:rPr>
        <w:t xml:space="preserve">оҷикистон аз 28 июли соли 2006 «Дар </w:t>
      </w:r>
      <w:proofErr w:type="spellStart"/>
      <w:r w:rsidRPr="009B28ED">
        <w:rPr>
          <w:rFonts w:ascii="Palatino Linotype" w:hAnsi="Palatino Linotype"/>
          <w:sz w:val="24"/>
          <w:szCs w:val="24"/>
        </w:rPr>
        <w:t>бораи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рамзҳои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Тоҷикистон» (</w:t>
      </w:r>
      <w:proofErr w:type="spellStart"/>
      <w:r w:rsidRPr="009B28ED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Маҷлиси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Олии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Тоҷикистон, с. 2006, № 7, мод. 340) тағйиру иловаҳои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зерин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ворид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9B28ED">
        <w:rPr>
          <w:rFonts w:ascii="Palatino Linotype" w:hAnsi="Palatino Linotype"/>
          <w:sz w:val="24"/>
          <w:szCs w:val="24"/>
        </w:rPr>
        <w:t>: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r w:rsidRPr="009B28ED">
        <w:rPr>
          <w:rFonts w:ascii="Palatino Linotype" w:hAnsi="Palatino Linotype"/>
          <w:sz w:val="24"/>
          <w:szCs w:val="24"/>
        </w:rPr>
        <w:t xml:space="preserve">1. Ба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1 қисми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сеюм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бо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зайл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илова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шавад</w:t>
      </w:r>
      <w:proofErr w:type="spellEnd"/>
      <w:r w:rsidRPr="009B28ED">
        <w:rPr>
          <w:rFonts w:ascii="Palatino Linotype" w:hAnsi="Palatino Linotype"/>
          <w:sz w:val="24"/>
          <w:szCs w:val="24"/>
        </w:rPr>
        <w:t>: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r w:rsidRPr="009B28ED">
        <w:rPr>
          <w:rFonts w:ascii="Palatino Linotype" w:hAnsi="Palatino Linotype"/>
          <w:sz w:val="24"/>
          <w:szCs w:val="24"/>
        </w:rPr>
        <w:t>«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 аз рӯи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мансаб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дорандаи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ордени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9B28ED">
        <w:rPr>
          <w:rFonts w:ascii="Palatino Linotype" w:hAnsi="Palatino Linotype"/>
          <w:sz w:val="24"/>
          <w:szCs w:val="24"/>
        </w:rPr>
        <w:t>Ситораи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proofErr w:type="gramStart"/>
      <w:r w:rsidRPr="009B28E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sz w:val="24"/>
          <w:szCs w:val="24"/>
        </w:rPr>
        <w:t xml:space="preserve">оҷикистон» дараҷаи I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9B28ED">
        <w:rPr>
          <w:rFonts w:ascii="Palatino Linotype" w:hAnsi="Palatino Linotype"/>
          <w:sz w:val="24"/>
          <w:szCs w:val="24"/>
        </w:rPr>
        <w:t>.».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r w:rsidRPr="009B28ED">
        <w:rPr>
          <w:rFonts w:ascii="Palatino Linotype" w:hAnsi="Palatino Linotype"/>
          <w:sz w:val="24"/>
          <w:szCs w:val="24"/>
        </w:rPr>
        <w:t xml:space="preserve">2.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Матни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6 дар таҳрири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зайл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ифода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шавад</w:t>
      </w:r>
      <w:proofErr w:type="spellEnd"/>
      <w:r w:rsidRPr="009B28ED">
        <w:rPr>
          <w:rFonts w:ascii="Palatino Linotype" w:hAnsi="Palatino Linotype"/>
          <w:sz w:val="24"/>
          <w:szCs w:val="24"/>
        </w:rPr>
        <w:t>: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r w:rsidRPr="009B28ED">
        <w:rPr>
          <w:rFonts w:ascii="Palatino Linotype" w:hAnsi="Palatino Linotype"/>
          <w:sz w:val="24"/>
          <w:szCs w:val="24"/>
        </w:rPr>
        <w:t xml:space="preserve">«Ба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</w:t>
      </w:r>
      <w:proofErr w:type="gramStart"/>
      <w:r w:rsidRPr="009B28E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sz w:val="24"/>
          <w:szCs w:val="24"/>
        </w:rPr>
        <w:t xml:space="preserve">оҷикистон пас аз </w:t>
      </w:r>
      <w:proofErr w:type="spellStart"/>
      <w:r w:rsidRPr="009B28ED">
        <w:rPr>
          <w:rFonts w:ascii="Palatino Linotype" w:hAnsi="Palatino Linotype"/>
          <w:sz w:val="24"/>
          <w:szCs w:val="24"/>
        </w:rPr>
        <w:t>интихоб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шудан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Нишони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 </w:t>
      </w:r>
      <w:proofErr w:type="spellStart"/>
      <w:r w:rsidRPr="009B28ED">
        <w:rPr>
          <w:rFonts w:ascii="Palatino Linotype" w:hAnsi="Palatino Linotype"/>
          <w:sz w:val="24"/>
          <w:szCs w:val="24"/>
        </w:rPr>
        <w:t>бо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ордени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9B28ED">
        <w:rPr>
          <w:rFonts w:ascii="Palatino Linotype" w:hAnsi="Palatino Linotype"/>
          <w:sz w:val="24"/>
          <w:szCs w:val="24"/>
        </w:rPr>
        <w:t>Ситораи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Тоҷикистон» дараҷаи I аз ҷониби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Раиси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Суди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конститутсионии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 </w:t>
      </w:r>
      <w:proofErr w:type="spellStart"/>
      <w:r w:rsidRPr="009B28ED">
        <w:rPr>
          <w:rFonts w:ascii="Palatino Linotype" w:hAnsi="Palatino Linotype"/>
          <w:sz w:val="24"/>
          <w:szCs w:val="24"/>
        </w:rPr>
        <w:t>супорида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шуда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, дар ҳамин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маврид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Ливои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 </w:t>
      </w:r>
      <w:proofErr w:type="spellStart"/>
      <w:r w:rsidRPr="009B28ED">
        <w:rPr>
          <w:rFonts w:ascii="Palatino Linotype" w:hAnsi="Palatino Linotype"/>
          <w:sz w:val="24"/>
          <w:szCs w:val="24"/>
        </w:rPr>
        <w:t>афрохта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9B28ED">
        <w:rPr>
          <w:rFonts w:ascii="Palatino Linotype" w:hAnsi="Palatino Linotype"/>
          <w:sz w:val="24"/>
          <w:szCs w:val="24"/>
        </w:rPr>
        <w:t>.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9B28ED">
        <w:rPr>
          <w:rFonts w:ascii="Palatino Linotype" w:hAnsi="Palatino Linotype"/>
          <w:sz w:val="24"/>
          <w:szCs w:val="24"/>
        </w:rPr>
        <w:t>Тартиби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супоридани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рамзҳои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</w:t>
      </w:r>
      <w:proofErr w:type="gramStart"/>
      <w:r w:rsidRPr="009B28E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sz w:val="24"/>
          <w:szCs w:val="24"/>
        </w:rPr>
        <w:t xml:space="preserve">оҷикистон аз ҷониби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Ҷумҳурии Тоҷикистон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муайян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9B28ED">
        <w:rPr>
          <w:rFonts w:ascii="Palatino Linotype" w:hAnsi="Palatino Linotype"/>
          <w:sz w:val="24"/>
          <w:szCs w:val="24"/>
        </w:rPr>
        <w:t>.».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2.</w:t>
      </w:r>
      <w:r w:rsidRPr="009B28ED">
        <w:rPr>
          <w:rFonts w:ascii="Palatino Linotype" w:hAnsi="Palatino Linotype"/>
          <w:sz w:val="24"/>
          <w:szCs w:val="24"/>
        </w:rPr>
        <w:t xml:space="preserve"> Қонуни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9B28ED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расмӣ </w:t>
      </w:r>
      <w:proofErr w:type="spellStart"/>
      <w:r w:rsidRPr="009B28ED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амал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қарор </w:t>
      </w:r>
      <w:proofErr w:type="spellStart"/>
      <w:r w:rsidRPr="009B28ED">
        <w:rPr>
          <w:rFonts w:ascii="Palatino Linotype" w:hAnsi="Palatino Linotype"/>
          <w:sz w:val="24"/>
          <w:szCs w:val="24"/>
        </w:rPr>
        <w:t>дода</w:t>
      </w:r>
      <w:proofErr w:type="spellEnd"/>
      <w:r w:rsidRPr="009B28E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sz w:val="24"/>
          <w:szCs w:val="24"/>
        </w:rPr>
        <w:t>шавад</w:t>
      </w:r>
      <w:proofErr w:type="spellEnd"/>
      <w:r w:rsidRPr="009B28ED">
        <w:rPr>
          <w:rFonts w:ascii="Palatino Linotype" w:hAnsi="Palatino Linotype"/>
          <w:sz w:val="24"/>
          <w:szCs w:val="24"/>
        </w:rPr>
        <w:t>.</w:t>
      </w:r>
    </w:p>
    <w:p w:rsidR="00DD3076" w:rsidRPr="009B28ED" w:rsidRDefault="00DD3076" w:rsidP="00DD3076">
      <w:pPr>
        <w:pStyle w:val="a4"/>
        <w:rPr>
          <w:rFonts w:ascii="Palatino Linotype" w:hAnsi="Palatino Linotype"/>
          <w:sz w:val="24"/>
          <w:szCs w:val="24"/>
        </w:rPr>
      </w:pPr>
    </w:p>
    <w:p w:rsidR="00DD3076" w:rsidRPr="009B28ED" w:rsidRDefault="00DD3076" w:rsidP="00DD3076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9B28ED">
        <w:rPr>
          <w:rFonts w:ascii="Palatino Linotype" w:hAnsi="Palatino Linotype"/>
          <w:sz w:val="24"/>
          <w:szCs w:val="24"/>
        </w:rPr>
        <w:t xml:space="preserve">        </w:t>
      </w:r>
      <w:r w:rsidRPr="009B28E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DD3076" w:rsidRPr="009B28ED" w:rsidRDefault="00DD3076" w:rsidP="00DD3076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9B28ED">
        <w:rPr>
          <w:rFonts w:ascii="Palatino Linotype" w:hAnsi="Palatino Linotype"/>
          <w:b/>
          <w:bCs/>
          <w:sz w:val="24"/>
          <w:szCs w:val="24"/>
        </w:rPr>
        <w:t>Ҷумҳурии</w:t>
      </w:r>
      <w:proofErr w:type="gramStart"/>
      <w:r w:rsidRPr="009B28ED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B28ED">
        <w:rPr>
          <w:rFonts w:ascii="Palatino Linotype" w:hAnsi="Palatino Linotype"/>
          <w:b/>
          <w:bCs/>
          <w:sz w:val="24"/>
          <w:szCs w:val="24"/>
        </w:rPr>
        <w:t xml:space="preserve">оҷикистон </w:t>
      </w:r>
      <w:r w:rsidRPr="009B28ED">
        <w:rPr>
          <w:rFonts w:ascii="Palatino Linotype" w:hAnsi="Palatino Linotype"/>
          <w:b/>
          <w:bCs/>
          <w:sz w:val="24"/>
          <w:szCs w:val="24"/>
        </w:rPr>
        <w:tab/>
        <w:t xml:space="preserve">                      Эмомалӣ </w:t>
      </w:r>
      <w:r w:rsidRPr="009B28ED">
        <w:rPr>
          <w:rFonts w:ascii="Palatino Linotype" w:hAnsi="Palatino Linotype"/>
          <w:b/>
          <w:bCs/>
          <w:caps/>
          <w:sz w:val="24"/>
          <w:szCs w:val="24"/>
        </w:rPr>
        <w:t>Раҳмон</w:t>
      </w:r>
    </w:p>
    <w:p w:rsidR="00DD3076" w:rsidRPr="009B28ED" w:rsidRDefault="00DD3076" w:rsidP="00DD3076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9B28ED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9B28ED">
        <w:rPr>
          <w:rFonts w:ascii="Palatino Linotype" w:hAnsi="Palatino Linotype"/>
          <w:b/>
          <w:bCs/>
          <w:sz w:val="24"/>
          <w:szCs w:val="24"/>
        </w:rPr>
        <w:t>. Душанбе, 12 ноябри соли 2013 № 1026</w:t>
      </w:r>
    </w:p>
    <w:p w:rsidR="00DD3076" w:rsidRPr="009B28ED" w:rsidRDefault="00DD3076">
      <w:pPr>
        <w:rPr>
          <w:rFonts w:ascii="Palatino Linotype" w:hAnsi="Palatino Linotype"/>
          <w:sz w:val="24"/>
          <w:szCs w:val="24"/>
        </w:rPr>
      </w:pPr>
    </w:p>
    <w:sectPr w:rsidR="00DD3076" w:rsidRPr="009B28ED" w:rsidSect="007A3AB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3076"/>
    <w:rsid w:val="009B28ED"/>
    <w:rsid w:val="00D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D307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D307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D307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</cp:revision>
  <dcterms:created xsi:type="dcterms:W3CDTF">2013-11-14T06:27:00Z</dcterms:created>
  <dcterms:modified xsi:type="dcterms:W3CDTF">2013-11-14T06:29:00Z</dcterms:modified>
</cp:coreProperties>
</file>